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95F" w:rsidRPr="006E419F" w:rsidRDefault="00CB4DF0" w:rsidP="00BC7F9D">
      <w:pPr>
        <w:outlineLvl w:val="0"/>
        <w:rPr>
          <w:rFonts w:ascii="Century Gothic" w:hAnsi="Century Gothic"/>
          <w:b/>
          <w:color w:val="A6A6A6" w:themeColor="background1" w:themeShade="A6"/>
          <w:sz w:val="32"/>
          <w:szCs w:val="44"/>
        </w:rPr>
      </w:pPr>
      <w:r w:rsidRPr="006E419F">
        <w:rPr>
          <w:rFonts w:ascii="Century Gothic" w:hAnsi="Century Gothic" w:cs="Arial"/>
          <w:noProof/>
          <w:color w:val="808080" w:themeColor="background1" w:themeShade="80"/>
        </w:rPr>
        <w:drawing>
          <wp:anchor distT="0" distB="0" distL="114300" distR="114300" simplePos="0" relativeHeight="251631104" behindDoc="1" locked="0" layoutInCell="1" allowOverlap="1" wp14:anchorId="74F24F2D" wp14:editId="0ED4547B">
            <wp:simplePos x="0" y="0"/>
            <wp:positionH relativeFrom="column">
              <wp:posOffset>4864245</wp:posOffset>
            </wp:positionH>
            <wp:positionV relativeFrom="paragraph">
              <wp:posOffset>-78105</wp:posOffset>
            </wp:positionV>
            <wp:extent cx="2531078" cy="500943"/>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1078" cy="500943"/>
                    </a:xfrm>
                    <a:prstGeom prst="rect">
                      <a:avLst/>
                    </a:prstGeom>
                  </pic:spPr>
                </pic:pic>
              </a:graphicData>
            </a:graphic>
            <wp14:sizeRelH relativeFrom="page">
              <wp14:pctWidth>0</wp14:pctWidth>
            </wp14:sizeRelH>
            <wp14:sizeRelV relativeFrom="page">
              <wp14:pctHeight>0</wp14:pctHeight>
            </wp14:sizeRelV>
          </wp:anchor>
        </w:drawing>
      </w:r>
      <w:r w:rsidR="00BC7F9D" w:rsidRPr="006E419F">
        <w:rPr>
          <w:rFonts w:ascii="Century Gothic" w:hAnsi="Century Gothic"/>
          <w:b/>
          <w:color w:val="808080" w:themeColor="background1" w:themeShade="80"/>
          <w:sz w:val="36"/>
          <w:szCs w:val="44"/>
        </w:rPr>
        <w:t xml:space="preserve"> </w:t>
      </w:r>
      <w:r w:rsidR="006E419F" w:rsidRPr="006E419F">
        <w:rPr>
          <w:rFonts w:ascii="Century Gothic" w:hAnsi="Century Gothic"/>
          <w:b/>
          <w:color w:val="808080" w:themeColor="background1" w:themeShade="80"/>
          <w:sz w:val="36"/>
          <w:szCs w:val="44"/>
        </w:rPr>
        <w:t>GUEST LUGGAGE HANDLING</w:t>
      </w:r>
      <w:r w:rsidR="004A6847" w:rsidRPr="006E419F">
        <w:rPr>
          <w:rFonts w:ascii="Century Gothic" w:hAnsi="Century Gothic"/>
          <w:b/>
          <w:color w:val="808080" w:themeColor="background1" w:themeShade="80"/>
          <w:sz w:val="36"/>
          <w:szCs w:val="44"/>
        </w:rPr>
        <w:t xml:space="preserve"> SOP </w:t>
      </w:r>
      <w:r w:rsidR="00BC7F9D" w:rsidRPr="006E419F">
        <w:rPr>
          <w:rFonts w:ascii="Century Gothic" w:hAnsi="Century Gothic"/>
          <w:b/>
          <w:color w:val="808080" w:themeColor="background1" w:themeShade="80"/>
          <w:sz w:val="36"/>
          <w:szCs w:val="44"/>
        </w:rPr>
        <w:t>TEMPLATE</w:t>
      </w:r>
    </w:p>
    <w:p w:rsidR="00BC7F9D" w:rsidRPr="006E419F" w:rsidRDefault="00BC7F9D">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0C17B1" w:rsidP="004A6847">
      <w:pPr>
        <w:rPr>
          <w:rFonts w:ascii="Century Gothic" w:hAnsi="Century Gothic"/>
        </w:rPr>
      </w:pPr>
      <w:r w:rsidRPr="006E419F">
        <w:rPr>
          <w:rFonts w:ascii="Century Gothic" w:hAnsi="Century Gothic"/>
          <w:noProof/>
        </w:rPr>
        <mc:AlternateContent>
          <mc:Choice Requires="wps">
            <w:drawing>
              <wp:anchor distT="0" distB="0" distL="182880" distR="182880" simplePos="0" relativeHeight="251633152" behindDoc="0" locked="0" layoutInCell="1" allowOverlap="1" wp14:anchorId="309D6E53" wp14:editId="229E2A6A">
                <wp:simplePos x="0" y="0"/>
                <wp:positionH relativeFrom="margin">
                  <wp:posOffset>314960</wp:posOffset>
                </wp:positionH>
                <wp:positionV relativeFrom="page">
                  <wp:posOffset>1684020</wp:posOffset>
                </wp:positionV>
                <wp:extent cx="5919470" cy="5257800"/>
                <wp:effectExtent l="0" t="0" r="0" b="0"/>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5257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6847" w:rsidRPr="0037789A" w:rsidRDefault="0085532F" w:rsidP="004A6847">
                            <w:pPr>
                              <w:pStyle w:val="NoSpacing"/>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E419F">
                                  <w:rPr>
                                    <w:rFonts w:ascii="Century Gothic" w:hAnsi="Century Gothic"/>
                                    <w:color w:val="44546A" w:themeColor="text2"/>
                                    <w:sz w:val="72"/>
                                    <w:szCs w:val="72"/>
                                  </w:rPr>
                                  <w:t>Guest Luggage Handling</w:t>
                                </w:r>
                                <w:r w:rsidR="004A6847">
                                  <w:rPr>
                                    <w:rFonts w:ascii="Century Gothic" w:hAnsi="Century Gothic"/>
                                    <w:color w:val="44546A" w:themeColor="text2"/>
                                    <w:sz w:val="72"/>
                                    <w:szCs w:val="72"/>
                                  </w:rPr>
                                  <w:t xml:space="preserve"> Standard Operating Procedure</w:t>
                                </w:r>
                              </w:sdtContent>
                            </w:sdt>
                          </w:p>
                          <w:sdt>
                            <w:sdtPr>
                              <w:rPr>
                                <w:rFonts w:ascii="Century Gothic" w:hAnsi="Century Gothic"/>
                                <w:b/>
                                <w:caps/>
                                <w:color w:val="222A35" w:themeColor="text2" w:themeShade="80"/>
                                <w:sz w:val="40"/>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rsidR="004A6847" w:rsidRPr="006E419F" w:rsidRDefault="004A6847" w:rsidP="004A6847">
                                <w:pPr>
                                  <w:pStyle w:val="NoSpacing"/>
                                  <w:spacing w:before="40" w:after="40"/>
                                  <w:rPr>
                                    <w:rFonts w:ascii="Century Gothic" w:hAnsi="Century Gothic"/>
                                    <w:b/>
                                    <w:caps/>
                                    <w:color w:val="222A35" w:themeColor="text2" w:themeShade="80"/>
                                    <w:sz w:val="40"/>
                                    <w:szCs w:val="28"/>
                                  </w:rPr>
                                </w:pPr>
                                <w:r>
                                  <w:rPr>
                                    <w:rFonts w:ascii="Century Gothic" w:hAnsi="Century Gothic"/>
                                    <w:b/>
                                    <w:caps/>
                                    <w:color w:val="222A35" w:themeColor="text2" w:themeShade="80"/>
                                    <w:sz w:val="40"/>
                                    <w:szCs w:val="28"/>
                                  </w:rPr>
                                  <w:t xml:space="preserve">     </w:t>
                                </w:r>
                              </w:p>
                            </w:sdtContent>
                          </w:sdt>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rsidR="004A6847" w:rsidRDefault="004A6847" w:rsidP="004A6847">
                            <w:pPr>
                              <w:pStyle w:val="NoSpacing"/>
                              <w:spacing w:before="40" w:after="40"/>
                              <w:rPr>
                                <w:rFonts w:ascii="Century Gothic" w:hAnsi="Century Gothic"/>
                                <w:color w:val="1F4E79" w:themeColor="accent5" w:themeShade="80"/>
                                <w:sz w:val="28"/>
                                <w:szCs w:val="28"/>
                              </w:rPr>
                            </w:pPr>
                          </w:p>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rsidR="004A6847" w:rsidRPr="0037789A" w:rsidRDefault="004A6847" w:rsidP="004A6847">
                            <w:pPr>
                              <w:pStyle w:val="NoSpacing"/>
                              <w:spacing w:before="40" w:after="40"/>
                              <w:rPr>
                                <w:rFonts w:ascii="Century Gothic" w:hAnsi="Century Gothic"/>
                                <w:caps/>
                                <w:color w:val="1F4E79" w:themeColor="accent5" w:themeShade="80"/>
                                <w:sz w:val="28"/>
                                <w:szCs w:val="28"/>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rsidR="004A6847" w:rsidRDefault="004A6847" w:rsidP="004A6847">
                            <w:pPr>
                              <w:pStyle w:val="NoSpacing"/>
                              <w:spacing w:before="80" w:after="40"/>
                              <w:rPr>
                                <w:rFonts w:ascii="Century Gothic" w:hAnsi="Century Gothic"/>
                                <w:caps/>
                                <w:color w:val="8496B0" w:themeColor="text2" w:themeTint="99"/>
                                <w:sz w:val="28"/>
                                <w:szCs w:val="24"/>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rsidR="000C17B1" w:rsidRDefault="000C17B1" w:rsidP="004A6847">
                            <w:pPr>
                              <w:pStyle w:val="NoSpacing"/>
                              <w:spacing w:before="80" w:after="40"/>
                              <w:rPr>
                                <w:rFonts w:ascii="Century Gothic" w:hAnsi="Century Gothic"/>
                                <w:caps/>
                                <w:color w:val="8496B0" w:themeColor="text2" w:themeTint="99"/>
                                <w:sz w:val="28"/>
                                <w:szCs w:val="24"/>
                              </w:rPr>
                            </w:pPr>
                          </w:p>
                          <w:p w:rsidR="000C17B1" w:rsidRPr="000C17B1" w:rsidRDefault="000C17B1" w:rsidP="004A6847">
                            <w:pPr>
                              <w:pStyle w:val="NoSpacing"/>
                              <w:spacing w:before="80" w:after="40"/>
                              <w:rPr>
                                <w:rFonts w:ascii="Century Gothic" w:eastAsiaTheme="minorHAnsi" w:hAnsi="Century Gothic"/>
                                <w:caps/>
                                <w:color w:val="8496B0" w:themeColor="text2" w:themeTint="99"/>
                                <w:szCs w:val="24"/>
                              </w:rPr>
                            </w:pPr>
                            <w:r>
                              <w:rPr>
                                <w:rFonts w:ascii="Century Gothic" w:eastAsiaTheme="minorHAnsi" w:hAnsi="Century Gothic"/>
                                <w:caps/>
                                <w:color w:val="8496B0" w:themeColor="text2" w:themeTint="99"/>
                                <w:szCs w:val="24"/>
                              </w:rPr>
                              <w:t>department</w:t>
                            </w:r>
                            <w:r w:rsidRPr="000C17B1">
                              <w:rPr>
                                <w:rFonts w:ascii="Century Gothic" w:eastAsiaTheme="minorHAnsi" w:hAnsi="Century Gothic"/>
                                <w:caps/>
                                <w:color w:val="8496B0" w:themeColor="text2" w:themeTint="99"/>
                                <w:szCs w:val="24"/>
                              </w:rPr>
                              <w:t xml:space="preserve"> responsible</w:t>
                            </w:r>
                          </w:p>
                          <w:p w:rsidR="004A6847" w:rsidRDefault="004A6847" w:rsidP="004A6847">
                            <w:pPr>
                              <w:pStyle w:val="NoSpacing"/>
                              <w:spacing w:before="80" w:after="40"/>
                              <w:rPr>
                                <w:rFonts w:ascii="Century Gothic" w:eastAsiaTheme="minorHAnsi" w:hAnsi="Century Gothic"/>
                                <w:caps/>
                                <w:color w:val="8496B0" w:themeColor="text2" w:themeTint="99"/>
                                <w:sz w:val="28"/>
                                <w:szCs w:val="24"/>
                              </w:rPr>
                            </w:pPr>
                          </w:p>
                          <w:p w:rsidR="004A6847" w:rsidRPr="0037789A" w:rsidRDefault="004A6847" w:rsidP="004A6847">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09D6E53" id="_x0000_t202" coordsize="21600,21600" o:spt="202" path="m,l,21600r21600,l21600,xe">
                <v:stroke joinstyle="miter"/>
                <v:path gradientshapeok="t" o:connecttype="rect"/>
              </v:shapetype>
              <v:shape id="Text Box 131" o:spid="_x0000_s1026" type="#_x0000_t202" style="position:absolute;margin-left:24.8pt;margin-top:132.6pt;width:466.1pt;height:414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" filled="f" stroked="f" strokeweight=".5pt">
                <v:textbox inset="0,0,0,0">
                  <w:txbxContent>
                    <w:p w:rsidR="004A6847" w:rsidRPr="0037789A" w:rsidRDefault="0085532F" w:rsidP="004A6847">
                      <w:pPr>
                        <w:pStyle w:val="NoSpacing"/>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6E419F">
                            <w:rPr>
                              <w:rFonts w:ascii="Century Gothic" w:hAnsi="Century Gothic"/>
                              <w:color w:val="44546A" w:themeColor="text2"/>
                              <w:sz w:val="72"/>
                              <w:szCs w:val="72"/>
                            </w:rPr>
                            <w:t>Guest Luggage Handling</w:t>
                          </w:r>
                          <w:r w:rsidR="004A6847">
                            <w:rPr>
                              <w:rFonts w:ascii="Century Gothic" w:hAnsi="Century Gothic"/>
                              <w:color w:val="44546A" w:themeColor="text2"/>
                              <w:sz w:val="72"/>
                              <w:szCs w:val="72"/>
                            </w:rPr>
                            <w:t xml:space="preserve"> Standard Operating Procedure</w:t>
                          </w:r>
                        </w:sdtContent>
                      </w:sdt>
                    </w:p>
                    <w:sdt>
                      <w:sdtPr>
                        <w:rPr>
                          <w:rFonts w:ascii="Century Gothic" w:hAnsi="Century Gothic"/>
                          <w:b/>
                          <w:caps/>
                          <w:color w:val="222A35" w:themeColor="text2" w:themeShade="80"/>
                          <w:sz w:val="40"/>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rsidR="004A6847" w:rsidRPr="006E419F" w:rsidRDefault="004A6847" w:rsidP="004A6847">
                          <w:pPr>
                            <w:pStyle w:val="NoSpacing"/>
                            <w:spacing w:before="40" w:after="40"/>
                            <w:rPr>
                              <w:rFonts w:ascii="Century Gothic" w:hAnsi="Century Gothic"/>
                              <w:b/>
                              <w:caps/>
                              <w:color w:val="222A35" w:themeColor="text2" w:themeShade="80"/>
                              <w:sz w:val="40"/>
                              <w:szCs w:val="28"/>
                            </w:rPr>
                          </w:pPr>
                          <w:r>
                            <w:rPr>
                              <w:rFonts w:ascii="Century Gothic" w:hAnsi="Century Gothic"/>
                              <w:b/>
                              <w:caps/>
                              <w:color w:val="222A35" w:themeColor="text2" w:themeShade="80"/>
                              <w:sz w:val="40"/>
                              <w:szCs w:val="28"/>
                            </w:rPr>
                            <w:t xml:space="preserve">     </w:t>
                          </w:r>
                        </w:p>
                      </w:sdtContent>
                    </w:sdt>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rsidR="004A6847" w:rsidRDefault="004A6847" w:rsidP="004A6847">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rsidR="004A6847" w:rsidRDefault="004A6847" w:rsidP="004A6847">
                      <w:pPr>
                        <w:pStyle w:val="NoSpacing"/>
                        <w:spacing w:before="40" w:after="40"/>
                        <w:rPr>
                          <w:rFonts w:ascii="Century Gothic" w:hAnsi="Century Gothic"/>
                          <w:color w:val="1F4E79" w:themeColor="accent5" w:themeShade="80"/>
                          <w:sz w:val="28"/>
                          <w:szCs w:val="28"/>
                        </w:rPr>
                      </w:pPr>
                    </w:p>
                    <w:p w:rsidR="004A6847" w:rsidRDefault="004A6847" w:rsidP="004A6847">
                      <w:pPr>
                        <w:pStyle w:val="NoSpacing"/>
                        <w:spacing w:before="40" w:after="40"/>
                        <w:rPr>
                          <w:rFonts w:ascii="Century Gothic" w:hAnsi="Century Gothic"/>
                          <w:caps/>
                          <w:color w:val="1F4E79" w:themeColor="accent5" w:themeShade="80"/>
                          <w:sz w:val="28"/>
                          <w:szCs w:val="28"/>
                        </w:rPr>
                      </w:pPr>
                      <w:r>
                        <w:rPr>
                          <w:rFonts w:ascii="Century Gothic" w:hAnsi="Century Gothic"/>
                          <w:color w:val="1F4E79" w:themeColor="accent5" w:themeShade="80"/>
                          <w:sz w:val="28"/>
                          <w:szCs w:val="28"/>
                        </w:rPr>
                        <w:t>webaddress.com</w:t>
                      </w:r>
                    </w:p>
                    <w:p w:rsidR="004A6847" w:rsidRPr="0037789A" w:rsidRDefault="004A6847" w:rsidP="004A6847">
                      <w:pPr>
                        <w:pStyle w:val="NoSpacing"/>
                        <w:spacing w:before="40" w:after="40"/>
                        <w:rPr>
                          <w:rFonts w:ascii="Century Gothic" w:hAnsi="Century Gothic"/>
                          <w:caps/>
                          <w:color w:val="1F4E79" w:themeColor="accent5" w:themeShade="80"/>
                          <w:sz w:val="28"/>
                          <w:szCs w:val="28"/>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rsidR="004A6847" w:rsidRDefault="004A6847" w:rsidP="004A6847">
                      <w:pPr>
                        <w:pStyle w:val="NoSpacing"/>
                        <w:spacing w:before="80" w:after="40"/>
                        <w:rPr>
                          <w:rFonts w:ascii="Century Gothic" w:hAnsi="Century Gothic"/>
                          <w:caps/>
                          <w:color w:val="8496B0" w:themeColor="text2" w:themeTint="99"/>
                          <w:sz w:val="28"/>
                          <w:szCs w:val="24"/>
                        </w:rPr>
                      </w:pPr>
                    </w:p>
                    <w:p w:rsidR="004A6847" w:rsidRDefault="004A6847" w:rsidP="004A6847">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p w:rsidR="000C17B1" w:rsidRDefault="000C17B1" w:rsidP="004A6847">
                      <w:pPr>
                        <w:pStyle w:val="NoSpacing"/>
                        <w:spacing w:before="80" w:after="40"/>
                        <w:rPr>
                          <w:rFonts w:ascii="Century Gothic" w:hAnsi="Century Gothic"/>
                          <w:caps/>
                          <w:color w:val="8496B0" w:themeColor="text2" w:themeTint="99"/>
                          <w:sz w:val="28"/>
                          <w:szCs w:val="24"/>
                        </w:rPr>
                      </w:pPr>
                    </w:p>
                    <w:p w:rsidR="000C17B1" w:rsidRPr="000C17B1" w:rsidRDefault="000C17B1" w:rsidP="004A6847">
                      <w:pPr>
                        <w:pStyle w:val="NoSpacing"/>
                        <w:spacing w:before="80" w:after="40"/>
                        <w:rPr>
                          <w:rFonts w:ascii="Century Gothic" w:eastAsiaTheme="minorHAnsi" w:hAnsi="Century Gothic"/>
                          <w:caps/>
                          <w:color w:val="8496B0" w:themeColor="text2" w:themeTint="99"/>
                          <w:szCs w:val="24"/>
                        </w:rPr>
                      </w:pPr>
                      <w:r>
                        <w:rPr>
                          <w:rFonts w:ascii="Century Gothic" w:eastAsiaTheme="minorHAnsi" w:hAnsi="Century Gothic"/>
                          <w:caps/>
                          <w:color w:val="8496B0" w:themeColor="text2" w:themeTint="99"/>
                          <w:szCs w:val="24"/>
                        </w:rPr>
                        <w:t>department</w:t>
                      </w:r>
                      <w:r w:rsidRPr="000C17B1">
                        <w:rPr>
                          <w:rFonts w:ascii="Century Gothic" w:eastAsiaTheme="minorHAnsi" w:hAnsi="Century Gothic"/>
                          <w:caps/>
                          <w:color w:val="8496B0" w:themeColor="text2" w:themeTint="99"/>
                          <w:szCs w:val="24"/>
                        </w:rPr>
                        <w:t xml:space="preserve"> responsible</w:t>
                      </w:r>
                    </w:p>
                    <w:p w:rsidR="004A6847" w:rsidRDefault="004A6847" w:rsidP="004A6847">
                      <w:pPr>
                        <w:pStyle w:val="NoSpacing"/>
                        <w:spacing w:before="80" w:after="40"/>
                        <w:rPr>
                          <w:rFonts w:ascii="Century Gothic" w:eastAsiaTheme="minorHAnsi" w:hAnsi="Century Gothic"/>
                          <w:caps/>
                          <w:color w:val="8496B0" w:themeColor="text2" w:themeTint="99"/>
                          <w:sz w:val="28"/>
                          <w:szCs w:val="24"/>
                        </w:rPr>
                      </w:pPr>
                    </w:p>
                    <w:p w:rsidR="004A6847" w:rsidRPr="0037789A" w:rsidRDefault="004A6847" w:rsidP="004A6847">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bookmarkStart w:id="0" w:name="_GoBack"/>
      <w:bookmarkEnd w:id="0"/>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p w:rsidR="004A6847" w:rsidRPr="006E419F" w:rsidRDefault="004A6847" w:rsidP="004A6847">
      <w:pPr>
        <w:rPr>
          <w:rFonts w:ascii="Century 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32"/>
        <w:gridCol w:w="2634"/>
        <w:gridCol w:w="1507"/>
        <w:gridCol w:w="3862"/>
        <w:gridCol w:w="2557"/>
      </w:tblGrid>
      <w:tr w:rsidR="004A6847" w:rsidRPr="006E419F" w:rsidTr="00D46EEE">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rsidR="004A6847" w:rsidRPr="006E419F" w:rsidRDefault="004A6847" w:rsidP="00D46EEE">
            <w:pPr>
              <w:pStyle w:val="TableHeading"/>
              <w:jc w:val="center"/>
              <w:rPr>
                <w:rFonts w:ascii="Century Gothic" w:hAnsi="Century Gothic"/>
                <w:color w:val="323E4F" w:themeColor="text2" w:themeShade="BF"/>
                <w:sz w:val="16"/>
              </w:rPr>
            </w:pPr>
            <w:r w:rsidRPr="006E419F">
              <w:rPr>
                <w:rFonts w:ascii="Century Gothic" w:hAnsi="Century Gothic"/>
                <w:color w:val="FFFFFF" w:themeColor="background1"/>
                <w:sz w:val="16"/>
              </w:rPr>
              <w:t>VERSION HISTORY</w:t>
            </w:r>
          </w:p>
        </w:tc>
      </w:tr>
      <w:tr w:rsidR="004A6847" w:rsidRPr="006E419F" w:rsidTr="00D46EEE">
        <w:trPr>
          <w:cantSplit/>
          <w:tblHeader/>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6E419F" w:rsidRDefault="004A6847" w:rsidP="00D46EEE">
            <w:pPr>
              <w:pStyle w:val="TableHeading"/>
              <w:jc w:val="center"/>
              <w:rPr>
                <w:rFonts w:ascii="Century Gothic" w:hAnsi="Century Gothic"/>
                <w:color w:val="000000" w:themeColor="text1"/>
                <w:sz w:val="16"/>
              </w:rPr>
            </w:pPr>
            <w:bookmarkStart w:id="1" w:name="ColumnTitle_01"/>
            <w:bookmarkEnd w:id="1"/>
            <w:r w:rsidRPr="006E419F">
              <w:rPr>
                <w:rFonts w:ascii="Century Gothic" w:hAnsi="Century Gothic"/>
                <w:color w:val="000000" w:themeColor="text1"/>
                <w:sz w:val="16"/>
              </w:rPr>
              <w:t>VERSION</w:t>
            </w: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tcPr>
          <w:p w:rsidR="004A6847" w:rsidRPr="006E419F" w:rsidRDefault="004A6847" w:rsidP="00D46EEE">
            <w:pPr>
              <w:pStyle w:val="TableHeading"/>
              <w:jc w:val="center"/>
              <w:rPr>
                <w:rFonts w:ascii="Century Gothic" w:hAnsi="Century Gothic"/>
                <w:color w:val="000000" w:themeColor="text1"/>
                <w:sz w:val="16"/>
              </w:rPr>
            </w:pPr>
            <w:r w:rsidRPr="006E419F">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6E419F" w:rsidRDefault="004A6847" w:rsidP="00D46EEE">
            <w:pPr>
              <w:pStyle w:val="TableHeading"/>
              <w:jc w:val="center"/>
              <w:rPr>
                <w:rFonts w:ascii="Century Gothic" w:hAnsi="Century Gothic"/>
                <w:color w:val="000000" w:themeColor="text1"/>
                <w:sz w:val="16"/>
              </w:rPr>
            </w:pPr>
            <w:r w:rsidRPr="006E419F">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6E419F" w:rsidRDefault="004A6847" w:rsidP="00D46EEE">
            <w:pPr>
              <w:pStyle w:val="TableHeading"/>
              <w:jc w:val="center"/>
              <w:rPr>
                <w:rFonts w:ascii="Century Gothic" w:hAnsi="Century Gothic"/>
                <w:color w:val="000000" w:themeColor="text1"/>
                <w:sz w:val="16"/>
              </w:rPr>
            </w:pPr>
            <w:r w:rsidRPr="006E419F">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bottom"/>
            <w:hideMark/>
          </w:tcPr>
          <w:p w:rsidR="004A6847" w:rsidRPr="006E419F" w:rsidRDefault="004A6847" w:rsidP="00D46EEE">
            <w:pPr>
              <w:pStyle w:val="TableHeading"/>
              <w:jc w:val="center"/>
              <w:rPr>
                <w:rFonts w:ascii="Century Gothic" w:hAnsi="Century Gothic"/>
                <w:color w:val="000000" w:themeColor="text1"/>
                <w:sz w:val="16"/>
              </w:rPr>
            </w:pPr>
            <w:r w:rsidRPr="006E419F">
              <w:rPr>
                <w:rFonts w:ascii="Century Gothic" w:hAnsi="Century Gothic"/>
                <w:color w:val="000000" w:themeColor="text1"/>
                <w:sz w:val="16"/>
              </w:rPr>
              <w:t>AUTHOR</w:t>
            </w:r>
          </w:p>
        </w:tc>
      </w:tr>
      <w:tr w:rsidR="004A6847"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r>
      <w:tr w:rsidR="004A6847"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r>
      <w:tr w:rsidR="004A6847"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r>
      <w:tr w:rsidR="004A6847"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r>
      <w:tr w:rsidR="004A6847"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r>
      <w:tr w:rsidR="004A6847"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r>
      <w:tr w:rsidR="004A6847" w:rsidRPr="006E419F" w:rsidTr="00D46EEE">
        <w:trPr>
          <w:cantSplit/>
          <w:trHeight w:val="385"/>
        </w:trPr>
        <w:tc>
          <w:tcPr>
            <w:tcW w:w="44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13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65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jc w:val="center"/>
              <w:rPr>
                <w:rFonts w:ascii="Century Gothic" w:hAnsi="Century Gothic"/>
                <w:color w:val="000000" w:themeColor="text1"/>
                <w:sz w:val="16"/>
              </w:rPr>
            </w:pPr>
          </w:p>
        </w:tc>
        <w:tc>
          <w:tcPr>
            <w:tcW w:w="166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c>
          <w:tcPr>
            <w:tcW w:w="110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A6847" w:rsidRPr="006E419F" w:rsidRDefault="004A6847" w:rsidP="00D46EEE">
            <w:pPr>
              <w:pStyle w:val="TableText"/>
              <w:rPr>
                <w:rFonts w:ascii="Century Gothic" w:hAnsi="Century Gothic"/>
                <w:color w:val="000000" w:themeColor="text1"/>
                <w:sz w:val="16"/>
              </w:rPr>
            </w:pPr>
          </w:p>
        </w:tc>
      </w:tr>
    </w:tbl>
    <w:p w:rsidR="00BC7F9D" w:rsidRPr="006E419F" w:rsidRDefault="004A6847">
      <w:pPr>
        <w:rPr>
          <w:rFonts w:ascii="Century Gothic" w:hAnsi="Century Gothic"/>
        </w:rPr>
      </w:pPr>
      <w:r w:rsidRPr="006E419F">
        <w:rPr>
          <w:rFonts w:ascii="Century Gothic" w:hAnsi="Century Gothic"/>
        </w:rPr>
        <w:br w:type="page"/>
      </w:r>
    </w:p>
    <w:p w:rsidR="000C17B1" w:rsidRPr="006E419F" w:rsidRDefault="000C17B1">
      <w:pPr>
        <w:rPr>
          <w:rFonts w:ascii="Century Gothic" w:hAnsi="Century Gothic"/>
        </w:rPr>
      </w:pPr>
    </w:p>
    <w:p w:rsidR="000C17B1" w:rsidRPr="006E419F" w:rsidRDefault="006E419F" w:rsidP="000C17B1">
      <w:pPr>
        <w:rPr>
          <w:rFonts w:ascii="Century Gothic" w:hAnsi="Century Gothic"/>
          <w:b/>
          <w:color w:val="44546A" w:themeColor="text2"/>
          <w:sz w:val="22"/>
        </w:rPr>
      </w:pPr>
      <w:r w:rsidRPr="006E419F">
        <w:rPr>
          <w:rFonts w:ascii="Century Gothic" w:hAnsi="Century Gothic"/>
          <w:b/>
          <w:color w:val="44546A" w:themeColor="text2"/>
          <w:sz w:val="22"/>
        </w:rPr>
        <w:t>GUEST ARRIVAL PROCESS</w:t>
      </w:r>
    </w:p>
    <w:p w:rsidR="000C17B1" w:rsidRPr="006E419F" w:rsidRDefault="000C17B1" w:rsidP="000C17B1">
      <w:pPr>
        <w:rPr>
          <w:rFonts w:ascii="Century Gothic" w:hAnsi="Century Gothic"/>
          <w:b/>
          <w:color w:val="44546A" w:themeColor="text2"/>
          <w:sz w:val="21"/>
        </w:rPr>
      </w:pPr>
    </w:p>
    <w:p w:rsidR="006E419F" w:rsidRPr="006E419F" w:rsidRDefault="006E419F" w:rsidP="006E419F">
      <w:pPr>
        <w:numPr>
          <w:ilvl w:val="0"/>
          <w:numId w:val="12"/>
        </w:numPr>
        <w:jc w:val="both"/>
        <w:textAlignment w:val="baseline"/>
        <w:rPr>
          <w:rFonts w:ascii="Century Gothic" w:hAnsi="Century Gothic" w:cs="Arial"/>
          <w:color w:val="000000"/>
        </w:rPr>
      </w:pPr>
      <w:r w:rsidRPr="006E419F">
        <w:rPr>
          <w:rFonts w:ascii="Century Gothic" w:hAnsi="Century Gothic" w:cs="Arial"/>
          <w:color w:val="000000"/>
        </w:rPr>
        <w:t>Indicate what roles this applies to.</w:t>
      </w:r>
    </w:p>
    <w:p w:rsidR="006E419F" w:rsidRPr="006E419F" w:rsidRDefault="006E419F" w:rsidP="006E419F">
      <w:pPr>
        <w:numPr>
          <w:ilvl w:val="0"/>
          <w:numId w:val="12"/>
        </w:numPr>
        <w:jc w:val="both"/>
        <w:textAlignment w:val="baseline"/>
        <w:rPr>
          <w:rFonts w:ascii="Century Gothic" w:hAnsi="Century Gothic" w:cs="Arial"/>
          <w:color w:val="000000"/>
        </w:rPr>
      </w:pPr>
      <w:r w:rsidRPr="006E419F">
        <w:rPr>
          <w:rFonts w:ascii="Century Gothic" w:hAnsi="Century Gothic" w:cs="Arial"/>
          <w:color w:val="000000"/>
        </w:rPr>
        <w:t>Describe how staff should handle the arrival of a taxi or private car. Provide a script for how they should greet guests and questions they should ask. What should they</w:t>
      </w:r>
      <w:r w:rsidR="00D2308D">
        <w:rPr>
          <w:rFonts w:ascii="Century Gothic" w:hAnsi="Century Gothic" w:cs="Arial"/>
          <w:color w:val="000000"/>
        </w:rPr>
        <w:t xml:space="preserve"> say when they take the luggage?</w:t>
      </w:r>
      <w:r w:rsidRPr="006E419F">
        <w:rPr>
          <w:rFonts w:ascii="Century Gothic" w:hAnsi="Century Gothic" w:cs="Arial"/>
          <w:color w:val="000000"/>
        </w:rPr>
        <w:t xml:space="preserve"> Do they guide guests to the reception desk?</w:t>
      </w:r>
    </w:p>
    <w:p w:rsidR="006E419F" w:rsidRPr="006E419F" w:rsidRDefault="006E419F" w:rsidP="006E419F">
      <w:pPr>
        <w:numPr>
          <w:ilvl w:val="0"/>
          <w:numId w:val="12"/>
        </w:numPr>
        <w:jc w:val="both"/>
        <w:textAlignment w:val="baseline"/>
        <w:rPr>
          <w:rFonts w:ascii="Century Gothic" w:hAnsi="Century Gothic" w:cs="Arial"/>
          <w:color w:val="000000"/>
        </w:rPr>
      </w:pPr>
      <w:r w:rsidRPr="006E419F">
        <w:rPr>
          <w:rFonts w:ascii="Century Gothic" w:hAnsi="Century Gothic" w:cs="Arial"/>
          <w:color w:val="000000"/>
        </w:rPr>
        <w:t>What questions should bell staff or door staff ask the reception desk? How should they process luggage? Should it be tagged? What is the process if a room is not ready? How do you escort guests to their room and arrange luggage?</w:t>
      </w:r>
    </w:p>
    <w:p w:rsidR="000C17B1" w:rsidRPr="006E419F" w:rsidRDefault="000C17B1" w:rsidP="000C17B1">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0C17B1" w:rsidRPr="006E419F" w:rsidTr="006E419F">
        <w:trPr>
          <w:trHeight w:val="1728"/>
        </w:trPr>
        <w:tc>
          <w:tcPr>
            <w:tcW w:w="11376" w:type="dxa"/>
          </w:tcPr>
          <w:p w:rsidR="000C17B1" w:rsidRPr="006E419F" w:rsidRDefault="000C17B1" w:rsidP="000C17B1">
            <w:pPr>
              <w:rPr>
                <w:rFonts w:ascii="Century Gothic" w:hAnsi="Century Gothic"/>
                <w:sz w:val="18"/>
              </w:rPr>
            </w:pPr>
          </w:p>
          <w:p w:rsidR="000C17B1" w:rsidRPr="006E419F" w:rsidRDefault="000C17B1" w:rsidP="000C17B1">
            <w:pPr>
              <w:rPr>
                <w:rFonts w:ascii="Century Gothic" w:hAnsi="Century Gothic"/>
                <w:sz w:val="18"/>
              </w:rPr>
            </w:pPr>
          </w:p>
        </w:tc>
      </w:tr>
    </w:tbl>
    <w:p w:rsidR="000C17B1" w:rsidRPr="006E419F" w:rsidRDefault="000C17B1" w:rsidP="000C17B1">
      <w:pPr>
        <w:rPr>
          <w:rFonts w:ascii="Century Gothic" w:hAnsi="Century Gothic"/>
          <w:sz w:val="18"/>
        </w:rPr>
      </w:pPr>
    </w:p>
    <w:p w:rsidR="006E419F" w:rsidRPr="006E419F" w:rsidRDefault="006E419F" w:rsidP="006E419F">
      <w:pPr>
        <w:rPr>
          <w:rFonts w:ascii="Century Gothic" w:hAnsi="Century Gothic"/>
        </w:rPr>
      </w:pPr>
    </w:p>
    <w:p w:rsidR="006E419F" w:rsidRPr="006E419F" w:rsidRDefault="006E419F" w:rsidP="006E419F">
      <w:pPr>
        <w:rPr>
          <w:rFonts w:ascii="Century Gothic" w:hAnsi="Century Gothic"/>
          <w:b/>
          <w:color w:val="44546A" w:themeColor="text2"/>
          <w:sz w:val="22"/>
        </w:rPr>
      </w:pPr>
      <w:r w:rsidRPr="006E419F">
        <w:rPr>
          <w:rFonts w:ascii="Century Gothic" w:hAnsi="Century Gothic"/>
          <w:b/>
          <w:color w:val="44546A" w:themeColor="text2"/>
          <w:sz w:val="22"/>
        </w:rPr>
        <w:t>GUEST DEPARTURE PROCESS</w:t>
      </w:r>
    </w:p>
    <w:p w:rsidR="006E419F" w:rsidRPr="006E419F" w:rsidRDefault="006E419F" w:rsidP="006E419F">
      <w:pPr>
        <w:rPr>
          <w:rFonts w:ascii="Century Gothic" w:hAnsi="Century Gothic"/>
          <w:b/>
          <w:color w:val="44546A" w:themeColor="text2"/>
          <w:sz w:val="21"/>
        </w:rPr>
      </w:pPr>
    </w:p>
    <w:p w:rsidR="006E419F" w:rsidRPr="006E419F" w:rsidRDefault="006E419F" w:rsidP="006E419F">
      <w:pPr>
        <w:rPr>
          <w:rFonts w:ascii="Century Gothic" w:hAnsi="Century Gothic" w:cs="Arial"/>
          <w:color w:val="000000"/>
        </w:rPr>
      </w:pPr>
      <w:r w:rsidRPr="006E419F">
        <w:rPr>
          <w:rFonts w:ascii="Century Gothic" w:hAnsi="Century Gothic" w:cs="Arial"/>
          <w:color w:val="000000"/>
        </w:rPr>
        <w:t xml:space="preserve">When staff collects luggage from the guest room, what questions should they ask? Should they ask to arrange a taxi? If guests are leaving immediately, where should </w:t>
      </w:r>
      <w:r w:rsidR="00D2308D">
        <w:rPr>
          <w:rFonts w:ascii="Century Gothic" w:hAnsi="Century Gothic" w:cs="Arial"/>
          <w:color w:val="000000"/>
        </w:rPr>
        <w:t xml:space="preserve">the staff member take the </w:t>
      </w:r>
      <w:r w:rsidRPr="006E419F">
        <w:rPr>
          <w:rFonts w:ascii="Century Gothic" w:hAnsi="Century Gothic" w:cs="Arial"/>
          <w:color w:val="000000"/>
        </w:rPr>
        <w:t xml:space="preserve">luggage? After luggage is loaded into </w:t>
      </w:r>
      <w:r w:rsidR="00D2308D">
        <w:rPr>
          <w:rFonts w:ascii="Century Gothic" w:hAnsi="Century Gothic" w:cs="Arial"/>
          <w:color w:val="000000"/>
        </w:rPr>
        <w:t xml:space="preserve">a </w:t>
      </w:r>
      <w:r w:rsidRPr="006E419F">
        <w:rPr>
          <w:rFonts w:ascii="Century Gothic" w:hAnsi="Century Gothic" w:cs="Arial"/>
          <w:color w:val="000000"/>
        </w:rPr>
        <w:t>car or taxi, should guests verify that all pieces have be</w:t>
      </w:r>
      <w:r w:rsidR="00D2308D">
        <w:rPr>
          <w:rFonts w:ascii="Century Gothic" w:hAnsi="Century Gothic" w:cs="Arial"/>
          <w:color w:val="000000"/>
        </w:rPr>
        <w:t>en</w:t>
      </w:r>
      <w:r w:rsidRPr="006E419F">
        <w:rPr>
          <w:rFonts w:ascii="Century Gothic" w:hAnsi="Century Gothic" w:cs="Arial"/>
          <w:color w:val="000000"/>
        </w:rPr>
        <w:t xml:space="preserve"> loaded? If luggage is being stored, how should it be labelled and processed? What steps are in place to track luggage to ensure it is not lost?</w:t>
      </w:r>
    </w:p>
    <w:p w:rsidR="006E419F" w:rsidRPr="006E419F" w:rsidRDefault="006E419F" w:rsidP="006E419F">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E419F" w:rsidRPr="006E419F" w:rsidTr="006E419F">
        <w:trPr>
          <w:trHeight w:val="1728"/>
        </w:trPr>
        <w:tc>
          <w:tcPr>
            <w:tcW w:w="11376" w:type="dxa"/>
          </w:tcPr>
          <w:p w:rsidR="006E419F" w:rsidRPr="006E419F" w:rsidRDefault="006E419F" w:rsidP="00D46EEE">
            <w:pPr>
              <w:rPr>
                <w:rFonts w:ascii="Century Gothic" w:hAnsi="Century Gothic"/>
                <w:sz w:val="18"/>
              </w:rPr>
            </w:pPr>
          </w:p>
          <w:p w:rsidR="006E419F" w:rsidRPr="006E419F" w:rsidRDefault="006E419F" w:rsidP="00D46EEE">
            <w:pPr>
              <w:rPr>
                <w:rFonts w:ascii="Century Gothic" w:hAnsi="Century Gothic"/>
                <w:sz w:val="18"/>
              </w:rPr>
            </w:pPr>
          </w:p>
        </w:tc>
      </w:tr>
    </w:tbl>
    <w:p w:rsidR="006E419F" w:rsidRPr="006E419F" w:rsidRDefault="006E419F" w:rsidP="006E419F">
      <w:pPr>
        <w:rPr>
          <w:rFonts w:ascii="Century Gothic" w:hAnsi="Century Gothic"/>
          <w:sz w:val="18"/>
        </w:rPr>
      </w:pPr>
    </w:p>
    <w:p w:rsidR="006E419F" w:rsidRPr="006E419F" w:rsidRDefault="006E419F" w:rsidP="006E419F">
      <w:pPr>
        <w:rPr>
          <w:rFonts w:ascii="Century Gothic" w:hAnsi="Century Gothic"/>
        </w:rPr>
      </w:pPr>
    </w:p>
    <w:p w:rsidR="006E419F" w:rsidRPr="006E419F" w:rsidRDefault="006E419F" w:rsidP="006E419F">
      <w:pPr>
        <w:rPr>
          <w:rFonts w:ascii="Century Gothic" w:hAnsi="Century Gothic"/>
          <w:b/>
          <w:color w:val="44546A" w:themeColor="text2"/>
          <w:sz w:val="22"/>
        </w:rPr>
      </w:pPr>
      <w:r w:rsidRPr="006E419F">
        <w:rPr>
          <w:rFonts w:ascii="Century Gothic" w:hAnsi="Century Gothic"/>
          <w:b/>
          <w:color w:val="44546A" w:themeColor="text2"/>
          <w:sz w:val="22"/>
        </w:rPr>
        <w:t>PROCESS FOR STORING LUGGAGE</w:t>
      </w:r>
    </w:p>
    <w:p w:rsidR="006E419F" w:rsidRPr="006E419F" w:rsidRDefault="006E419F" w:rsidP="006E419F">
      <w:pPr>
        <w:rPr>
          <w:rFonts w:ascii="Century Gothic" w:hAnsi="Century Gothic"/>
          <w:b/>
          <w:color w:val="44546A" w:themeColor="text2"/>
          <w:sz w:val="21"/>
        </w:rPr>
      </w:pPr>
    </w:p>
    <w:p w:rsidR="006E419F" w:rsidRPr="006E419F" w:rsidRDefault="006E419F" w:rsidP="006E419F">
      <w:pPr>
        <w:numPr>
          <w:ilvl w:val="0"/>
          <w:numId w:val="13"/>
        </w:numPr>
        <w:jc w:val="both"/>
        <w:textAlignment w:val="baseline"/>
        <w:rPr>
          <w:rFonts w:ascii="Century Gothic" w:hAnsi="Century Gothic" w:cs="Arial"/>
          <w:color w:val="000000"/>
        </w:rPr>
      </w:pPr>
      <w:r w:rsidRPr="006E419F">
        <w:rPr>
          <w:rFonts w:ascii="Century Gothic" w:hAnsi="Century Gothic" w:cs="Arial"/>
          <w:color w:val="000000"/>
        </w:rPr>
        <w:t>Describe where luggage is stored. How are pieces organized? How should luggage be label</w:t>
      </w:r>
      <w:r w:rsidR="00D2308D">
        <w:rPr>
          <w:rFonts w:ascii="Century Gothic" w:hAnsi="Century Gothic" w:cs="Arial"/>
          <w:color w:val="000000"/>
        </w:rPr>
        <w:t>l</w:t>
      </w:r>
      <w:r w:rsidRPr="006E419F">
        <w:rPr>
          <w:rFonts w:ascii="Century Gothic" w:hAnsi="Century Gothic" w:cs="Arial"/>
          <w:color w:val="000000"/>
        </w:rPr>
        <w:t>ed? What key guest information should be included with each piece</w:t>
      </w:r>
      <w:r w:rsidR="00D2308D">
        <w:rPr>
          <w:rFonts w:ascii="Century Gothic" w:hAnsi="Century Gothic" w:cs="Arial"/>
          <w:color w:val="000000"/>
        </w:rPr>
        <w:t>,</w:t>
      </w:r>
      <w:r w:rsidRPr="006E419F">
        <w:rPr>
          <w:rFonts w:ascii="Century Gothic" w:hAnsi="Century Gothic" w:cs="Arial"/>
          <w:color w:val="000000"/>
        </w:rPr>
        <w:t xml:space="preserve"> and is a special form available to record this information?</w:t>
      </w:r>
    </w:p>
    <w:p w:rsidR="006E419F" w:rsidRPr="006E419F" w:rsidRDefault="00D2308D" w:rsidP="006E419F">
      <w:pPr>
        <w:numPr>
          <w:ilvl w:val="0"/>
          <w:numId w:val="13"/>
        </w:numPr>
        <w:jc w:val="both"/>
        <w:textAlignment w:val="baseline"/>
        <w:rPr>
          <w:rFonts w:ascii="Century Gothic" w:hAnsi="Century Gothic" w:cs="Arial"/>
          <w:color w:val="000000"/>
        </w:rPr>
      </w:pPr>
      <w:r>
        <w:rPr>
          <w:rFonts w:ascii="Century Gothic" w:hAnsi="Century Gothic" w:cs="Arial"/>
          <w:color w:val="000000"/>
        </w:rPr>
        <w:t xml:space="preserve">Describe </w:t>
      </w:r>
      <w:r w:rsidR="006E419F" w:rsidRPr="006E419F">
        <w:rPr>
          <w:rFonts w:ascii="Century Gothic" w:hAnsi="Century Gothic" w:cs="Arial"/>
          <w:color w:val="000000"/>
        </w:rPr>
        <w:t>any questions that staff should</w:t>
      </w:r>
      <w:r>
        <w:rPr>
          <w:rFonts w:ascii="Century Gothic" w:hAnsi="Century Gothic" w:cs="Arial"/>
          <w:color w:val="000000"/>
        </w:rPr>
        <w:t xml:space="preserve"> ask guests about their luggage.</w:t>
      </w:r>
      <w:r w:rsidR="006E419F" w:rsidRPr="006E419F">
        <w:rPr>
          <w:rFonts w:ascii="Century Gothic" w:hAnsi="Century Gothic" w:cs="Arial"/>
          <w:color w:val="000000"/>
        </w:rPr>
        <w:t xml:space="preserve"> For example, if the luggage includes fragile ite</w:t>
      </w:r>
      <w:r>
        <w:rPr>
          <w:rFonts w:ascii="Century Gothic" w:hAnsi="Century Gothic" w:cs="Arial"/>
          <w:color w:val="000000"/>
        </w:rPr>
        <w:t xml:space="preserve">ms, should the cases </w:t>
      </w:r>
      <w:r w:rsidR="006E419F" w:rsidRPr="006E419F">
        <w:rPr>
          <w:rFonts w:ascii="Century Gothic" w:hAnsi="Century Gothic" w:cs="Arial"/>
          <w:color w:val="000000"/>
        </w:rPr>
        <w:t>be labelled Fragile. For another example, should guests be asked about perishable i</w:t>
      </w:r>
      <w:r>
        <w:rPr>
          <w:rFonts w:ascii="Century Gothic" w:hAnsi="Century Gothic" w:cs="Arial"/>
          <w:color w:val="000000"/>
        </w:rPr>
        <w:t>tems, such as food or medicines?</w:t>
      </w:r>
      <w:r w:rsidR="006E419F" w:rsidRPr="006E419F">
        <w:rPr>
          <w:rFonts w:ascii="Century Gothic" w:hAnsi="Century Gothic" w:cs="Arial"/>
          <w:color w:val="000000"/>
        </w:rPr>
        <w:t xml:space="preserve"> Can these items be stored in the kitchen? </w:t>
      </w:r>
    </w:p>
    <w:p w:rsidR="006E419F" w:rsidRPr="006E419F" w:rsidRDefault="006E419F" w:rsidP="006E419F">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E419F" w:rsidRPr="006E419F" w:rsidTr="006E419F">
        <w:trPr>
          <w:trHeight w:val="1728"/>
        </w:trPr>
        <w:tc>
          <w:tcPr>
            <w:tcW w:w="11376" w:type="dxa"/>
          </w:tcPr>
          <w:p w:rsidR="006E419F" w:rsidRPr="006E419F" w:rsidRDefault="006E419F" w:rsidP="00D46EEE">
            <w:pPr>
              <w:rPr>
                <w:rFonts w:ascii="Century Gothic" w:hAnsi="Century Gothic"/>
                <w:sz w:val="18"/>
              </w:rPr>
            </w:pPr>
          </w:p>
          <w:p w:rsidR="006E419F" w:rsidRPr="006E419F" w:rsidRDefault="006E419F" w:rsidP="00D46EEE">
            <w:pPr>
              <w:rPr>
                <w:rFonts w:ascii="Century Gothic" w:hAnsi="Century Gothic"/>
                <w:sz w:val="18"/>
              </w:rPr>
            </w:pPr>
          </w:p>
        </w:tc>
      </w:tr>
    </w:tbl>
    <w:p w:rsidR="006E419F" w:rsidRPr="006E419F" w:rsidRDefault="006E419F" w:rsidP="006E419F">
      <w:pPr>
        <w:rPr>
          <w:rFonts w:ascii="Century Gothic" w:hAnsi="Century Gothic"/>
          <w:sz w:val="18"/>
        </w:rPr>
      </w:pPr>
    </w:p>
    <w:p w:rsidR="006E419F" w:rsidRPr="006E419F" w:rsidRDefault="006E419F" w:rsidP="006E419F">
      <w:pPr>
        <w:rPr>
          <w:rFonts w:ascii="Century Gothic" w:hAnsi="Century Gothic"/>
        </w:rPr>
      </w:pPr>
    </w:p>
    <w:p w:rsidR="006E419F" w:rsidRPr="006E419F" w:rsidRDefault="006E419F" w:rsidP="006E419F">
      <w:pPr>
        <w:rPr>
          <w:rFonts w:ascii="Century Gothic" w:hAnsi="Century Gothic"/>
          <w:b/>
          <w:color w:val="44546A" w:themeColor="text2"/>
          <w:sz w:val="22"/>
        </w:rPr>
      </w:pPr>
      <w:r w:rsidRPr="006E419F">
        <w:rPr>
          <w:rFonts w:ascii="Century Gothic" w:hAnsi="Century Gothic"/>
          <w:b/>
          <w:color w:val="44546A" w:themeColor="text2"/>
          <w:sz w:val="22"/>
        </w:rPr>
        <w:t>PROCESS FOR STORING LUGGAGE</w:t>
      </w:r>
    </w:p>
    <w:p w:rsidR="006E419F" w:rsidRPr="006E419F" w:rsidRDefault="006E419F" w:rsidP="006E419F">
      <w:pPr>
        <w:rPr>
          <w:rFonts w:ascii="Century Gothic" w:hAnsi="Century Gothic"/>
          <w:b/>
          <w:color w:val="44546A" w:themeColor="text2"/>
          <w:sz w:val="21"/>
        </w:rPr>
      </w:pPr>
    </w:p>
    <w:p w:rsidR="006E419F" w:rsidRPr="006E419F" w:rsidRDefault="006E419F" w:rsidP="006E419F">
      <w:pPr>
        <w:rPr>
          <w:rFonts w:ascii="Century Gothic" w:hAnsi="Century Gothic" w:cs="Arial"/>
          <w:color w:val="000000"/>
        </w:rPr>
      </w:pPr>
      <w:r w:rsidRPr="006E419F">
        <w:rPr>
          <w:rFonts w:ascii="Century Gothic" w:hAnsi="Century Gothic" w:cs="Arial"/>
          <w:color w:val="000000"/>
        </w:rPr>
        <w:t>Who is responsible for maintaining order in the luggage room? What are the security procedures? Are guests allowed in the luggage room? Should guests be reminded to keep valuables with them? For example, laptops, fine jewelry, and phone</w:t>
      </w:r>
      <w:r w:rsidR="00D2308D">
        <w:rPr>
          <w:rFonts w:ascii="Century Gothic" w:hAnsi="Century Gothic" w:cs="Arial"/>
          <w:color w:val="000000"/>
        </w:rPr>
        <w:t>s</w:t>
      </w:r>
      <w:r w:rsidRPr="006E419F">
        <w:rPr>
          <w:rFonts w:ascii="Century Gothic" w:hAnsi="Century Gothic" w:cs="Arial"/>
          <w:color w:val="000000"/>
        </w:rPr>
        <w:t>? Should each access of the luggage room be noted in a log book?</w:t>
      </w:r>
    </w:p>
    <w:p w:rsidR="006E419F" w:rsidRPr="006E419F" w:rsidRDefault="006E419F" w:rsidP="006E419F">
      <w:pPr>
        <w:rPr>
          <w:rFonts w:ascii="Century 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6E419F" w:rsidRPr="006E419F" w:rsidTr="006E419F">
        <w:trPr>
          <w:trHeight w:val="1728"/>
        </w:trPr>
        <w:tc>
          <w:tcPr>
            <w:tcW w:w="11376" w:type="dxa"/>
          </w:tcPr>
          <w:p w:rsidR="006E419F" w:rsidRPr="006E419F" w:rsidRDefault="006E419F" w:rsidP="00D46EEE">
            <w:pPr>
              <w:rPr>
                <w:rFonts w:ascii="Century Gothic" w:hAnsi="Century Gothic"/>
                <w:sz w:val="18"/>
              </w:rPr>
            </w:pPr>
          </w:p>
          <w:p w:rsidR="006E419F" w:rsidRPr="006E419F" w:rsidRDefault="006E419F" w:rsidP="00D46EEE">
            <w:pPr>
              <w:rPr>
                <w:rFonts w:ascii="Century Gothic" w:hAnsi="Century Gothic"/>
                <w:sz w:val="18"/>
              </w:rPr>
            </w:pPr>
          </w:p>
        </w:tc>
      </w:tr>
    </w:tbl>
    <w:p w:rsidR="00312FDF" w:rsidRPr="006E419F" w:rsidRDefault="00312FDF" w:rsidP="00312FDF">
      <w:pPr>
        <w:rPr>
          <w:rFonts w:ascii="Century Gothic" w:hAnsi="Century Gothic"/>
        </w:rPr>
      </w:pPr>
    </w:p>
    <w:p w:rsidR="006E419F" w:rsidRPr="006E419F" w:rsidRDefault="006E419F" w:rsidP="00312FDF">
      <w:pPr>
        <w:rPr>
          <w:rFonts w:ascii="Century Gothic" w:hAnsi="Century Gothic"/>
        </w:rPr>
      </w:pPr>
    </w:p>
    <w:p w:rsidR="006E419F" w:rsidRPr="006E419F" w:rsidRDefault="006E419F" w:rsidP="00312FDF">
      <w:pPr>
        <w:rPr>
          <w:rFonts w:ascii="Century Gothic" w:hAnsi="Century Gothic"/>
        </w:rPr>
      </w:pPr>
    </w:p>
    <w:p w:rsidR="006B5ECE" w:rsidRPr="006E419F" w:rsidRDefault="006B5ECE" w:rsidP="006B5ECE">
      <w:pPr>
        <w:rPr>
          <w:rFonts w:ascii="Century Gothic" w:hAnsi="Century Gothic"/>
        </w:rPr>
      </w:pPr>
    </w:p>
    <w:p w:rsidR="00FF51C2" w:rsidRPr="006E419F" w:rsidRDefault="00FF51C2" w:rsidP="00FF51C2">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6E419F" w:rsidTr="00BC7F9D">
        <w:trPr>
          <w:trHeight w:val="2604"/>
        </w:trPr>
        <w:tc>
          <w:tcPr>
            <w:tcW w:w="11062" w:type="dxa"/>
          </w:tcPr>
          <w:p w:rsidR="00FF51C2" w:rsidRPr="006E419F" w:rsidRDefault="00FF51C2" w:rsidP="008E5050">
            <w:pPr>
              <w:jc w:val="center"/>
              <w:rPr>
                <w:rFonts w:ascii="Century Gothic" w:hAnsi="Century Gothic" w:cs="Arial"/>
                <w:b/>
                <w:sz w:val="20"/>
                <w:szCs w:val="20"/>
              </w:rPr>
            </w:pPr>
            <w:r w:rsidRPr="006E419F">
              <w:rPr>
                <w:rFonts w:ascii="Century Gothic" w:hAnsi="Century Gothic" w:cs="Arial"/>
                <w:b/>
                <w:sz w:val="20"/>
                <w:szCs w:val="20"/>
              </w:rPr>
              <w:t>DISCLAIMER</w:t>
            </w:r>
          </w:p>
          <w:p w:rsidR="00FF51C2" w:rsidRPr="006E419F" w:rsidRDefault="00FF51C2" w:rsidP="008E5050">
            <w:pPr>
              <w:rPr>
                <w:rFonts w:ascii="Century Gothic" w:hAnsi="Century Gothic" w:cs="Arial"/>
                <w:szCs w:val="20"/>
              </w:rPr>
            </w:pPr>
          </w:p>
          <w:p w:rsidR="00FF51C2" w:rsidRPr="006E419F" w:rsidRDefault="00FF51C2" w:rsidP="008E5050">
            <w:pPr>
              <w:rPr>
                <w:rFonts w:ascii="Century Gothic" w:hAnsi="Century Gothic" w:cs="Arial"/>
                <w:sz w:val="20"/>
                <w:szCs w:val="20"/>
              </w:rPr>
            </w:pPr>
            <w:r w:rsidRPr="006E419F">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rsidR="006B5ECE" w:rsidRPr="006E419F" w:rsidRDefault="006B5ECE" w:rsidP="00D022DF">
      <w:pPr>
        <w:rPr>
          <w:rFonts w:ascii="Century Gothic" w:hAnsi="Century Gothic"/>
          <w:b/>
          <w:color w:val="A6A6A6" w:themeColor="background1" w:themeShade="A6"/>
          <w:sz w:val="32"/>
          <w:szCs w:val="44"/>
        </w:rPr>
      </w:pPr>
    </w:p>
    <w:sectPr w:rsidR="006B5ECE" w:rsidRPr="006E419F" w:rsidSect="00EE623D">
      <w:pgSz w:w="12240" w:h="15840"/>
      <w:pgMar w:top="324"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5DA8"/>
    <w:rsid w:val="000A761E"/>
    <w:rsid w:val="000B3AA5"/>
    <w:rsid w:val="000C17B1"/>
    <w:rsid w:val="000D5F7F"/>
    <w:rsid w:val="000E7AF5"/>
    <w:rsid w:val="001635A3"/>
    <w:rsid w:val="00196E40"/>
    <w:rsid w:val="002A45FC"/>
    <w:rsid w:val="002F39CD"/>
    <w:rsid w:val="00312FDF"/>
    <w:rsid w:val="0036595F"/>
    <w:rsid w:val="003758D7"/>
    <w:rsid w:val="00394B8A"/>
    <w:rsid w:val="003D28EE"/>
    <w:rsid w:val="003F0DA0"/>
    <w:rsid w:val="003F787D"/>
    <w:rsid w:val="00422668"/>
    <w:rsid w:val="00492BF1"/>
    <w:rsid w:val="004A6847"/>
    <w:rsid w:val="004B4C32"/>
    <w:rsid w:val="004D59AF"/>
    <w:rsid w:val="004E7C78"/>
    <w:rsid w:val="00547183"/>
    <w:rsid w:val="005A2BD6"/>
    <w:rsid w:val="005F5ABE"/>
    <w:rsid w:val="00665DA8"/>
    <w:rsid w:val="006B5ECE"/>
    <w:rsid w:val="006B6267"/>
    <w:rsid w:val="006D6888"/>
    <w:rsid w:val="006E419F"/>
    <w:rsid w:val="00714325"/>
    <w:rsid w:val="00774101"/>
    <w:rsid w:val="0078197E"/>
    <w:rsid w:val="007F08AA"/>
    <w:rsid w:val="008350B3"/>
    <w:rsid w:val="0085532F"/>
    <w:rsid w:val="008F0F82"/>
    <w:rsid w:val="008F3849"/>
    <w:rsid w:val="009152A8"/>
    <w:rsid w:val="00942BD8"/>
    <w:rsid w:val="009C2E35"/>
    <w:rsid w:val="009C4A98"/>
    <w:rsid w:val="009E71D3"/>
    <w:rsid w:val="00A06691"/>
    <w:rsid w:val="00A12C16"/>
    <w:rsid w:val="00A2037C"/>
    <w:rsid w:val="00A95536"/>
    <w:rsid w:val="00B8500C"/>
    <w:rsid w:val="00BC38F6"/>
    <w:rsid w:val="00BC7F9D"/>
    <w:rsid w:val="00C12C0B"/>
    <w:rsid w:val="00CA2CD6"/>
    <w:rsid w:val="00CB4DF0"/>
    <w:rsid w:val="00CB7FA5"/>
    <w:rsid w:val="00D022DF"/>
    <w:rsid w:val="00D2308D"/>
    <w:rsid w:val="00D660EC"/>
    <w:rsid w:val="00D82ADF"/>
    <w:rsid w:val="00DB1AE1"/>
    <w:rsid w:val="00E45E9F"/>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AD5439-6809-B047-B7DD-60320A70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99"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hAnsi="Arial" w:cs="Arial"/>
      <w:b/>
      <w:sz w:val="22"/>
      <w:szCs w:val="22"/>
    </w:rPr>
  </w:style>
  <w:style w:type="character" w:customStyle="1" w:styleId="TableTextChar">
    <w:name w:val="Table Text Char"/>
    <w:link w:val="TableText"/>
    <w:locked/>
    <w:rsid w:val="004A6847"/>
    <w:rPr>
      <w:rFonts w:ascii="Arial" w:hAnsi="Arial" w:cs="Arial"/>
    </w:rPr>
  </w:style>
  <w:style w:type="paragraph" w:customStyle="1" w:styleId="TableText">
    <w:name w:val="Table Text"/>
    <w:link w:val="TableTextChar"/>
    <w:rsid w:val="004A6847"/>
    <w:pPr>
      <w:spacing w:before="60" w:after="60"/>
    </w:pPr>
    <w:rPr>
      <w:rFonts w:ascii="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7PPq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Guest-Luggage-Handling-SOP-Template_WORD%20-%20SR%20edi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IC-Guest-Luggage-Handling-SOP-Template_WORD - SR edits.dotx</Template>
  <TotalTime>1</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Guest Luggage Handling Standard Operating Procedure</vt:lpstr>
    </vt:vector>
  </TitlesOfParts>
  <Company>Microsoft Corporation</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Guest Luggage Handling Standard Operating Procedure</dc:title>
  <dc:creator>Jill Knoepfel</dc:creator>
  <cp:lastModifiedBy>Jill Knoepfel</cp:lastModifiedBy>
  <cp:revision>2</cp:revision>
  <cp:lastPrinted>2018-04-15T17:50:00Z</cp:lastPrinted>
  <dcterms:created xsi:type="dcterms:W3CDTF">2018-05-27T00:06:00Z</dcterms:created>
  <dcterms:modified xsi:type="dcterms:W3CDTF">2018-05-27T00:06:00Z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