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4254A8AB" w:rsidR="00424282" w:rsidRPr="00D4249E" w:rsidRDefault="0042428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p>
    <w:bookmarkEnd w:id="0"/>
    <w:bookmarkEnd w:id="1"/>
    <w:bookmarkEnd w:id="2"/>
    <w:bookmarkEnd w:id="3"/>
    <w:bookmarkEnd w:id="4"/>
    <w:p w14:paraId="28098888" w14:textId="4FE19A06" w:rsidR="00C0613F" w:rsidRDefault="007A0BB4" w:rsidP="00424282">
      <w:pPr>
        <w:spacing w:after="0" w:line="240" w:lineRule="auto"/>
        <w:rPr>
          <w:b/>
          <w:color w:val="595959" w:themeColor="text1" w:themeTint="A6"/>
          <w:sz w:val="40"/>
          <w:szCs w:val="40"/>
        </w:rPr>
      </w:pPr>
      <w:r w:rsidRPr="00C54161">
        <w:rPr>
          <w:b/>
          <w:bCs/>
          <w:noProof/>
          <w:color w:val="595959" w:themeColor="text1" w:themeTint="A6"/>
          <w:sz w:val="44"/>
          <w:szCs w:val="44"/>
        </w:rPr>
        <w:drawing>
          <wp:anchor distT="0" distB="0" distL="114300" distR="114300" simplePos="0" relativeHeight="251669504" behindDoc="0" locked="0" layoutInCell="1" allowOverlap="1" wp14:anchorId="36DEB641" wp14:editId="7432D901">
            <wp:simplePos x="0" y="0"/>
            <wp:positionH relativeFrom="column">
              <wp:posOffset>4506127</wp:posOffset>
            </wp:positionH>
            <wp:positionV relativeFrom="paragraph">
              <wp:posOffset>63500</wp:posOffset>
            </wp:positionV>
            <wp:extent cx="2238375" cy="444659"/>
            <wp:effectExtent l="0" t="0" r="0" b="0"/>
            <wp:wrapNone/>
            <wp:docPr id="65490113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8375" cy="444659"/>
                    </a:xfrm>
                    <a:prstGeom prst="rect">
                      <a:avLst/>
                    </a:prstGeom>
                  </pic:spPr>
                </pic:pic>
              </a:graphicData>
            </a:graphic>
            <wp14:sizeRelH relativeFrom="margin">
              <wp14:pctWidth>0</wp14:pctWidth>
            </wp14:sizeRelH>
            <wp14:sizeRelV relativeFrom="margin">
              <wp14:pctHeight>0</wp14:pctHeight>
            </wp14:sizeRelV>
          </wp:anchor>
        </w:drawing>
      </w:r>
      <w:r w:rsidR="006A35A6" w:rsidRPr="001A070F">
        <w:rPr>
          <w:b/>
          <w:color w:val="595959" w:themeColor="text1" w:themeTint="A6"/>
          <w:sz w:val="40"/>
          <w:szCs w:val="40"/>
        </w:rPr>
        <w:t xml:space="preserve">Microsoft Word </w:t>
      </w:r>
      <w:r w:rsidR="0095409A" w:rsidRPr="001A070F">
        <w:rPr>
          <w:b/>
          <w:color w:val="595959" w:themeColor="text1" w:themeTint="A6"/>
          <w:sz w:val="40"/>
          <w:szCs w:val="40"/>
        </w:rPr>
        <w:t>Sports</w:t>
      </w:r>
      <w:r w:rsidR="006A35A6" w:rsidRPr="001A070F">
        <w:rPr>
          <w:b/>
          <w:color w:val="595959" w:themeColor="text1" w:themeTint="A6"/>
          <w:sz w:val="40"/>
          <w:szCs w:val="40"/>
        </w:rPr>
        <w:t xml:space="preserve"> Sponsorship </w:t>
      </w:r>
      <w:r w:rsidR="001A070F">
        <w:rPr>
          <w:b/>
          <w:color w:val="595959" w:themeColor="text1" w:themeTint="A6"/>
          <w:sz w:val="40"/>
          <w:szCs w:val="40"/>
        </w:rPr>
        <w:br/>
      </w:r>
      <w:r w:rsidR="006A35A6" w:rsidRPr="001A070F">
        <w:rPr>
          <w:b/>
          <w:color w:val="595959" w:themeColor="text1" w:themeTint="A6"/>
          <w:sz w:val="40"/>
          <w:szCs w:val="40"/>
        </w:rPr>
        <w:t>Proposal Template</w:t>
      </w:r>
    </w:p>
    <w:p w14:paraId="65C61F6E" w14:textId="77777777" w:rsidR="001A070F" w:rsidRDefault="001A070F" w:rsidP="00424282">
      <w:pPr>
        <w:spacing w:after="0" w:line="240" w:lineRule="auto"/>
        <w:rPr>
          <w:b/>
          <w:color w:val="595959" w:themeColor="text1" w:themeTint="A6"/>
          <w:sz w:val="40"/>
          <w:szCs w:val="40"/>
        </w:rPr>
      </w:pPr>
    </w:p>
    <w:p w14:paraId="43A07AFF" w14:textId="77777777" w:rsidR="001A070F" w:rsidRDefault="001A070F" w:rsidP="00C0613F">
      <w:pPr>
        <w:spacing w:after="0" w:line="240" w:lineRule="auto"/>
        <w:rPr>
          <w:bCs/>
          <w:color w:val="000000" w:themeColor="text1"/>
          <w:sz w:val="36"/>
          <w:szCs w:val="36"/>
        </w:rPr>
      </w:pPr>
    </w:p>
    <w:p w14:paraId="10928A61" w14:textId="77777777" w:rsidR="001A070F" w:rsidRDefault="001A070F" w:rsidP="00C0613F">
      <w:pPr>
        <w:spacing w:after="0" w:line="240" w:lineRule="auto"/>
        <w:rPr>
          <w:bCs/>
          <w:color w:val="5B9BD5" w:themeColor="accent5"/>
          <w:sz w:val="36"/>
          <w:szCs w:val="36"/>
        </w:rPr>
      </w:pPr>
    </w:p>
    <w:p w14:paraId="742A8DCF" w14:textId="77777777" w:rsidR="00F3593F" w:rsidRDefault="00F3593F" w:rsidP="00C0613F">
      <w:pPr>
        <w:spacing w:after="0" w:line="240" w:lineRule="auto"/>
        <w:rPr>
          <w:bCs/>
          <w:color w:val="5B9BD5" w:themeColor="accent5"/>
          <w:sz w:val="36"/>
          <w:szCs w:val="36"/>
        </w:rPr>
      </w:pPr>
    </w:p>
    <w:p w14:paraId="12183A56" w14:textId="77777777" w:rsidR="00F3593F" w:rsidRDefault="00F3593F" w:rsidP="00C0613F">
      <w:pPr>
        <w:spacing w:after="0" w:line="240" w:lineRule="auto"/>
        <w:rPr>
          <w:bCs/>
          <w:color w:val="5B9BD5" w:themeColor="accent5"/>
          <w:sz w:val="36"/>
          <w:szCs w:val="36"/>
        </w:rPr>
      </w:pPr>
    </w:p>
    <w:p w14:paraId="29C56E8E" w14:textId="77777777" w:rsidR="001A070F" w:rsidRDefault="001A070F" w:rsidP="00C0613F">
      <w:pPr>
        <w:spacing w:after="0" w:line="240" w:lineRule="auto"/>
        <w:rPr>
          <w:bCs/>
          <w:color w:val="5B9BD5" w:themeColor="accent5"/>
          <w:sz w:val="36"/>
          <w:szCs w:val="36"/>
        </w:rPr>
      </w:pPr>
    </w:p>
    <w:p w14:paraId="2C4BE594" w14:textId="6A419A38" w:rsidR="00F54A95" w:rsidRPr="001A070F" w:rsidRDefault="00C0613F" w:rsidP="00C0613F">
      <w:pPr>
        <w:spacing w:after="0" w:line="240" w:lineRule="auto"/>
        <w:rPr>
          <w:bCs/>
          <w:color w:val="5B9BD5" w:themeColor="accent5"/>
          <w:sz w:val="44"/>
          <w:szCs w:val="44"/>
        </w:rPr>
      </w:pPr>
      <w:r w:rsidRPr="001A070F">
        <w:rPr>
          <w:bCs/>
          <w:color w:val="5B9BD5" w:themeColor="accent5"/>
          <w:sz w:val="36"/>
          <w:szCs w:val="36"/>
        </w:rPr>
        <w:t>S</w:t>
      </w:r>
      <w:r w:rsidR="001A070F" w:rsidRPr="001A070F">
        <w:rPr>
          <w:bCs/>
          <w:color w:val="5B9BD5" w:themeColor="accent5"/>
          <w:sz w:val="36"/>
          <w:szCs w:val="36"/>
        </w:rPr>
        <w:t xml:space="preserve">ponsorship Proposal </w:t>
      </w:r>
      <w:r w:rsidR="00E625E3">
        <w:rPr>
          <w:bCs/>
          <w:color w:val="5B9BD5" w:themeColor="accent5"/>
          <w:sz w:val="36"/>
          <w:szCs w:val="36"/>
        </w:rPr>
        <w:t>f</w:t>
      </w:r>
      <w:r w:rsidR="001A070F" w:rsidRPr="001A070F">
        <w:rPr>
          <w:bCs/>
          <w:color w:val="5B9BD5" w:themeColor="accent5"/>
          <w:sz w:val="36"/>
          <w:szCs w:val="36"/>
        </w:rPr>
        <w:t>or:</w:t>
      </w:r>
      <w:r w:rsidR="009946F4" w:rsidRPr="001A070F">
        <w:rPr>
          <w:bCs/>
          <w:color w:val="5B9BD5" w:themeColor="accent5"/>
          <w:sz w:val="44"/>
          <w:szCs w:val="44"/>
        </w:rPr>
        <w:t xml:space="preserve"> </w:t>
      </w:r>
    </w:p>
    <w:p w14:paraId="0A0DD04B" w14:textId="1DD6AD0D" w:rsidR="00C0613F" w:rsidRPr="001A070F" w:rsidRDefault="003B2EDC" w:rsidP="001A070F">
      <w:pPr>
        <w:pStyle w:val="NoSpacing"/>
        <w:spacing w:after="100" w:afterAutospacing="1"/>
        <w:rPr>
          <w:rFonts w:ascii="Century Gothic" w:hAnsi="Century Gothic"/>
          <w:color w:val="5B9BD5" w:themeColor="accent5"/>
          <w:sz w:val="72"/>
          <w:szCs w:val="72"/>
        </w:rPr>
      </w:pPr>
      <w:r w:rsidRPr="001A070F">
        <w:rPr>
          <w:rFonts w:ascii="Century Gothic" w:hAnsi="Century Gothic"/>
          <w:color w:val="5B9BD5" w:themeColor="accent5"/>
          <w:sz w:val="72"/>
          <w:szCs w:val="72"/>
        </w:rPr>
        <w:t>Event or 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03171B31" w:rsidR="000F6E6F" w:rsidRPr="001A070F" w:rsidRDefault="001A070F" w:rsidP="000F6E6F">
            <w:pPr>
              <w:pStyle w:val="NoSpacing"/>
              <w:spacing w:before="40" w:after="40"/>
              <w:ind w:left="-109"/>
              <w:rPr>
                <w:rFonts w:ascii="Century Gothic" w:hAnsi="Century Gothic"/>
                <w:color w:val="000000" w:themeColor="text1"/>
                <w:sz w:val="24"/>
                <w:szCs w:val="24"/>
              </w:rPr>
            </w:pPr>
            <w:bookmarkStart w:id="5" w:name="_Hlk164104782"/>
            <w:r w:rsidRPr="001A070F">
              <w:rPr>
                <w:rFonts w:ascii="Century Gothic" w:hAnsi="Century Gothic"/>
                <w:color w:val="000000" w:themeColor="text1"/>
                <w:sz w:val="24"/>
                <w:szCs w:val="24"/>
              </w:rPr>
              <w:t>Prepared By</w:t>
            </w:r>
          </w:p>
        </w:tc>
        <w:tc>
          <w:tcPr>
            <w:tcW w:w="4690" w:type="dxa"/>
            <w:tcBorders>
              <w:bottom w:val="single" w:sz="8" w:space="0" w:color="BFBFBF" w:themeColor="background1" w:themeShade="BF"/>
            </w:tcBorders>
          </w:tcPr>
          <w:p w14:paraId="6EA9E2ED" w14:textId="04B049F8" w:rsidR="000F6E6F" w:rsidRPr="001A070F" w:rsidRDefault="000F6E6F" w:rsidP="000F6E6F">
            <w:pPr>
              <w:pStyle w:val="NoSpacing"/>
              <w:spacing w:before="40" w:after="40"/>
              <w:ind w:left="-99"/>
              <w:rPr>
                <w:rFonts w:ascii="Century Gothic" w:hAnsi="Century Gothic"/>
                <w:color w:val="000000" w:themeColor="text1"/>
                <w:sz w:val="24"/>
                <w:szCs w:val="24"/>
              </w:rPr>
            </w:pPr>
          </w:p>
        </w:tc>
        <w:tc>
          <w:tcPr>
            <w:tcW w:w="2312" w:type="dxa"/>
            <w:tcBorders>
              <w:bottom w:val="single" w:sz="8" w:space="0" w:color="BFBFBF" w:themeColor="background1" w:themeShade="BF"/>
            </w:tcBorders>
          </w:tcPr>
          <w:p w14:paraId="06738B46" w14:textId="025F381C" w:rsidR="000F6E6F" w:rsidRPr="001A070F" w:rsidRDefault="001A070F" w:rsidP="000F6E6F">
            <w:pPr>
              <w:pStyle w:val="NoSpacing"/>
              <w:spacing w:before="40" w:after="40"/>
              <w:ind w:left="-100"/>
              <w:rPr>
                <w:rFonts w:ascii="Century Gothic" w:hAnsi="Century Gothic"/>
                <w:color w:val="000000" w:themeColor="text1"/>
                <w:sz w:val="24"/>
                <w:szCs w:val="24"/>
              </w:rPr>
            </w:pPr>
            <w:r w:rsidRPr="001A070F">
              <w:rPr>
                <w:rFonts w:ascii="Century Gothic" w:hAnsi="Century Gothic"/>
                <w:color w:val="000000" w:themeColor="text1"/>
                <w:sz w:val="24"/>
                <w:szCs w:val="24"/>
              </w:rPr>
              <w:t>Date</w:t>
            </w:r>
          </w:p>
        </w:tc>
      </w:tr>
      <w:tr w:rsidR="00F54A95" w:rsidRPr="000F6E6F" w14:paraId="1529634C" w14:textId="77777777" w:rsidTr="001A070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0821517F" w14:textId="35B8FB5E" w:rsidR="00F54A95" w:rsidRPr="000F6E6F" w:rsidRDefault="00F3593F"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020CE099" w14:textId="77777777" w:rsidR="001A070F" w:rsidRDefault="001A070F">
      <w:pPr>
        <w:rPr>
          <w:rFonts w:eastAsiaTheme="minorEastAsia"/>
          <w:color w:val="44546A" w:themeColor="text2"/>
          <w:sz w:val="28"/>
          <w:szCs w:val="28"/>
        </w:rPr>
      </w:pPr>
    </w:p>
    <w:p w14:paraId="7E70CD79" w14:textId="15A30248" w:rsidR="001A070F" w:rsidRDefault="001A070F">
      <w:pPr>
        <w:rPr>
          <w:rFonts w:eastAsiaTheme="minorEastAsia"/>
          <w:color w:val="44546A" w:themeColor="text2"/>
          <w:sz w:val="28"/>
          <w:szCs w:val="28"/>
        </w:rPr>
      </w:pPr>
      <w:r>
        <w:rPr>
          <w:rFonts w:eastAsiaTheme="minorEastAsia"/>
          <w:noProof/>
          <w:color w:val="44546A" w:themeColor="text2"/>
          <w:sz w:val="28"/>
          <w:szCs w:val="28"/>
        </w:rPr>
        <mc:AlternateContent>
          <mc:Choice Requires="wps">
            <w:drawing>
              <wp:anchor distT="0" distB="0" distL="114300" distR="114300" simplePos="0" relativeHeight="251667456" behindDoc="1" locked="0" layoutInCell="1" allowOverlap="1" wp14:anchorId="299B4618" wp14:editId="68658149">
                <wp:simplePos x="0" y="0"/>
                <wp:positionH relativeFrom="column">
                  <wp:posOffset>-97155</wp:posOffset>
                </wp:positionH>
                <wp:positionV relativeFrom="paragraph">
                  <wp:posOffset>108585</wp:posOffset>
                </wp:positionV>
                <wp:extent cx="6838950" cy="3648075"/>
                <wp:effectExtent l="0" t="0" r="0" b="9525"/>
                <wp:wrapNone/>
                <wp:docPr id="598984212" name="Rectangle 1"/>
                <wp:cNvGraphicFramePr/>
                <a:graphic xmlns:a="http://schemas.openxmlformats.org/drawingml/2006/main">
                  <a:graphicData uri="http://schemas.microsoft.com/office/word/2010/wordprocessingShape">
                    <wps:wsp>
                      <wps:cNvSpPr/>
                      <wps:spPr>
                        <a:xfrm>
                          <a:off x="0" y="0"/>
                          <a:ext cx="6838950" cy="3648075"/>
                        </a:xfrm>
                        <a:prstGeom prst="rect">
                          <a:avLst/>
                        </a:prstGeom>
                        <a:gradFill flip="none" rotWithShape="1">
                          <a:gsLst>
                            <a:gs pos="0">
                              <a:schemeClr val="accent1">
                                <a:lumMod val="5000"/>
                                <a:lumOff val="95000"/>
                              </a:schemeClr>
                            </a:gs>
                            <a:gs pos="26000">
                              <a:schemeClr val="accent5">
                                <a:lumMod val="20000"/>
                                <a:lumOff val="80000"/>
                                <a:alpha val="55000"/>
                              </a:schemeClr>
                            </a:gs>
                            <a:gs pos="100000">
                              <a:schemeClr val="accent6">
                                <a:lumMod val="40000"/>
                                <a:lumOff val="60000"/>
                              </a:schemeClr>
                            </a:gs>
                          </a:gsLst>
                          <a:lin ang="2700000" scaled="1"/>
                          <a:tileRect/>
                        </a:gradFill>
                        <a:ln w="3810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F7BDE" id="Rectangle 1" o:spid="_x0000_s1026" style="position:absolute;margin-left:-7.65pt;margin-top:8.55pt;width:538.5pt;height:28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" fillcolor="#f6f8fc [180]" stroked="f" strokeweight="3pt">
                <v:fill color2="#c5e0b3 [1305]" rotate="t" angle="45" colors="0 #f6f8fc;17039f #deebf7;1 #c5e0b4" focus="100%" type="gradient"/>
              </v:rect>
            </w:pict>
          </mc:Fallback>
        </mc:AlternateContent>
      </w:r>
    </w:p>
    <w:p w14:paraId="1D2FE0D6" w14:textId="058569B1" w:rsidR="00F54A95" w:rsidRPr="001A070F" w:rsidRDefault="001A070F">
      <w:pPr>
        <w:rPr>
          <w:rFonts w:eastAsiaTheme="minorEastAsia"/>
          <w:color w:val="5B9BD5" w:themeColor="accent5"/>
          <w:sz w:val="28"/>
          <w:szCs w:val="28"/>
          <w:u w:val="single"/>
        </w:rPr>
      </w:pPr>
      <w:r w:rsidRPr="001A070F">
        <w:rPr>
          <w:rFonts w:eastAsiaTheme="minorEastAsia"/>
          <w:color w:val="5B9BD5" w:themeColor="accent5"/>
          <w:sz w:val="28"/>
          <w:szCs w:val="28"/>
          <w:u w:val="single"/>
        </w:rPr>
        <w:t>Contents</w:t>
      </w:r>
      <w:r>
        <w:rPr>
          <w:rFonts w:eastAsiaTheme="minorEastAsia"/>
          <w:color w:val="5B9BD5" w:themeColor="accent5"/>
          <w:sz w:val="28"/>
          <w:szCs w:val="28"/>
          <w:u w:val="single"/>
        </w:rPr>
        <w:t xml:space="preserve"> of </w:t>
      </w:r>
      <w:r w:rsidR="003B6E02">
        <w:rPr>
          <w:rFonts w:eastAsiaTheme="minorEastAsia"/>
          <w:color w:val="5B9BD5" w:themeColor="accent5"/>
          <w:sz w:val="28"/>
          <w:szCs w:val="28"/>
          <w:u w:val="single"/>
        </w:rPr>
        <w:t>T</w:t>
      </w:r>
      <w:r>
        <w:rPr>
          <w:rFonts w:eastAsiaTheme="minorEastAsia"/>
          <w:color w:val="5B9BD5" w:themeColor="accent5"/>
          <w:sz w:val="28"/>
          <w:szCs w:val="28"/>
          <w:u w:val="single"/>
        </w:rPr>
        <w:t>his Sponsorship Proposal</w:t>
      </w:r>
    </w:p>
    <w:p w14:paraId="737233A9" w14:textId="77777777" w:rsidR="00DF2A41" w:rsidRDefault="00DF2A41" w:rsidP="00DF2A41">
      <w:pPr>
        <w:pStyle w:val="TOC1"/>
        <w:rPr>
          <w:sz w:val="24"/>
          <w:szCs w:val="24"/>
        </w:rPr>
      </w:pPr>
    </w:p>
    <w:p w14:paraId="1423D36E" w14:textId="410CBB48" w:rsidR="001A070F"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2913894" w:history="1">
        <w:r w:rsidR="001A070F" w:rsidRPr="00F4363A">
          <w:rPr>
            <w:rStyle w:val="Hyperlink"/>
            <w:noProof/>
          </w:rPr>
          <w:t>1.</w:t>
        </w:r>
        <w:r w:rsidR="001A070F">
          <w:rPr>
            <w:rFonts w:asciiTheme="minorHAnsi" w:eastAsiaTheme="minorEastAsia" w:hAnsiTheme="minorHAnsi" w:cstheme="minorBidi"/>
            <w:noProof/>
            <w:kern w:val="2"/>
            <w:sz w:val="24"/>
            <w:szCs w:val="24"/>
            <w14:ligatures w14:val="standardContextual"/>
          </w:rPr>
          <w:tab/>
        </w:r>
        <w:r w:rsidR="001A070F" w:rsidRPr="00F4363A">
          <w:rPr>
            <w:rStyle w:val="Hyperlink"/>
            <w:noProof/>
          </w:rPr>
          <w:t>INTRODUCTION</w:t>
        </w:r>
        <w:r w:rsidR="001A070F">
          <w:rPr>
            <w:noProof/>
            <w:webHidden/>
          </w:rPr>
          <w:tab/>
        </w:r>
        <w:r w:rsidR="001A070F">
          <w:rPr>
            <w:noProof/>
            <w:webHidden/>
          </w:rPr>
          <w:fldChar w:fldCharType="begin"/>
        </w:r>
        <w:r w:rsidR="001A070F">
          <w:rPr>
            <w:noProof/>
            <w:webHidden/>
          </w:rPr>
          <w:instrText xml:space="preserve"> PAGEREF _Toc182913894 \h </w:instrText>
        </w:r>
        <w:r w:rsidR="001A070F">
          <w:rPr>
            <w:noProof/>
            <w:webHidden/>
          </w:rPr>
        </w:r>
        <w:r w:rsidR="001A070F">
          <w:rPr>
            <w:noProof/>
            <w:webHidden/>
          </w:rPr>
          <w:fldChar w:fldCharType="separate"/>
        </w:r>
        <w:r w:rsidR="00F3593F">
          <w:rPr>
            <w:noProof/>
            <w:webHidden/>
          </w:rPr>
          <w:t>2</w:t>
        </w:r>
        <w:r w:rsidR="001A070F">
          <w:rPr>
            <w:noProof/>
            <w:webHidden/>
          </w:rPr>
          <w:fldChar w:fldCharType="end"/>
        </w:r>
      </w:hyperlink>
    </w:p>
    <w:p w14:paraId="3D72EEF0" w14:textId="45E14B2A"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895" w:history="1">
        <w:r w:rsidRPr="00F4363A">
          <w:rPr>
            <w:rStyle w:val="Hyperlink"/>
            <w:noProof/>
          </w:rPr>
          <w:t>2.</w:t>
        </w:r>
        <w:r>
          <w:rPr>
            <w:rFonts w:asciiTheme="minorHAnsi" w:eastAsiaTheme="minorEastAsia" w:hAnsiTheme="minorHAnsi" w:cstheme="minorBidi"/>
            <w:noProof/>
            <w:kern w:val="2"/>
            <w:sz w:val="24"/>
            <w:szCs w:val="24"/>
            <w14:ligatures w14:val="standardContextual"/>
          </w:rPr>
          <w:tab/>
        </w:r>
        <w:r w:rsidRPr="00F4363A">
          <w:rPr>
            <w:rStyle w:val="Hyperlink"/>
            <w:noProof/>
          </w:rPr>
          <w:t>ABOUT THE SPONSORSHIP</w:t>
        </w:r>
        <w:r>
          <w:rPr>
            <w:noProof/>
            <w:webHidden/>
          </w:rPr>
          <w:tab/>
        </w:r>
        <w:r>
          <w:rPr>
            <w:noProof/>
            <w:webHidden/>
          </w:rPr>
          <w:fldChar w:fldCharType="begin"/>
        </w:r>
        <w:r>
          <w:rPr>
            <w:noProof/>
            <w:webHidden/>
          </w:rPr>
          <w:instrText xml:space="preserve"> PAGEREF _Toc182913895 \h </w:instrText>
        </w:r>
        <w:r>
          <w:rPr>
            <w:noProof/>
            <w:webHidden/>
          </w:rPr>
        </w:r>
        <w:r>
          <w:rPr>
            <w:noProof/>
            <w:webHidden/>
          </w:rPr>
          <w:fldChar w:fldCharType="separate"/>
        </w:r>
        <w:r w:rsidR="00F3593F">
          <w:rPr>
            <w:noProof/>
            <w:webHidden/>
          </w:rPr>
          <w:t>2</w:t>
        </w:r>
        <w:r>
          <w:rPr>
            <w:noProof/>
            <w:webHidden/>
          </w:rPr>
          <w:fldChar w:fldCharType="end"/>
        </w:r>
      </w:hyperlink>
    </w:p>
    <w:p w14:paraId="7D454E11" w14:textId="27CDA271"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896" w:history="1">
        <w:r w:rsidRPr="00F4363A">
          <w:rPr>
            <w:rStyle w:val="Hyperlink"/>
            <w:caps/>
            <w:noProof/>
          </w:rPr>
          <w:t>3.</w:t>
        </w:r>
        <w:r>
          <w:rPr>
            <w:rFonts w:asciiTheme="minorHAnsi" w:eastAsiaTheme="minorEastAsia" w:hAnsiTheme="minorHAnsi" w:cstheme="minorBidi"/>
            <w:noProof/>
            <w:kern w:val="2"/>
            <w:sz w:val="24"/>
            <w:szCs w:val="24"/>
            <w14:ligatures w14:val="standardContextual"/>
          </w:rPr>
          <w:tab/>
        </w:r>
        <w:r w:rsidRPr="00F4363A">
          <w:rPr>
            <w:rStyle w:val="Hyperlink"/>
            <w:caps/>
            <w:noProof/>
          </w:rPr>
          <w:t>SPONSORSHIP OPPORTUNITIES</w:t>
        </w:r>
        <w:r>
          <w:rPr>
            <w:noProof/>
            <w:webHidden/>
          </w:rPr>
          <w:tab/>
        </w:r>
        <w:r>
          <w:rPr>
            <w:noProof/>
            <w:webHidden/>
          </w:rPr>
          <w:fldChar w:fldCharType="begin"/>
        </w:r>
        <w:r>
          <w:rPr>
            <w:noProof/>
            <w:webHidden/>
          </w:rPr>
          <w:instrText xml:space="preserve"> PAGEREF _Toc182913896 \h </w:instrText>
        </w:r>
        <w:r>
          <w:rPr>
            <w:noProof/>
            <w:webHidden/>
          </w:rPr>
        </w:r>
        <w:r>
          <w:rPr>
            <w:noProof/>
            <w:webHidden/>
          </w:rPr>
          <w:fldChar w:fldCharType="separate"/>
        </w:r>
        <w:r w:rsidR="00F3593F">
          <w:rPr>
            <w:noProof/>
            <w:webHidden/>
          </w:rPr>
          <w:t>3</w:t>
        </w:r>
        <w:r>
          <w:rPr>
            <w:noProof/>
            <w:webHidden/>
          </w:rPr>
          <w:fldChar w:fldCharType="end"/>
        </w:r>
      </w:hyperlink>
    </w:p>
    <w:p w14:paraId="66D0DD0E" w14:textId="71B81BD2"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897" w:history="1">
        <w:r w:rsidRPr="00F4363A">
          <w:rPr>
            <w:rStyle w:val="Hyperlink"/>
            <w:caps/>
            <w:noProof/>
          </w:rPr>
          <w:t>4.</w:t>
        </w:r>
        <w:r>
          <w:rPr>
            <w:rFonts w:asciiTheme="minorHAnsi" w:eastAsiaTheme="minorEastAsia" w:hAnsiTheme="minorHAnsi" w:cstheme="minorBidi"/>
            <w:noProof/>
            <w:kern w:val="2"/>
            <w:sz w:val="24"/>
            <w:szCs w:val="24"/>
            <w14:ligatures w14:val="standardContextual"/>
          </w:rPr>
          <w:tab/>
        </w:r>
        <w:r w:rsidRPr="00F4363A">
          <w:rPr>
            <w:rStyle w:val="Hyperlink"/>
            <w:caps/>
            <w:noProof/>
          </w:rPr>
          <w:t>BENEFITS OF SPONSORING</w:t>
        </w:r>
        <w:r>
          <w:rPr>
            <w:noProof/>
            <w:webHidden/>
          </w:rPr>
          <w:tab/>
        </w:r>
        <w:r>
          <w:rPr>
            <w:noProof/>
            <w:webHidden/>
          </w:rPr>
          <w:fldChar w:fldCharType="begin"/>
        </w:r>
        <w:r>
          <w:rPr>
            <w:noProof/>
            <w:webHidden/>
          </w:rPr>
          <w:instrText xml:space="preserve"> PAGEREF _Toc182913897 \h </w:instrText>
        </w:r>
        <w:r>
          <w:rPr>
            <w:noProof/>
            <w:webHidden/>
          </w:rPr>
        </w:r>
        <w:r>
          <w:rPr>
            <w:noProof/>
            <w:webHidden/>
          </w:rPr>
          <w:fldChar w:fldCharType="separate"/>
        </w:r>
        <w:r w:rsidR="00F3593F">
          <w:rPr>
            <w:noProof/>
            <w:webHidden/>
          </w:rPr>
          <w:t>3</w:t>
        </w:r>
        <w:r>
          <w:rPr>
            <w:noProof/>
            <w:webHidden/>
          </w:rPr>
          <w:fldChar w:fldCharType="end"/>
        </w:r>
      </w:hyperlink>
    </w:p>
    <w:p w14:paraId="75BD5E17" w14:textId="29B34DAF"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898" w:history="1">
        <w:r w:rsidRPr="00F4363A">
          <w:rPr>
            <w:rStyle w:val="Hyperlink"/>
            <w:caps/>
            <w:noProof/>
          </w:rPr>
          <w:t>5.</w:t>
        </w:r>
        <w:r>
          <w:rPr>
            <w:rFonts w:asciiTheme="minorHAnsi" w:eastAsiaTheme="minorEastAsia" w:hAnsiTheme="minorHAnsi" w:cstheme="minorBidi"/>
            <w:noProof/>
            <w:kern w:val="2"/>
            <w:sz w:val="24"/>
            <w:szCs w:val="24"/>
            <w14:ligatures w14:val="standardContextual"/>
          </w:rPr>
          <w:tab/>
        </w:r>
        <w:r w:rsidRPr="00F4363A">
          <w:rPr>
            <w:rStyle w:val="Hyperlink"/>
            <w:caps/>
            <w:noProof/>
          </w:rPr>
          <w:t>SPONSORSHIP PACKAGES</w:t>
        </w:r>
        <w:r>
          <w:rPr>
            <w:noProof/>
            <w:webHidden/>
          </w:rPr>
          <w:tab/>
        </w:r>
        <w:r>
          <w:rPr>
            <w:noProof/>
            <w:webHidden/>
          </w:rPr>
          <w:fldChar w:fldCharType="begin"/>
        </w:r>
        <w:r>
          <w:rPr>
            <w:noProof/>
            <w:webHidden/>
          </w:rPr>
          <w:instrText xml:space="preserve"> PAGEREF _Toc182913898 \h </w:instrText>
        </w:r>
        <w:r>
          <w:rPr>
            <w:noProof/>
            <w:webHidden/>
          </w:rPr>
        </w:r>
        <w:r>
          <w:rPr>
            <w:noProof/>
            <w:webHidden/>
          </w:rPr>
          <w:fldChar w:fldCharType="separate"/>
        </w:r>
        <w:r w:rsidR="00F3593F">
          <w:rPr>
            <w:noProof/>
            <w:webHidden/>
          </w:rPr>
          <w:t>4</w:t>
        </w:r>
        <w:r>
          <w:rPr>
            <w:noProof/>
            <w:webHidden/>
          </w:rPr>
          <w:fldChar w:fldCharType="end"/>
        </w:r>
      </w:hyperlink>
    </w:p>
    <w:p w14:paraId="7CCF89CB" w14:textId="53F50CDC"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899" w:history="1">
        <w:r w:rsidRPr="00F4363A">
          <w:rPr>
            <w:rStyle w:val="Hyperlink"/>
            <w:caps/>
            <w:noProof/>
          </w:rPr>
          <w:t>6.</w:t>
        </w:r>
        <w:r>
          <w:rPr>
            <w:rFonts w:asciiTheme="minorHAnsi" w:eastAsiaTheme="minorEastAsia" w:hAnsiTheme="minorHAnsi" w:cstheme="minorBidi"/>
            <w:noProof/>
            <w:kern w:val="2"/>
            <w:sz w:val="24"/>
            <w:szCs w:val="24"/>
            <w14:ligatures w14:val="standardContextual"/>
          </w:rPr>
          <w:tab/>
        </w:r>
        <w:r w:rsidRPr="00F4363A">
          <w:rPr>
            <w:rStyle w:val="Hyperlink"/>
            <w:caps/>
            <w:noProof/>
          </w:rPr>
          <w:t>CUSTOM SPONSORSHIP OPPORTUNITIES</w:t>
        </w:r>
        <w:r>
          <w:rPr>
            <w:noProof/>
            <w:webHidden/>
          </w:rPr>
          <w:tab/>
        </w:r>
        <w:r>
          <w:rPr>
            <w:noProof/>
            <w:webHidden/>
          </w:rPr>
          <w:fldChar w:fldCharType="begin"/>
        </w:r>
        <w:r>
          <w:rPr>
            <w:noProof/>
            <w:webHidden/>
          </w:rPr>
          <w:instrText xml:space="preserve"> PAGEREF _Toc182913899 \h </w:instrText>
        </w:r>
        <w:r>
          <w:rPr>
            <w:noProof/>
            <w:webHidden/>
          </w:rPr>
        </w:r>
        <w:r>
          <w:rPr>
            <w:noProof/>
            <w:webHidden/>
          </w:rPr>
          <w:fldChar w:fldCharType="separate"/>
        </w:r>
        <w:r w:rsidR="00F3593F">
          <w:rPr>
            <w:noProof/>
            <w:webHidden/>
          </w:rPr>
          <w:t>5</w:t>
        </w:r>
        <w:r>
          <w:rPr>
            <w:noProof/>
            <w:webHidden/>
          </w:rPr>
          <w:fldChar w:fldCharType="end"/>
        </w:r>
      </w:hyperlink>
    </w:p>
    <w:p w14:paraId="40E63140" w14:textId="4D587FF7"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900" w:history="1">
        <w:r w:rsidRPr="00F4363A">
          <w:rPr>
            <w:rStyle w:val="Hyperlink"/>
            <w:caps/>
            <w:noProof/>
          </w:rPr>
          <w:t>7.</w:t>
        </w:r>
        <w:r>
          <w:rPr>
            <w:rFonts w:asciiTheme="minorHAnsi" w:eastAsiaTheme="minorEastAsia" w:hAnsiTheme="minorHAnsi" w:cstheme="minorBidi"/>
            <w:noProof/>
            <w:kern w:val="2"/>
            <w:sz w:val="24"/>
            <w:szCs w:val="24"/>
            <w14:ligatures w14:val="standardContextual"/>
          </w:rPr>
          <w:tab/>
        </w:r>
        <w:r w:rsidRPr="00F4363A">
          <w:rPr>
            <w:rStyle w:val="Hyperlink"/>
            <w:caps/>
            <w:noProof/>
          </w:rPr>
          <w:t>MARKETING AND PROMOTION PLAN</w:t>
        </w:r>
        <w:r>
          <w:rPr>
            <w:noProof/>
            <w:webHidden/>
          </w:rPr>
          <w:tab/>
        </w:r>
        <w:r>
          <w:rPr>
            <w:noProof/>
            <w:webHidden/>
          </w:rPr>
          <w:fldChar w:fldCharType="begin"/>
        </w:r>
        <w:r>
          <w:rPr>
            <w:noProof/>
            <w:webHidden/>
          </w:rPr>
          <w:instrText xml:space="preserve"> PAGEREF _Toc182913900 \h </w:instrText>
        </w:r>
        <w:r>
          <w:rPr>
            <w:noProof/>
            <w:webHidden/>
          </w:rPr>
        </w:r>
        <w:r>
          <w:rPr>
            <w:noProof/>
            <w:webHidden/>
          </w:rPr>
          <w:fldChar w:fldCharType="separate"/>
        </w:r>
        <w:r w:rsidR="00F3593F">
          <w:rPr>
            <w:noProof/>
            <w:webHidden/>
          </w:rPr>
          <w:t>5</w:t>
        </w:r>
        <w:r>
          <w:rPr>
            <w:noProof/>
            <w:webHidden/>
          </w:rPr>
          <w:fldChar w:fldCharType="end"/>
        </w:r>
      </w:hyperlink>
    </w:p>
    <w:p w14:paraId="59FC2B81" w14:textId="6CC9180E"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901" w:history="1">
        <w:r w:rsidRPr="00F4363A">
          <w:rPr>
            <w:rStyle w:val="Hyperlink"/>
            <w:caps/>
            <w:noProof/>
          </w:rPr>
          <w:t>8.</w:t>
        </w:r>
        <w:r>
          <w:rPr>
            <w:rFonts w:asciiTheme="minorHAnsi" w:eastAsiaTheme="minorEastAsia" w:hAnsiTheme="minorHAnsi" w:cstheme="minorBidi"/>
            <w:noProof/>
            <w:kern w:val="2"/>
            <w:sz w:val="24"/>
            <w:szCs w:val="24"/>
            <w14:ligatures w14:val="standardContextual"/>
          </w:rPr>
          <w:tab/>
        </w:r>
        <w:r w:rsidRPr="00F4363A">
          <w:rPr>
            <w:rStyle w:val="Hyperlink"/>
            <w:caps/>
            <w:noProof/>
          </w:rPr>
          <w:t xml:space="preserve">AUDIENCE REACH </w:t>
        </w:r>
        <w:r w:rsidR="00FB2D72">
          <w:rPr>
            <w:rStyle w:val="Hyperlink"/>
            <w:caps/>
            <w:noProof/>
          </w:rPr>
          <w:t>and</w:t>
        </w:r>
        <w:r w:rsidRPr="00F4363A">
          <w:rPr>
            <w:rStyle w:val="Hyperlink"/>
            <w:caps/>
            <w:noProof/>
          </w:rPr>
          <w:t xml:space="preserve"> MEDIA COVERAGE</w:t>
        </w:r>
        <w:r>
          <w:rPr>
            <w:noProof/>
            <w:webHidden/>
          </w:rPr>
          <w:tab/>
        </w:r>
        <w:r>
          <w:rPr>
            <w:noProof/>
            <w:webHidden/>
          </w:rPr>
          <w:fldChar w:fldCharType="begin"/>
        </w:r>
        <w:r>
          <w:rPr>
            <w:noProof/>
            <w:webHidden/>
          </w:rPr>
          <w:instrText xml:space="preserve"> PAGEREF _Toc182913901 \h </w:instrText>
        </w:r>
        <w:r>
          <w:rPr>
            <w:noProof/>
            <w:webHidden/>
          </w:rPr>
        </w:r>
        <w:r>
          <w:rPr>
            <w:noProof/>
            <w:webHidden/>
          </w:rPr>
          <w:fldChar w:fldCharType="separate"/>
        </w:r>
        <w:r w:rsidR="00F3593F">
          <w:rPr>
            <w:noProof/>
            <w:webHidden/>
          </w:rPr>
          <w:t>6</w:t>
        </w:r>
        <w:r>
          <w:rPr>
            <w:noProof/>
            <w:webHidden/>
          </w:rPr>
          <w:fldChar w:fldCharType="end"/>
        </w:r>
      </w:hyperlink>
    </w:p>
    <w:p w14:paraId="3A1DEA1A" w14:textId="7F474000"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902" w:history="1">
        <w:r w:rsidRPr="00F4363A">
          <w:rPr>
            <w:rStyle w:val="Hyperlink"/>
            <w:caps/>
            <w:noProof/>
          </w:rPr>
          <w:t>9.</w:t>
        </w:r>
        <w:r>
          <w:rPr>
            <w:rFonts w:asciiTheme="minorHAnsi" w:eastAsiaTheme="minorEastAsia" w:hAnsiTheme="minorHAnsi" w:cstheme="minorBidi"/>
            <w:noProof/>
            <w:kern w:val="2"/>
            <w:sz w:val="24"/>
            <w:szCs w:val="24"/>
            <w14:ligatures w14:val="standardContextual"/>
          </w:rPr>
          <w:tab/>
        </w:r>
        <w:r w:rsidRPr="00F4363A">
          <w:rPr>
            <w:rStyle w:val="Hyperlink"/>
            <w:caps/>
            <w:noProof/>
          </w:rPr>
          <w:t>SPONSOR ACTIVATION OPPORTUNITIES</w:t>
        </w:r>
        <w:r>
          <w:rPr>
            <w:noProof/>
            <w:webHidden/>
          </w:rPr>
          <w:tab/>
        </w:r>
        <w:r>
          <w:rPr>
            <w:noProof/>
            <w:webHidden/>
          </w:rPr>
          <w:fldChar w:fldCharType="begin"/>
        </w:r>
        <w:r>
          <w:rPr>
            <w:noProof/>
            <w:webHidden/>
          </w:rPr>
          <w:instrText xml:space="preserve"> PAGEREF _Toc182913902 \h </w:instrText>
        </w:r>
        <w:r>
          <w:rPr>
            <w:noProof/>
            <w:webHidden/>
          </w:rPr>
        </w:r>
        <w:r>
          <w:rPr>
            <w:noProof/>
            <w:webHidden/>
          </w:rPr>
          <w:fldChar w:fldCharType="separate"/>
        </w:r>
        <w:r w:rsidR="00F3593F">
          <w:rPr>
            <w:noProof/>
            <w:webHidden/>
          </w:rPr>
          <w:t>6</w:t>
        </w:r>
        <w:r>
          <w:rPr>
            <w:noProof/>
            <w:webHidden/>
          </w:rPr>
          <w:fldChar w:fldCharType="end"/>
        </w:r>
      </w:hyperlink>
    </w:p>
    <w:p w14:paraId="28AAB30D" w14:textId="5F9BEB2B"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903" w:history="1">
        <w:r w:rsidRPr="00F4363A">
          <w:rPr>
            <w:rStyle w:val="Hyperlink"/>
            <w:caps/>
            <w:noProof/>
          </w:rPr>
          <w:t>10.</w:t>
        </w:r>
        <w:r>
          <w:rPr>
            <w:rFonts w:asciiTheme="minorHAnsi" w:eastAsiaTheme="minorEastAsia" w:hAnsiTheme="minorHAnsi" w:cstheme="minorBidi"/>
            <w:noProof/>
            <w:kern w:val="2"/>
            <w:sz w:val="24"/>
            <w:szCs w:val="24"/>
            <w14:ligatures w14:val="standardContextual"/>
          </w:rPr>
          <w:tab/>
        </w:r>
        <w:r w:rsidRPr="00F4363A">
          <w:rPr>
            <w:rStyle w:val="Hyperlink"/>
            <w:caps/>
            <w:noProof/>
          </w:rPr>
          <w:t>PREVIOUS SPONSORSHIP SUCCESSES</w:t>
        </w:r>
        <w:r>
          <w:rPr>
            <w:noProof/>
            <w:webHidden/>
          </w:rPr>
          <w:tab/>
        </w:r>
        <w:r>
          <w:rPr>
            <w:noProof/>
            <w:webHidden/>
          </w:rPr>
          <w:fldChar w:fldCharType="begin"/>
        </w:r>
        <w:r>
          <w:rPr>
            <w:noProof/>
            <w:webHidden/>
          </w:rPr>
          <w:instrText xml:space="preserve"> PAGEREF _Toc182913903 \h </w:instrText>
        </w:r>
        <w:r>
          <w:rPr>
            <w:noProof/>
            <w:webHidden/>
          </w:rPr>
        </w:r>
        <w:r>
          <w:rPr>
            <w:noProof/>
            <w:webHidden/>
          </w:rPr>
          <w:fldChar w:fldCharType="separate"/>
        </w:r>
        <w:r w:rsidR="00F3593F">
          <w:rPr>
            <w:noProof/>
            <w:webHidden/>
          </w:rPr>
          <w:t>7</w:t>
        </w:r>
        <w:r>
          <w:rPr>
            <w:noProof/>
            <w:webHidden/>
          </w:rPr>
          <w:fldChar w:fldCharType="end"/>
        </w:r>
      </w:hyperlink>
    </w:p>
    <w:p w14:paraId="37A3B7C4" w14:textId="1918A356" w:rsidR="001A070F" w:rsidRDefault="001A070F">
      <w:pPr>
        <w:pStyle w:val="TOC1"/>
        <w:rPr>
          <w:rFonts w:asciiTheme="minorHAnsi" w:eastAsiaTheme="minorEastAsia" w:hAnsiTheme="minorHAnsi" w:cstheme="minorBidi"/>
          <w:noProof/>
          <w:kern w:val="2"/>
          <w:sz w:val="24"/>
          <w:szCs w:val="24"/>
          <w14:ligatures w14:val="standardContextual"/>
        </w:rPr>
      </w:pPr>
      <w:hyperlink w:anchor="_Toc182913904" w:history="1">
        <w:r w:rsidRPr="00F4363A">
          <w:rPr>
            <w:rStyle w:val="Hyperlink"/>
            <w:caps/>
            <w:noProof/>
          </w:rPr>
          <w:t>11.</w:t>
        </w:r>
        <w:r>
          <w:rPr>
            <w:rFonts w:asciiTheme="minorHAnsi" w:eastAsiaTheme="minorEastAsia" w:hAnsiTheme="minorHAnsi" w:cstheme="minorBidi"/>
            <w:noProof/>
            <w:kern w:val="2"/>
            <w:sz w:val="24"/>
            <w:szCs w:val="24"/>
            <w14:ligatures w14:val="standardContextual"/>
          </w:rPr>
          <w:tab/>
        </w:r>
        <w:r w:rsidRPr="00F4363A">
          <w:rPr>
            <w:rStyle w:val="Hyperlink"/>
            <w:caps/>
            <w:noProof/>
          </w:rPr>
          <w:t>contact information</w:t>
        </w:r>
        <w:r>
          <w:rPr>
            <w:noProof/>
            <w:webHidden/>
          </w:rPr>
          <w:tab/>
        </w:r>
        <w:r>
          <w:rPr>
            <w:noProof/>
            <w:webHidden/>
          </w:rPr>
          <w:fldChar w:fldCharType="begin"/>
        </w:r>
        <w:r>
          <w:rPr>
            <w:noProof/>
            <w:webHidden/>
          </w:rPr>
          <w:instrText xml:space="preserve"> PAGEREF _Toc182913904 \h </w:instrText>
        </w:r>
        <w:r>
          <w:rPr>
            <w:noProof/>
            <w:webHidden/>
          </w:rPr>
        </w:r>
        <w:r>
          <w:rPr>
            <w:noProof/>
            <w:webHidden/>
          </w:rPr>
          <w:fldChar w:fldCharType="separate"/>
        </w:r>
        <w:r w:rsidR="00F3593F">
          <w:rPr>
            <w:noProof/>
            <w:webHidden/>
          </w:rPr>
          <w:t>7</w:t>
        </w:r>
        <w:r>
          <w:rPr>
            <w:noProof/>
            <w:webHidden/>
          </w:rPr>
          <w:fldChar w:fldCharType="end"/>
        </w:r>
      </w:hyperlink>
    </w:p>
    <w:p w14:paraId="5C4F8C9A" w14:textId="1ECD9CF7" w:rsidR="007F1D65" w:rsidRPr="005D0142" w:rsidRDefault="00D4249E" w:rsidP="000B7D8A">
      <w:pPr>
        <w:pStyle w:val="Heading2"/>
        <w:spacing w:after="0"/>
        <w:rPr>
          <w:sz w:val="20"/>
          <w:szCs w:val="20"/>
        </w:rPr>
        <w:sectPr w:rsidR="007F1D65" w:rsidRPr="005D0142" w:rsidSect="00744D3C">
          <w:footerReference w:type="default" r:id="rId10"/>
          <w:footerReference w:type="first" r:id="rId11"/>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339"/>
        <w:gridCol w:w="8163"/>
      </w:tblGrid>
      <w:tr w:rsidR="00C0613F" w14:paraId="600D7EA0" w14:textId="77777777" w:rsidTr="00C0613F">
        <w:trPr>
          <w:trHeight w:val="5574"/>
        </w:trPr>
        <w:tc>
          <w:tcPr>
            <w:tcW w:w="207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E9554B4" w14:textId="1DC3308E" w:rsidR="00C0613F" w:rsidRPr="003648D7" w:rsidRDefault="00F3593F" w:rsidP="003648D7">
            <w:pPr>
              <w:pStyle w:val="Heading1"/>
              <w:numPr>
                <w:ilvl w:val="0"/>
                <w:numId w:val="1"/>
              </w:numPr>
              <w:ind w:left="360"/>
              <w:rPr>
                <w:color w:val="5B9BD5" w:themeColor="accent5"/>
                <w:szCs w:val="20"/>
              </w:rPr>
            </w:pPr>
            <w:bookmarkStart w:id="6" w:name="_Toc182913894"/>
            <w:r w:rsidRPr="007A0BB4">
              <w:rPr>
                <w:caps w:val="0"/>
                <w:color w:val="5B9BD5" w:themeColor="accent5"/>
                <w:szCs w:val="20"/>
              </w:rPr>
              <w:t>Introduction</w:t>
            </w:r>
            <w:bookmarkEnd w:id="6"/>
          </w:p>
        </w:tc>
        <w:tc>
          <w:tcPr>
            <w:tcW w:w="843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6A9C501" w14:textId="2D5630A7" w:rsidR="00C0613F" w:rsidRDefault="00C0613F" w:rsidP="00C0613F">
            <w:pPr>
              <w:rPr>
                <w:iCs/>
                <w:color w:val="000000" w:themeColor="text1"/>
                <w:sz w:val="20"/>
                <w:szCs w:val="20"/>
              </w:rPr>
            </w:pPr>
          </w:p>
          <w:p w14:paraId="69F7BCA9" w14:textId="1D4A754F" w:rsidR="00C0613F" w:rsidRPr="002E2597" w:rsidRDefault="003F7F51" w:rsidP="00C0613F">
            <w:pPr>
              <w:ind w:left="71" w:right="130"/>
              <w:rPr>
                <w:iCs/>
                <w:color w:val="000000" w:themeColor="text1"/>
                <w:sz w:val="20"/>
                <w:szCs w:val="20"/>
              </w:rPr>
            </w:pPr>
            <w:r w:rsidRPr="003F7F51">
              <w:rPr>
                <w:iCs/>
                <w:color w:val="000000" w:themeColor="text1"/>
                <w:sz w:val="20"/>
                <w:szCs w:val="20"/>
              </w:rPr>
              <w:t>Provide a brief overview of the sponsorship proposal, explaining the purpose of the partnership and how it will benefit both your organization and the sponsor. Introduce your sports property (team, league, competition, etc.) and highlight how it aligns with the sponsor</w:t>
            </w:r>
            <w:r w:rsidR="00462616">
              <w:rPr>
                <w:iCs/>
                <w:color w:val="000000" w:themeColor="text1"/>
                <w:sz w:val="20"/>
                <w:szCs w:val="20"/>
              </w:rPr>
              <w:t>'</w:t>
            </w:r>
            <w:r w:rsidRPr="003F7F51">
              <w:rPr>
                <w:iCs/>
                <w:color w:val="000000" w:themeColor="text1"/>
                <w:sz w:val="20"/>
                <w:szCs w:val="20"/>
              </w:rPr>
              <w:t xml:space="preserve">s brand or marketing objectives. </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AF2F5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5F0FEA0" w14:textId="3FEDBDF1" w:rsidR="00AF2F5C" w:rsidRPr="003648D7" w:rsidRDefault="00F3593F" w:rsidP="003648D7">
            <w:pPr>
              <w:pStyle w:val="Heading1"/>
              <w:numPr>
                <w:ilvl w:val="0"/>
                <w:numId w:val="1"/>
              </w:numPr>
              <w:ind w:left="360"/>
              <w:rPr>
                <w:color w:val="5B9BD5" w:themeColor="accent5"/>
                <w:szCs w:val="20"/>
              </w:rPr>
            </w:pPr>
            <w:bookmarkStart w:id="7" w:name="_Toc182913895"/>
            <w:bookmarkStart w:id="8" w:name="_Hlk164156651"/>
            <w:r w:rsidRPr="007A0BB4">
              <w:rPr>
                <w:caps w:val="0"/>
                <w:color w:val="5B9BD5" w:themeColor="accent5"/>
                <w:szCs w:val="20"/>
              </w:rPr>
              <w:t xml:space="preserve">About </w:t>
            </w:r>
            <w:r w:rsidR="00C9061E">
              <w:rPr>
                <w:caps w:val="0"/>
                <w:color w:val="5B9BD5" w:themeColor="accent5"/>
                <w:szCs w:val="20"/>
              </w:rPr>
              <w:t>t</w:t>
            </w:r>
            <w:r w:rsidRPr="007A0BB4">
              <w:rPr>
                <w:caps w:val="0"/>
                <w:color w:val="5B9BD5" w:themeColor="accent5"/>
                <w:szCs w:val="20"/>
              </w:rPr>
              <w:t xml:space="preserve">he Sponsorship </w:t>
            </w:r>
            <w:bookmarkEnd w:id="7"/>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19652E59" w14:textId="77777777" w:rsidR="00AF2F5C" w:rsidRDefault="00AF2F5C" w:rsidP="00AE07BA">
            <w:pPr>
              <w:rPr>
                <w:iCs/>
                <w:color w:val="000000" w:themeColor="text1"/>
                <w:sz w:val="20"/>
                <w:szCs w:val="20"/>
              </w:rPr>
            </w:pPr>
          </w:p>
          <w:p w14:paraId="59AFC739" w14:textId="686B9E55" w:rsidR="00AF2F5C" w:rsidRPr="002E2597" w:rsidRDefault="00A86500" w:rsidP="00AE07BA">
            <w:pPr>
              <w:ind w:left="71" w:right="130"/>
              <w:rPr>
                <w:iCs/>
                <w:color w:val="000000" w:themeColor="text1"/>
                <w:sz w:val="20"/>
                <w:szCs w:val="20"/>
              </w:rPr>
            </w:pPr>
            <w:r w:rsidRPr="00A86500">
              <w:rPr>
                <w:iCs/>
                <w:color w:val="000000" w:themeColor="text1"/>
                <w:sz w:val="20"/>
                <w:szCs w:val="20"/>
              </w:rPr>
              <w:t xml:space="preserve">Provide specific details about the </w:t>
            </w:r>
            <w:r w:rsidR="004B2A85">
              <w:rPr>
                <w:iCs/>
                <w:color w:val="000000" w:themeColor="text1"/>
                <w:sz w:val="20"/>
                <w:szCs w:val="20"/>
              </w:rPr>
              <w:t xml:space="preserve">sponsored </w:t>
            </w:r>
            <w:r w:rsidRPr="00A86500">
              <w:rPr>
                <w:iCs/>
                <w:color w:val="000000" w:themeColor="text1"/>
                <w:sz w:val="20"/>
                <w:szCs w:val="20"/>
              </w:rPr>
              <w:t xml:space="preserve">sports property or initiative. Include the type of sport, key objectives, and target audience. Mention relevant </w:t>
            </w:r>
            <w:r w:rsidR="004B2A85">
              <w:rPr>
                <w:iCs/>
                <w:color w:val="000000" w:themeColor="text1"/>
                <w:sz w:val="20"/>
                <w:szCs w:val="20"/>
              </w:rPr>
              <w:t>information</w:t>
            </w:r>
            <w:r w:rsidRPr="00A86500">
              <w:rPr>
                <w:iCs/>
                <w:color w:val="000000" w:themeColor="text1"/>
                <w:sz w:val="20"/>
                <w:szCs w:val="20"/>
              </w:rPr>
              <w:t xml:space="preserve"> such as the team's history, league status, or community involvement to give the sponsor a better understanding of the partnership</w:t>
            </w:r>
            <w:r w:rsidR="004B2A85">
              <w:rPr>
                <w:iCs/>
                <w:color w:val="000000" w:themeColor="text1"/>
                <w:sz w:val="20"/>
                <w:szCs w:val="20"/>
              </w:rPr>
              <w:t>'s</w:t>
            </w:r>
            <w:r w:rsidRPr="00A86500">
              <w:rPr>
                <w:iCs/>
                <w:color w:val="000000" w:themeColor="text1"/>
                <w:sz w:val="20"/>
                <w:szCs w:val="20"/>
              </w:rPr>
              <w:t xml:space="preserve"> potential</w:t>
            </w:r>
            <w:r w:rsidR="00EA492A">
              <w:rPr>
                <w:iCs/>
                <w:color w:val="000000" w:themeColor="text1"/>
                <w:sz w:val="20"/>
                <w:szCs w:val="20"/>
              </w:rPr>
              <w:t>.</w:t>
            </w:r>
          </w:p>
        </w:tc>
      </w:tr>
      <w:bookmarkEnd w:id="8"/>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ADB1FF1" w14:textId="4DEE6E86" w:rsidR="00AF2F5C"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9" w:name="_Toc182913896"/>
            <w:r w:rsidRPr="007A0BB4">
              <w:rPr>
                <w:rFonts w:cs="Times New Roman (Body CS)"/>
                <w:color w:val="5B9BD5" w:themeColor="accent5"/>
                <w:sz w:val="30"/>
                <w:szCs w:val="20"/>
              </w:rPr>
              <w:lastRenderedPageBreak/>
              <w:t>Sponsorship</w:t>
            </w:r>
            <w:r w:rsidRPr="007A0BB4">
              <w:rPr>
                <w:rFonts w:cs="Times New Roman (Body CS)"/>
                <w:color w:val="5B9BD5" w:themeColor="accent5"/>
                <w:sz w:val="30"/>
                <w:szCs w:val="20"/>
              </w:rPr>
              <w:br/>
              <w:t>Opportunities</w:t>
            </w:r>
            <w:bookmarkEnd w:id="9"/>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BC333EA" w14:textId="13351011" w:rsidR="00AF2F5C" w:rsidRPr="00AF2F5C" w:rsidRDefault="00B73568" w:rsidP="00AF2F5C">
            <w:pPr>
              <w:spacing w:after="160" w:line="259" w:lineRule="auto"/>
              <w:rPr>
                <w:iCs/>
                <w:color w:val="000000" w:themeColor="text1"/>
                <w:sz w:val="20"/>
                <w:szCs w:val="20"/>
              </w:rPr>
            </w:pPr>
            <w:r w:rsidRPr="00B73568">
              <w:rPr>
                <w:iCs/>
                <w:color w:val="000000" w:themeColor="text1"/>
                <w:sz w:val="20"/>
                <w:szCs w:val="20"/>
              </w:rPr>
              <w:t>Outline the sponsorship opportunities available</w:t>
            </w:r>
            <w:r w:rsidR="00945836">
              <w:rPr>
                <w:iCs/>
                <w:color w:val="000000" w:themeColor="text1"/>
                <w:sz w:val="20"/>
                <w:szCs w:val="20"/>
              </w:rPr>
              <w:t xml:space="preserve">, </w:t>
            </w:r>
            <w:r w:rsidRPr="00B73568">
              <w:rPr>
                <w:iCs/>
                <w:color w:val="000000" w:themeColor="text1"/>
                <w:sz w:val="20"/>
                <w:szCs w:val="20"/>
              </w:rPr>
              <w:t>includ</w:t>
            </w:r>
            <w:r w:rsidR="00945836">
              <w:rPr>
                <w:iCs/>
                <w:color w:val="000000" w:themeColor="text1"/>
                <w:sz w:val="20"/>
                <w:szCs w:val="20"/>
              </w:rPr>
              <w:t xml:space="preserve">ing </w:t>
            </w:r>
            <w:r w:rsidRPr="00B73568">
              <w:rPr>
                <w:iCs/>
                <w:color w:val="000000" w:themeColor="text1"/>
                <w:sz w:val="20"/>
                <w:szCs w:val="20"/>
              </w:rPr>
              <w:t xml:space="preserve">brand placement on uniforms, </w:t>
            </w:r>
            <w:r w:rsidR="00945836">
              <w:rPr>
                <w:iCs/>
                <w:color w:val="000000" w:themeColor="text1"/>
                <w:sz w:val="20"/>
                <w:szCs w:val="20"/>
              </w:rPr>
              <w:t>venue signage</w:t>
            </w:r>
            <w:r w:rsidRPr="00B73568">
              <w:rPr>
                <w:iCs/>
                <w:color w:val="000000" w:themeColor="text1"/>
                <w:sz w:val="20"/>
                <w:szCs w:val="20"/>
              </w:rPr>
              <w:t xml:space="preserve">, digital and broadcast exposure, or other promotional elements. </w:t>
            </w:r>
            <w:r w:rsidR="002E44F0">
              <w:rPr>
                <w:iCs/>
                <w:color w:val="000000" w:themeColor="text1"/>
                <w:sz w:val="20"/>
                <w:szCs w:val="20"/>
              </w:rPr>
              <w:t>Provide details on</w:t>
            </w:r>
            <w:r w:rsidRPr="00B73568">
              <w:rPr>
                <w:iCs/>
                <w:color w:val="000000" w:themeColor="text1"/>
                <w:sz w:val="20"/>
                <w:szCs w:val="20"/>
              </w:rPr>
              <w:t xml:space="preserve"> how and where the sponsor</w:t>
            </w:r>
            <w:r w:rsidR="002E44F0">
              <w:rPr>
                <w:iCs/>
                <w:color w:val="000000" w:themeColor="text1"/>
                <w:sz w:val="20"/>
                <w:szCs w:val="20"/>
              </w:rPr>
              <w:t>'</w:t>
            </w:r>
            <w:r w:rsidRPr="00B73568">
              <w:rPr>
                <w:iCs/>
                <w:color w:val="000000" w:themeColor="text1"/>
                <w:sz w:val="20"/>
                <w:szCs w:val="20"/>
              </w:rPr>
              <w:t>s branding will appear.</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2713067" w14:textId="07004B48" w:rsidR="00AF2F5C"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10" w:name="_Toc182913897"/>
            <w:r w:rsidRPr="007A0BB4">
              <w:rPr>
                <w:rFonts w:cs="Times New Roman (Body CS)"/>
                <w:color w:val="5B9BD5" w:themeColor="accent5"/>
                <w:sz w:val="30"/>
                <w:szCs w:val="20"/>
              </w:rPr>
              <w:t xml:space="preserve">Benefits </w:t>
            </w:r>
            <w:r w:rsidR="00EA492A">
              <w:rPr>
                <w:rFonts w:cs="Times New Roman (Body CS)"/>
                <w:color w:val="5B9BD5" w:themeColor="accent5"/>
                <w:sz w:val="30"/>
                <w:szCs w:val="20"/>
              </w:rPr>
              <w:t>o</w:t>
            </w:r>
            <w:r w:rsidRPr="007A0BB4">
              <w:rPr>
                <w:rFonts w:cs="Times New Roman (Body CS)"/>
                <w:color w:val="5B9BD5" w:themeColor="accent5"/>
                <w:sz w:val="30"/>
                <w:szCs w:val="20"/>
              </w:rPr>
              <w:t>f Sponsoring</w:t>
            </w:r>
            <w:bookmarkEnd w:id="10"/>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B5AC52B" w14:textId="71A5A78A" w:rsidR="00AF2F5C" w:rsidRPr="00AF2F5C" w:rsidRDefault="00945836" w:rsidP="00AE07BA">
            <w:pPr>
              <w:spacing w:after="160" w:line="259" w:lineRule="auto"/>
              <w:rPr>
                <w:iCs/>
                <w:color w:val="000000" w:themeColor="text1"/>
                <w:sz w:val="20"/>
                <w:szCs w:val="20"/>
              </w:rPr>
            </w:pPr>
            <w:r w:rsidRPr="00945836">
              <w:rPr>
                <w:iCs/>
                <w:color w:val="000000" w:themeColor="text1"/>
                <w:sz w:val="20"/>
                <w:szCs w:val="20"/>
              </w:rPr>
              <w:t>Describe the specific benefits the sponsor will gain from this partnership</w:t>
            </w:r>
            <w:r w:rsidR="00586D76">
              <w:rPr>
                <w:iCs/>
                <w:color w:val="000000" w:themeColor="text1"/>
                <w:sz w:val="20"/>
                <w:szCs w:val="20"/>
              </w:rPr>
              <w:t xml:space="preserve">, </w:t>
            </w:r>
            <w:r w:rsidRPr="00945836">
              <w:rPr>
                <w:iCs/>
                <w:color w:val="000000" w:themeColor="text1"/>
                <w:sz w:val="20"/>
                <w:szCs w:val="20"/>
              </w:rPr>
              <w:t>includ</w:t>
            </w:r>
            <w:r w:rsidR="00586D76">
              <w:rPr>
                <w:iCs/>
                <w:color w:val="000000" w:themeColor="text1"/>
                <w:sz w:val="20"/>
                <w:szCs w:val="20"/>
              </w:rPr>
              <w:t>ing</w:t>
            </w:r>
            <w:r w:rsidRPr="00945836">
              <w:rPr>
                <w:iCs/>
                <w:color w:val="000000" w:themeColor="text1"/>
                <w:sz w:val="20"/>
                <w:szCs w:val="20"/>
              </w:rPr>
              <w:t xml:space="preserve"> increased brand visibility, access to a loyal and engaged fanbase, media exposure, and alignment with a positive, community-driven sport. Provide examples of how sponsorship will enhance the sponsor</w:t>
            </w:r>
            <w:r w:rsidR="002E44F0">
              <w:rPr>
                <w:iCs/>
                <w:color w:val="000000" w:themeColor="text1"/>
                <w:sz w:val="20"/>
                <w:szCs w:val="20"/>
              </w:rPr>
              <w:t>'</w:t>
            </w:r>
            <w:r w:rsidRPr="00945836">
              <w:rPr>
                <w:iCs/>
                <w:color w:val="000000" w:themeColor="text1"/>
                <w:sz w:val="20"/>
                <w:szCs w:val="20"/>
              </w:rPr>
              <w:t xml:space="preserve">s brand reputation and help them achieve their business goals. </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AF2F5C">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FB0B11" w14:textId="3CABA044" w:rsidR="00AF2F5C"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11" w:name="_Toc182913898"/>
            <w:r w:rsidRPr="007A0BB4">
              <w:rPr>
                <w:rFonts w:cs="Times New Roman (Body CS)"/>
                <w:color w:val="5B9BD5" w:themeColor="accent5"/>
                <w:sz w:val="30"/>
                <w:szCs w:val="20"/>
              </w:rPr>
              <w:lastRenderedPageBreak/>
              <w:t>Sponsorship Packages</w:t>
            </w:r>
            <w:bookmarkEnd w:id="11"/>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9E48F7F" w14:textId="097CB9E2" w:rsidR="00AF2F5C" w:rsidRPr="00AF2F5C" w:rsidRDefault="00EA492A" w:rsidP="00AE07BA">
            <w:pPr>
              <w:spacing w:after="160" w:line="259" w:lineRule="auto"/>
              <w:rPr>
                <w:iCs/>
                <w:color w:val="000000" w:themeColor="text1"/>
                <w:sz w:val="20"/>
                <w:szCs w:val="20"/>
              </w:rPr>
            </w:pPr>
            <w:r w:rsidRPr="00EA492A">
              <w:rPr>
                <w:iCs/>
                <w:color w:val="000000" w:themeColor="text1"/>
                <w:sz w:val="20"/>
                <w:szCs w:val="20"/>
              </w:rPr>
              <w:t>Outline the sponsorship levels available</w:t>
            </w:r>
            <w:r w:rsidR="004919FB">
              <w:rPr>
                <w:iCs/>
                <w:color w:val="000000" w:themeColor="text1"/>
                <w:sz w:val="20"/>
                <w:szCs w:val="20"/>
              </w:rPr>
              <w:t xml:space="preserve">. Use </w:t>
            </w:r>
            <w:r w:rsidRPr="00EA492A">
              <w:rPr>
                <w:iCs/>
                <w:color w:val="000000" w:themeColor="text1"/>
                <w:sz w:val="20"/>
                <w:szCs w:val="20"/>
              </w:rPr>
              <w:t xml:space="preserve">the Platinum, Gold, Silver, and Bronze packages </w:t>
            </w:r>
            <w:r w:rsidR="004919FB">
              <w:rPr>
                <w:iCs/>
                <w:color w:val="000000" w:themeColor="text1"/>
                <w:sz w:val="20"/>
                <w:szCs w:val="20"/>
              </w:rPr>
              <w:t>provided below, or create custom tiers</w:t>
            </w:r>
            <w:r w:rsidRPr="00EA492A">
              <w:rPr>
                <w:iCs/>
                <w:color w:val="000000" w:themeColor="text1"/>
                <w:sz w:val="20"/>
                <w:szCs w:val="20"/>
              </w:rPr>
              <w:t xml:space="preserve">. For each level, specify the benefits, including logo placement, promotional opportunities, complimentary tickets, VIP access, and more. </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6D7421FB" w:rsidR="00AF2F5C" w:rsidRPr="00AF2F5C" w:rsidRDefault="00AF2F5C" w:rsidP="00AE07BA">
            <w:pPr>
              <w:rPr>
                <w:iCs/>
                <w:color w:val="1F4E79" w:themeColor="accent5" w:themeShade="80"/>
                <w:sz w:val="24"/>
                <w:szCs w:val="24"/>
              </w:rPr>
            </w:pPr>
            <w:r w:rsidRPr="007A0BB4">
              <w:rPr>
                <w:b/>
                <w:bCs/>
                <w:iCs/>
                <w:noProof/>
                <w:color w:val="5B9BD5" w:themeColor="accent5"/>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F3593F" w:rsidRPr="007A0BB4">
              <w:rPr>
                <w:b/>
                <w:bCs/>
                <w:iCs/>
                <w:color w:val="5B9BD5" w:themeColor="accent5"/>
                <w:sz w:val="24"/>
                <w:szCs w:val="24"/>
              </w:rPr>
              <w:t>Platinum</w:t>
            </w:r>
            <w:r w:rsidR="00F3593F" w:rsidRPr="007A0BB4">
              <w:rPr>
                <w:iCs/>
                <w:color w:val="5B9BD5" w:themeColor="accent5"/>
                <w:sz w:val="24"/>
                <w:szCs w:val="24"/>
              </w:rPr>
              <w:t xml:space="preserve"> Sponsorship </w:t>
            </w:r>
            <w:r w:rsidR="00F3593F" w:rsidRPr="007A0BB4">
              <w:rPr>
                <w:iCs/>
                <w:color w:val="5B9BD5" w:themeColor="accent5"/>
                <w:sz w:val="24"/>
                <w:szCs w:val="24"/>
              </w:rPr>
              <w:br/>
              <w:t>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2A191BA4" w:rsidR="00AF2F5C" w:rsidRPr="00AF2F5C" w:rsidRDefault="00EA492A" w:rsidP="00AE07BA">
            <w:pPr>
              <w:rPr>
                <w:iCs/>
                <w:color w:val="000000" w:themeColor="text1"/>
                <w:sz w:val="20"/>
                <w:szCs w:val="20"/>
              </w:rPr>
            </w:pPr>
            <w:r w:rsidRPr="00EA492A">
              <w:rPr>
                <w:iCs/>
                <w:color w:val="000000" w:themeColor="text1"/>
                <w:sz w:val="20"/>
                <w:szCs w:val="20"/>
              </w:rPr>
              <w:t>Describe the highest-level benefits that provide maximum exposure and exclusivity</w:t>
            </w:r>
            <w:r>
              <w:rPr>
                <w:iCs/>
                <w:color w:val="000000" w:themeColor="text1"/>
                <w:sz w:val="20"/>
                <w:szCs w:val="20"/>
              </w:rPr>
              <w:t>.</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5DDFB7D8" w:rsidR="00AF2F5C" w:rsidRPr="00AF2F5C" w:rsidRDefault="00AF2F5C" w:rsidP="00AF2F5C">
            <w:pPr>
              <w:rPr>
                <w:iCs/>
                <w:color w:val="000000" w:themeColor="text1"/>
                <w:sz w:val="20"/>
                <w:szCs w:val="20"/>
              </w:rPr>
            </w:pPr>
            <w:r w:rsidRPr="007A0BB4">
              <w:rPr>
                <w:b/>
                <w:bCs/>
                <w:iCs/>
                <w:noProof/>
                <w:color w:val="5B9BD5" w:themeColor="accent5"/>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F3593F" w:rsidRPr="007A0BB4">
              <w:rPr>
                <w:b/>
                <w:bCs/>
                <w:iCs/>
                <w:color w:val="5B9BD5" w:themeColor="accent5"/>
                <w:sz w:val="24"/>
                <w:szCs w:val="24"/>
              </w:rPr>
              <w:t>Gold</w:t>
            </w:r>
            <w:r w:rsidR="00F3593F" w:rsidRPr="007A0BB4">
              <w:rPr>
                <w:iCs/>
                <w:color w:val="5B9BD5" w:themeColor="accent5"/>
                <w:sz w:val="24"/>
                <w:szCs w:val="24"/>
              </w:rPr>
              <w:t xml:space="preserve"> Sponsorship </w:t>
            </w:r>
            <w:r w:rsidR="00F3593F" w:rsidRPr="007A0BB4">
              <w:rPr>
                <w:iCs/>
                <w:color w:val="5B9BD5" w:themeColor="accent5"/>
                <w:sz w:val="24"/>
                <w:szCs w:val="24"/>
              </w:rPr>
              <w:br/>
              <w:t>Package</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67E7E725" w:rsidR="00AF2F5C" w:rsidRPr="00AF2F5C" w:rsidRDefault="00EA492A" w:rsidP="00AF2F5C">
            <w:pPr>
              <w:rPr>
                <w:iCs/>
                <w:color w:val="000000" w:themeColor="text1"/>
                <w:sz w:val="20"/>
                <w:szCs w:val="20"/>
              </w:rPr>
            </w:pPr>
            <w:r>
              <w:rPr>
                <w:iCs/>
                <w:color w:val="000000" w:themeColor="text1"/>
                <w:sz w:val="20"/>
                <w:szCs w:val="20"/>
              </w:rPr>
              <w:t>Describe the second-highest</w:t>
            </w:r>
            <w:r w:rsidRPr="00EA492A">
              <w:rPr>
                <w:iCs/>
                <w:color w:val="000000" w:themeColor="text1"/>
                <w:sz w:val="20"/>
                <w:szCs w:val="20"/>
              </w:rPr>
              <w:t xml:space="preserve"> benefits that offer strong brand visibility and engagement opportunities</w:t>
            </w:r>
            <w:r>
              <w:rPr>
                <w:iCs/>
                <w:color w:val="000000" w:themeColor="text1"/>
                <w:sz w:val="20"/>
                <w:szCs w:val="20"/>
              </w:rPr>
              <w:t>.</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710C76EB" w:rsidR="00AF2F5C" w:rsidRPr="00AF2F5C" w:rsidRDefault="00AF2F5C" w:rsidP="00AF2F5C">
            <w:pPr>
              <w:rPr>
                <w:iCs/>
                <w:color w:val="000000" w:themeColor="text1"/>
                <w:sz w:val="20"/>
                <w:szCs w:val="20"/>
              </w:rPr>
            </w:pPr>
            <w:r w:rsidRPr="007A0BB4">
              <w:rPr>
                <w:b/>
                <w:bCs/>
                <w:iCs/>
                <w:noProof/>
                <w:color w:val="5B9BD5" w:themeColor="accent5"/>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F3593F" w:rsidRPr="007A0BB4">
              <w:rPr>
                <w:b/>
                <w:bCs/>
                <w:iCs/>
                <w:color w:val="5B9BD5" w:themeColor="accent5"/>
                <w:sz w:val="24"/>
                <w:szCs w:val="24"/>
              </w:rPr>
              <w:t>Silver</w:t>
            </w:r>
            <w:r w:rsidR="00F3593F" w:rsidRPr="007A0BB4">
              <w:rPr>
                <w:iCs/>
                <w:color w:val="5B9BD5" w:themeColor="accent5"/>
                <w:sz w:val="24"/>
                <w:szCs w:val="24"/>
              </w:rPr>
              <w:t xml:space="preserve"> Sponsorship </w:t>
            </w:r>
            <w:r w:rsidR="00F3593F" w:rsidRPr="007A0BB4">
              <w:rPr>
                <w:iCs/>
                <w:color w:val="5B9BD5" w:themeColor="accent5"/>
                <w:sz w:val="24"/>
                <w:szCs w:val="24"/>
              </w:rPr>
              <w:br/>
              <w:t>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1593F342" w:rsidR="00AF2F5C" w:rsidRPr="00AF2F5C" w:rsidRDefault="00EA492A" w:rsidP="00AF2F5C">
            <w:pPr>
              <w:rPr>
                <w:iCs/>
                <w:color w:val="000000" w:themeColor="text1"/>
                <w:sz w:val="20"/>
                <w:szCs w:val="20"/>
              </w:rPr>
            </w:pPr>
            <w:r w:rsidRPr="00EA492A">
              <w:rPr>
                <w:iCs/>
                <w:color w:val="000000" w:themeColor="text1"/>
                <w:sz w:val="20"/>
                <w:szCs w:val="20"/>
              </w:rPr>
              <w:t>Highlight mid-tier benefits that include moderate visibility and interactive opportunities</w:t>
            </w:r>
            <w:r>
              <w:rPr>
                <w:iCs/>
                <w:color w:val="000000" w:themeColor="text1"/>
                <w:sz w:val="20"/>
                <w:szCs w:val="20"/>
              </w:rPr>
              <w:t>.</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4B1A8D9C" w:rsidR="00AF2F5C" w:rsidRPr="00AF2F5C" w:rsidRDefault="00AF2F5C" w:rsidP="00AF2F5C">
            <w:pPr>
              <w:rPr>
                <w:iCs/>
                <w:color w:val="000000" w:themeColor="text1"/>
                <w:sz w:val="20"/>
                <w:szCs w:val="20"/>
              </w:rPr>
            </w:pPr>
            <w:r w:rsidRPr="007A0BB4">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F3593F" w:rsidRPr="007A0BB4">
              <w:rPr>
                <w:b/>
                <w:bCs/>
                <w:iCs/>
                <w:color w:val="5B9BD5" w:themeColor="accent5"/>
                <w:sz w:val="24"/>
                <w:szCs w:val="24"/>
              </w:rPr>
              <w:t>Bronze</w:t>
            </w:r>
            <w:r w:rsidR="00F3593F" w:rsidRPr="007A0BB4">
              <w:rPr>
                <w:iCs/>
                <w:color w:val="5B9BD5" w:themeColor="accent5"/>
                <w:sz w:val="24"/>
                <w:szCs w:val="24"/>
              </w:rPr>
              <w:t xml:space="preserve"> Sponsorship </w:t>
            </w:r>
            <w:r w:rsidR="00F3593F" w:rsidRPr="007A0BB4">
              <w:rPr>
                <w:iCs/>
                <w:color w:val="5B9BD5" w:themeColor="accent5"/>
                <w:sz w:val="24"/>
                <w:szCs w:val="24"/>
              </w:rPr>
              <w:br/>
              <w:t>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3158FCAE" w:rsidR="00AF2F5C" w:rsidRPr="00AF2F5C" w:rsidRDefault="00EA492A" w:rsidP="00AF2F5C">
            <w:pPr>
              <w:rPr>
                <w:iCs/>
                <w:color w:val="000000" w:themeColor="text1"/>
                <w:sz w:val="20"/>
                <w:szCs w:val="20"/>
              </w:rPr>
            </w:pPr>
            <w:r w:rsidRPr="00EA492A">
              <w:rPr>
                <w:iCs/>
                <w:color w:val="000000" w:themeColor="text1"/>
                <w:sz w:val="20"/>
                <w:szCs w:val="20"/>
              </w:rPr>
              <w:t>Provide details on entry-level benefits that offer basic brand visibility</w:t>
            </w:r>
            <w:r>
              <w:rPr>
                <w:iCs/>
                <w:color w:val="000000" w:themeColor="text1"/>
                <w:sz w:val="20"/>
                <w:szCs w:val="20"/>
              </w:rPr>
              <w:t>.</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DB3BA94" w14:textId="6C7D372C" w:rsidR="00AF2F5C"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12" w:name="_Toc182913899"/>
            <w:r w:rsidRPr="007A0BB4">
              <w:rPr>
                <w:rFonts w:cs="Times New Roman (Body CS)"/>
                <w:color w:val="5B9BD5" w:themeColor="accent5"/>
                <w:sz w:val="30"/>
                <w:szCs w:val="20"/>
              </w:rPr>
              <w:lastRenderedPageBreak/>
              <w:t>Custom Sponsorship Opportunities</w:t>
            </w:r>
            <w:bookmarkEnd w:id="12"/>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309836D" w14:textId="2963AA56" w:rsidR="00AF2F5C" w:rsidRPr="00AF2F5C" w:rsidRDefault="00D9365D" w:rsidP="00AE07BA">
            <w:pPr>
              <w:spacing w:after="160" w:line="259" w:lineRule="auto"/>
              <w:rPr>
                <w:iCs/>
                <w:color w:val="000000" w:themeColor="text1"/>
                <w:sz w:val="20"/>
                <w:szCs w:val="20"/>
              </w:rPr>
            </w:pPr>
            <w:r w:rsidRPr="00D9365D">
              <w:rPr>
                <w:iCs/>
                <w:color w:val="000000" w:themeColor="text1"/>
                <w:sz w:val="20"/>
                <w:szCs w:val="20"/>
              </w:rPr>
              <w:t>Include options for creating custom sponsorship packages tailored to the sponsor</w:t>
            </w:r>
            <w:r w:rsidR="00B439EE">
              <w:rPr>
                <w:iCs/>
                <w:color w:val="000000" w:themeColor="text1"/>
                <w:sz w:val="20"/>
                <w:szCs w:val="20"/>
              </w:rPr>
              <w:t>'</w:t>
            </w:r>
            <w:r w:rsidRPr="00D9365D">
              <w:rPr>
                <w:iCs/>
                <w:color w:val="000000" w:themeColor="text1"/>
                <w:sz w:val="20"/>
                <w:szCs w:val="20"/>
              </w:rPr>
              <w:t xml:space="preserve">s goals. </w:t>
            </w:r>
            <w:r w:rsidR="00A508AC" w:rsidRPr="00D9365D">
              <w:rPr>
                <w:iCs/>
                <w:color w:val="000000" w:themeColor="text1"/>
                <w:sz w:val="20"/>
                <w:szCs w:val="20"/>
              </w:rPr>
              <w:t>Describe</w:t>
            </w:r>
            <w:r w:rsidRPr="00D9365D">
              <w:rPr>
                <w:iCs/>
                <w:color w:val="000000" w:themeColor="text1"/>
                <w:sz w:val="20"/>
                <w:szCs w:val="20"/>
              </w:rPr>
              <w:t xml:space="preserve"> how you are open to working with the sponsor to develop unique brand activations or tailored experiences that align with their marketing strategy.</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B839A05" w14:textId="799BF6A8" w:rsidR="00AF2F5C"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13" w:name="_Toc182913900"/>
            <w:r w:rsidRPr="007A0BB4">
              <w:rPr>
                <w:rFonts w:cs="Times New Roman (Body CS)"/>
                <w:color w:val="5B9BD5" w:themeColor="accent5"/>
                <w:sz w:val="30"/>
                <w:szCs w:val="20"/>
              </w:rPr>
              <w:t xml:space="preserve">Marketing </w:t>
            </w:r>
            <w:r w:rsidR="00DA239F">
              <w:rPr>
                <w:rFonts w:cs="Times New Roman (Body CS)"/>
                <w:color w:val="5B9BD5" w:themeColor="accent5"/>
                <w:sz w:val="30"/>
                <w:szCs w:val="20"/>
              </w:rPr>
              <w:t>a</w:t>
            </w:r>
            <w:r w:rsidRPr="007A0BB4">
              <w:rPr>
                <w:rFonts w:cs="Times New Roman (Body CS)"/>
                <w:color w:val="5B9BD5" w:themeColor="accent5"/>
                <w:sz w:val="30"/>
                <w:szCs w:val="20"/>
              </w:rPr>
              <w:t>nd Promotion Plan</w:t>
            </w:r>
            <w:bookmarkEnd w:id="13"/>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2B88E47" w14:textId="1C1DA7D6" w:rsidR="00AF2F5C" w:rsidRPr="00AF2F5C" w:rsidRDefault="00B439EE" w:rsidP="00AE07BA">
            <w:pPr>
              <w:spacing w:after="160" w:line="259" w:lineRule="auto"/>
              <w:rPr>
                <w:iCs/>
                <w:color w:val="000000" w:themeColor="text1"/>
                <w:sz w:val="20"/>
                <w:szCs w:val="20"/>
              </w:rPr>
            </w:pPr>
            <w:r w:rsidRPr="00B439EE">
              <w:rPr>
                <w:iCs/>
                <w:color w:val="000000" w:themeColor="text1"/>
                <w:sz w:val="20"/>
                <w:szCs w:val="20"/>
              </w:rPr>
              <w:t xml:space="preserve">Summarize the marketing and promotional efforts planned for the sports property or event, </w:t>
            </w:r>
            <w:r w:rsidR="00C32508">
              <w:rPr>
                <w:iCs/>
                <w:color w:val="000000" w:themeColor="text1"/>
                <w:sz w:val="20"/>
                <w:szCs w:val="20"/>
              </w:rPr>
              <w:t>focusing</w:t>
            </w:r>
            <w:r w:rsidRPr="00B439EE">
              <w:rPr>
                <w:iCs/>
                <w:color w:val="000000" w:themeColor="text1"/>
                <w:sz w:val="20"/>
                <w:szCs w:val="20"/>
              </w:rPr>
              <w:t xml:space="preserve"> on how the sponsor will be featured. Include details about social media campaigns, email marketing, press releases, and media partnerships.</w:t>
            </w:r>
          </w:p>
        </w:tc>
      </w:tr>
    </w:tbl>
    <w:p w14:paraId="7F565F4E" w14:textId="77777777" w:rsidR="00AF2F5C" w:rsidRDefault="00AF2F5C" w:rsidP="00AF2F5C"/>
    <w:p w14:paraId="65681020" w14:textId="77777777" w:rsidR="00571E00" w:rsidRDefault="00571E00" w:rsidP="00AF2F5C"/>
    <w:tbl>
      <w:tblPr>
        <w:tblStyle w:val="TableGrid"/>
        <w:tblW w:w="0" w:type="auto"/>
        <w:tblInd w:w="-10" w:type="dxa"/>
        <w:tblLook w:val="04A0" w:firstRow="1" w:lastRow="0" w:firstColumn="1" w:lastColumn="0" w:noHBand="0" w:noVBand="1"/>
      </w:tblPr>
      <w:tblGrid>
        <w:gridCol w:w="2790"/>
        <w:gridCol w:w="7712"/>
      </w:tblGrid>
      <w:tr w:rsidR="006E7677" w:rsidRPr="00AF2F5C" w14:paraId="0CDD3D54" w14:textId="77777777" w:rsidTr="00426E7B">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464896D" w14:textId="654B4BB3" w:rsidR="006E7677"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14" w:name="_Toc182913901"/>
            <w:r w:rsidRPr="007A0BB4">
              <w:rPr>
                <w:rFonts w:cs="Times New Roman (Body CS)"/>
                <w:color w:val="5B9BD5" w:themeColor="accent5"/>
                <w:sz w:val="30"/>
                <w:szCs w:val="20"/>
              </w:rPr>
              <w:lastRenderedPageBreak/>
              <w:t xml:space="preserve">Audience Reach </w:t>
            </w:r>
            <w:r w:rsidR="00FB2D72">
              <w:rPr>
                <w:rFonts w:cs="Times New Roman (Body CS)"/>
                <w:color w:val="5B9BD5" w:themeColor="accent5"/>
                <w:sz w:val="30"/>
                <w:szCs w:val="20"/>
              </w:rPr>
              <w:t>and</w:t>
            </w:r>
            <w:r w:rsidRPr="007A0BB4">
              <w:rPr>
                <w:rFonts w:cs="Times New Roman (Body CS)"/>
                <w:color w:val="5B9BD5" w:themeColor="accent5"/>
                <w:sz w:val="30"/>
                <w:szCs w:val="20"/>
              </w:rPr>
              <w:t xml:space="preserve"> Media Coverage</w:t>
            </w:r>
            <w:bookmarkEnd w:id="14"/>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FF8F508" w14:textId="144CEEFF" w:rsidR="006E7677" w:rsidRPr="00AF2F5C" w:rsidRDefault="00E3068B" w:rsidP="00426E7B">
            <w:pPr>
              <w:spacing w:after="160" w:line="259" w:lineRule="auto"/>
              <w:rPr>
                <w:iCs/>
                <w:color w:val="000000" w:themeColor="text1"/>
                <w:sz w:val="20"/>
                <w:szCs w:val="20"/>
              </w:rPr>
            </w:pPr>
            <w:r w:rsidRPr="00E3068B">
              <w:rPr>
                <w:iCs/>
                <w:color w:val="000000" w:themeColor="text1"/>
                <w:sz w:val="20"/>
                <w:szCs w:val="20"/>
              </w:rPr>
              <w:t>Provide a detailed breakdown of the anticipated audience reach, including viewership statistics and social media engagement. Include demographic insights, such as age, gender, and location of your fanbase, to demonstrate alignment with the sponsor's target market. If available, offer data from previous seasons or events to showcase your established audience and media coverage.</w:t>
            </w:r>
          </w:p>
        </w:tc>
      </w:tr>
    </w:tbl>
    <w:p w14:paraId="5D7288D2" w14:textId="77777777" w:rsidR="00C50C97" w:rsidRDefault="00C50C97" w:rsidP="00AF2F5C"/>
    <w:p w14:paraId="75151FB3" w14:textId="77777777" w:rsidR="006E7677" w:rsidRDefault="006E7677"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AF2F5C">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34B1D29" w14:textId="09292FD7" w:rsidR="00AF2F5C"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15" w:name="_Toc182913902"/>
            <w:r w:rsidRPr="007A0BB4">
              <w:rPr>
                <w:rFonts w:cs="Times New Roman (Body CS)"/>
                <w:color w:val="5B9BD5" w:themeColor="accent5"/>
                <w:sz w:val="30"/>
                <w:szCs w:val="20"/>
              </w:rPr>
              <w:t>Sponsor Activation Opportunities</w:t>
            </w:r>
            <w:bookmarkEnd w:id="15"/>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03AA9500" w14:textId="672C1BC0" w:rsidR="00AF2F5C" w:rsidRPr="00AF2F5C" w:rsidRDefault="0061331C" w:rsidP="00AE07BA">
            <w:pPr>
              <w:spacing w:after="160" w:line="259" w:lineRule="auto"/>
              <w:rPr>
                <w:iCs/>
                <w:color w:val="000000" w:themeColor="text1"/>
                <w:sz w:val="20"/>
                <w:szCs w:val="20"/>
              </w:rPr>
            </w:pPr>
            <w:r w:rsidRPr="0061331C">
              <w:rPr>
                <w:iCs/>
                <w:color w:val="000000" w:themeColor="text1"/>
                <w:sz w:val="20"/>
                <w:szCs w:val="20"/>
              </w:rPr>
              <w:t xml:space="preserve">Outline the various opportunities for sponsors to engage directly with your audience on-site and online. </w:t>
            </w:r>
            <w:r w:rsidR="004919FB">
              <w:rPr>
                <w:iCs/>
                <w:color w:val="000000" w:themeColor="text1"/>
                <w:sz w:val="20"/>
                <w:szCs w:val="20"/>
              </w:rPr>
              <w:t>These</w:t>
            </w:r>
            <w:r w:rsidRPr="0061331C">
              <w:rPr>
                <w:iCs/>
                <w:color w:val="000000" w:themeColor="text1"/>
                <w:sz w:val="20"/>
                <w:szCs w:val="20"/>
              </w:rPr>
              <w:t xml:space="preserve"> </w:t>
            </w:r>
            <w:r w:rsidR="004919FB">
              <w:rPr>
                <w:iCs/>
                <w:color w:val="000000" w:themeColor="text1"/>
                <w:sz w:val="20"/>
                <w:szCs w:val="20"/>
              </w:rPr>
              <w:t>might</w:t>
            </w:r>
            <w:r w:rsidRPr="0061331C">
              <w:rPr>
                <w:iCs/>
                <w:color w:val="000000" w:themeColor="text1"/>
                <w:sz w:val="20"/>
                <w:szCs w:val="20"/>
              </w:rPr>
              <w:t xml:space="preserve"> include branded fan experiences such as booths, contests, </w:t>
            </w:r>
            <w:r w:rsidR="00166472">
              <w:rPr>
                <w:iCs/>
                <w:color w:val="000000" w:themeColor="text1"/>
                <w:sz w:val="20"/>
                <w:szCs w:val="20"/>
              </w:rPr>
              <w:t>halftime shows, and</w:t>
            </w:r>
            <w:r w:rsidRPr="0061331C">
              <w:rPr>
                <w:iCs/>
                <w:color w:val="000000" w:themeColor="text1"/>
                <w:sz w:val="20"/>
                <w:szCs w:val="20"/>
              </w:rPr>
              <w:t xml:space="preserve"> interactive social media campaigns or giveaways. </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AF2F5C">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295812F" w14:textId="63F8B5B8" w:rsidR="00AF2F5C"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16" w:name="_Toc182913903"/>
            <w:r w:rsidRPr="007A0BB4">
              <w:rPr>
                <w:rFonts w:cs="Times New Roman (Body CS)"/>
                <w:color w:val="5B9BD5" w:themeColor="accent5"/>
                <w:sz w:val="30"/>
                <w:szCs w:val="20"/>
              </w:rPr>
              <w:lastRenderedPageBreak/>
              <w:t>Previous Sponsorship Successes</w:t>
            </w:r>
            <w:bookmarkEnd w:id="16"/>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3C8994BB" w14:textId="41583FA3" w:rsidR="00AF2F5C" w:rsidRPr="00AF2F5C" w:rsidRDefault="00410F8B" w:rsidP="00AE07BA">
            <w:pPr>
              <w:spacing w:after="160" w:line="259" w:lineRule="auto"/>
              <w:rPr>
                <w:iCs/>
                <w:color w:val="000000" w:themeColor="text1"/>
                <w:sz w:val="20"/>
                <w:szCs w:val="20"/>
              </w:rPr>
            </w:pPr>
            <w:r w:rsidRPr="00410F8B">
              <w:rPr>
                <w:iCs/>
                <w:color w:val="000000" w:themeColor="text1"/>
                <w:sz w:val="20"/>
                <w:szCs w:val="20"/>
              </w:rPr>
              <w:t>Highlight successful sponsorships from previous seasons or events, including relevant statistics like audience engagement, media impressions, and return on investment (ROI) for past sponsors.</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AF2F5C">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80EA8D" w14:textId="4CE484E5" w:rsidR="00AF2F5C" w:rsidRPr="003648D7" w:rsidRDefault="00F3593F" w:rsidP="003648D7">
            <w:pPr>
              <w:keepNext/>
              <w:numPr>
                <w:ilvl w:val="0"/>
                <w:numId w:val="1"/>
              </w:numPr>
              <w:spacing w:after="160" w:line="259" w:lineRule="auto"/>
              <w:ind w:left="360"/>
              <w:outlineLvl w:val="0"/>
              <w:rPr>
                <w:rFonts w:cs="Times New Roman (Body CS)"/>
                <w:caps/>
                <w:color w:val="5B9BD5" w:themeColor="accent5"/>
                <w:sz w:val="30"/>
                <w:szCs w:val="20"/>
              </w:rPr>
            </w:pPr>
            <w:bookmarkStart w:id="17" w:name="_Toc182913904"/>
            <w:r w:rsidRPr="007A0BB4">
              <w:rPr>
                <w:rFonts w:cs="Times New Roman (Body CS)"/>
                <w:color w:val="5B9BD5" w:themeColor="accent5"/>
                <w:sz w:val="30"/>
                <w:szCs w:val="20"/>
              </w:rPr>
              <w:t>Contact Information</w:t>
            </w:r>
            <w:bookmarkEnd w:id="17"/>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5B2D9EB" w14:textId="31F457D9" w:rsidR="00AF2F5C" w:rsidRPr="00AF2F5C" w:rsidRDefault="007F7F68" w:rsidP="00AE07BA">
            <w:pPr>
              <w:spacing w:after="160" w:line="259" w:lineRule="auto"/>
              <w:rPr>
                <w:iCs/>
                <w:color w:val="000000" w:themeColor="text1"/>
                <w:sz w:val="20"/>
                <w:szCs w:val="20"/>
              </w:rPr>
            </w:pPr>
            <w:r w:rsidRPr="007F7F68">
              <w:rPr>
                <w:iCs/>
                <w:color w:val="000000" w:themeColor="text1"/>
                <w:sz w:val="20"/>
                <w:szCs w:val="20"/>
              </w:rPr>
              <w:t>Provide the contact details of the sponsorship coordinator or the relevant team member managing sponsorship inquiries. Include multiple contact options, such as email and phone number, and encourage sponsors to reach out for further discussions or additional information.</w:t>
            </w:r>
          </w:p>
        </w:tc>
      </w:tr>
    </w:tbl>
    <w:p w14:paraId="6A7A41D7" w14:textId="77777777" w:rsidR="00AF2F5C" w:rsidRDefault="00AF2F5C" w:rsidP="00AF2F5C"/>
    <w:p w14:paraId="3E00B38E" w14:textId="6BC721DC" w:rsidR="0007537F" w:rsidRPr="00AF2F5C" w:rsidRDefault="00F3593F" w:rsidP="00AF2F5C">
      <w:pPr>
        <w:rPr>
          <w:sz w:val="28"/>
          <w:szCs w:val="28"/>
        </w:rPr>
      </w:pPr>
      <w:bookmarkStart w:id="18" w:name="_Hlk536359921"/>
      <w:r w:rsidRPr="00AF2F5C">
        <w:rPr>
          <w:sz w:val="28"/>
          <w:szCs w:val="28"/>
        </w:rPr>
        <w:t>Document Sign-Off</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0B2BADC3" w:rsidR="007078CD" w:rsidRPr="00F3593F" w:rsidRDefault="00F3593F" w:rsidP="00505FC7">
            <w:pPr>
              <w:pStyle w:val="NoSpacing"/>
              <w:spacing w:before="40" w:after="40"/>
              <w:ind w:left="-109"/>
              <w:rPr>
                <w:rFonts w:ascii="Century Gothic" w:hAnsi="Century Gothic"/>
                <w:color w:val="595959" w:themeColor="text1" w:themeTint="A6"/>
                <w:sz w:val="24"/>
                <w:szCs w:val="24"/>
              </w:rPr>
            </w:pPr>
            <w:r w:rsidRPr="007A0BB4">
              <w:rPr>
                <w:rFonts w:ascii="Century Gothic" w:hAnsi="Century Gothic"/>
                <w:color w:val="000000" w:themeColor="text1"/>
                <w:sz w:val="24"/>
                <w:szCs w:val="24"/>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474B3C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3A8A78F7" w:rsidR="007078CD" w:rsidRPr="00F3593F" w:rsidRDefault="00F3593F" w:rsidP="00505FC7">
            <w:pPr>
              <w:pStyle w:val="NoSpacing"/>
              <w:spacing w:before="40" w:after="40"/>
              <w:ind w:left="-109"/>
              <w:rPr>
                <w:rFonts w:ascii="Century Gothic" w:hAnsi="Century Gothic"/>
                <w:color w:val="1F4E79" w:themeColor="accent5" w:themeShade="80"/>
                <w:sz w:val="24"/>
                <w:szCs w:val="24"/>
              </w:rPr>
            </w:pPr>
            <w:r w:rsidRPr="007A0BB4">
              <w:rPr>
                <w:rFonts w:ascii="Century Gothic" w:hAnsi="Century Gothic"/>
                <w:color w:val="000000" w:themeColor="text1"/>
                <w:sz w:val="24"/>
                <w:szCs w:val="24"/>
              </w:rPr>
              <w:t>Reviewed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D2C47C6"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1DE24241" w:rsidR="007078CD" w:rsidRPr="00F3593F" w:rsidRDefault="00F3593F" w:rsidP="00505FC7">
            <w:pPr>
              <w:pStyle w:val="NoSpacing"/>
              <w:spacing w:before="40" w:after="40"/>
              <w:ind w:left="-109"/>
              <w:rPr>
                <w:rFonts w:ascii="Century Gothic" w:hAnsi="Century Gothic"/>
                <w:color w:val="595959" w:themeColor="text1" w:themeTint="A6"/>
                <w:sz w:val="24"/>
                <w:szCs w:val="24"/>
              </w:rPr>
            </w:pPr>
            <w:r w:rsidRPr="007A0BB4">
              <w:rPr>
                <w:rFonts w:ascii="Century Gothic" w:hAnsi="Century Gothic"/>
                <w:color w:val="000000" w:themeColor="text1"/>
                <w:sz w:val="24"/>
                <w:szCs w:val="24"/>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6CA35D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8"/>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30539" w14:textId="77777777" w:rsidR="00041BD0" w:rsidRDefault="00041BD0" w:rsidP="00480F66">
      <w:pPr>
        <w:spacing w:after="0" w:line="240" w:lineRule="auto"/>
      </w:pPr>
      <w:r>
        <w:separator/>
      </w:r>
    </w:p>
  </w:endnote>
  <w:endnote w:type="continuationSeparator" w:id="0">
    <w:p w14:paraId="50B646BC" w14:textId="77777777" w:rsidR="00041BD0" w:rsidRDefault="00041BD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69563" w14:textId="77777777" w:rsidR="00041BD0" w:rsidRDefault="00041BD0" w:rsidP="00480F66">
      <w:pPr>
        <w:spacing w:after="0" w:line="240" w:lineRule="auto"/>
      </w:pPr>
      <w:r>
        <w:separator/>
      </w:r>
    </w:p>
  </w:footnote>
  <w:footnote w:type="continuationSeparator" w:id="0">
    <w:p w14:paraId="501465C1" w14:textId="77777777" w:rsidR="00041BD0" w:rsidRDefault="00041BD0"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wFAMMJcZUtAAAA"/>
  </w:docVars>
  <w:rsids>
    <w:rsidRoot w:val="00C052F4"/>
    <w:rsid w:val="000124C0"/>
    <w:rsid w:val="00012B28"/>
    <w:rsid w:val="00013EDA"/>
    <w:rsid w:val="00020255"/>
    <w:rsid w:val="00022F37"/>
    <w:rsid w:val="000265E8"/>
    <w:rsid w:val="00026945"/>
    <w:rsid w:val="00041BD0"/>
    <w:rsid w:val="00043B56"/>
    <w:rsid w:val="0004771F"/>
    <w:rsid w:val="00053B58"/>
    <w:rsid w:val="000548CB"/>
    <w:rsid w:val="000555F6"/>
    <w:rsid w:val="00057366"/>
    <w:rsid w:val="000623DA"/>
    <w:rsid w:val="00063D41"/>
    <w:rsid w:val="0007537F"/>
    <w:rsid w:val="000844EC"/>
    <w:rsid w:val="00084DC6"/>
    <w:rsid w:val="00085AB8"/>
    <w:rsid w:val="000B7D8A"/>
    <w:rsid w:val="000E13F9"/>
    <w:rsid w:val="000F6E6F"/>
    <w:rsid w:val="00101C71"/>
    <w:rsid w:val="00104901"/>
    <w:rsid w:val="00104E3A"/>
    <w:rsid w:val="001059C0"/>
    <w:rsid w:val="00116C28"/>
    <w:rsid w:val="001228CB"/>
    <w:rsid w:val="00124866"/>
    <w:rsid w:val="0013044C"/>
    <w:rsid w:val="00130D91"/>
    <w:rsid w:val="0013720C"/>
    <w:rsid w:val="00143339"/>
    <w:rsid w:val="00144067"/>
    <w:rsid w:val="00145D8C"/>
    <w:rsid w:val="00146ACD"/>
    <w:rsid w:val="00166472"/>
    <w:rsid w:val="00180662"/>
    <w:rsid w:val="00184DC6"/>
    <w:rsid w:val="00186202"/>
    <w:rsid w:val="00190DE6"/>
    <w:rsid w:val="001A070F"/>
    <w:rsid w:val="001A6F77"/>
    <w:rsid w:val="001B18BA"/>
    <w:rsid w:val="001B7B72"/>
    <w:rsid w:val="001C6DA8"/>
    <w:rsid w:val="001D28E1"/>
    <w:rsid w:val="001E4F62"/>
    <w:rsid w:val="001F64FB"/>
    <w:rsid w:val="00207092"/>
    <w:rsid w:val="0021346C"/>
    <w:rsid w:val="002148F1"/>
    <w:rsid w:val="00223549"/>
    <w:rsid w:val="00250EF4"/>
    <w:rsid w:val="00274428"/>
    <w:rsid w:val="00275952"/>
    <w:rsid w:val="0027725D"/>
    <w:rsid w:val="002A2ECB"/>
    <w:rsid w:val="002A34CB"/>
    <w:rsid w:val="002B385A"/>
    <w:rsid w:val="002B7EA1"/>
    <w:rsid w:val="002C2C40"/>
    <w:rsid w:val="002D199F"/>
    <w:rsid w:val="002D2696"/>
    <w:rsid w:val="002D5E3D"/>
    <w:rsid w:val="002D6D20"/>
    <w:rsid w:val="002E065B"/>
    <w:rsid w:val="002E2597"/>
    <w:rsid w:val="002E44F0"/>
    <w:rsid w:val="002E7B3A"/>
    <w:rsid w:val="002F72EC"/>
    <w:rsid w:val="00301178"/>
    <w:rsid w:val="00306D1F"/>
    <w:rsid w:val="00311AEF"/>
    <w:rsid w:val="00334F31"/>
    <w:rsid w:val="00335259"/>
    <w:rsid w:val="003362B6"/>
    <w:rsid w:val="00337202"/>
    <w:rsid w:val="00341FCC"/>
    <w:rsid w:val="0034680B"/>
    <w:rsid w:val="0036410D"/>
    <w:rsid w:val="003648D7"/>
    <w:rsid w:val="00375F7F"/>
    <w:rsid w:val="00376FC9"/>
    <w:rsid w:val="00397DBE"/>
    <w:rsid w:val="003B08BB"/>
    <w:rsid w:val="003B2EDC"/>
    <w:rsid w:val="003B37F1"/>
    <w:rsid w:val="003B6E02"/>
    <w:rsid w:val="003B7CB7"/>
    <w:rsid w:val="003B7DD5"/>
    <w:rsid w:val="003C6D5F"/>
    <w:rsid w:val="003C6D62"/>
    <w:rsid w:val="003D1CC1"/>
    <w:rsid w:val="003E6CAC"/>
    <w:rsid w:val="003E79B7"/>
    <w:rsid w:val="003F3829"/>
    <w:rsid w:val="003F620A"/>
    <w:rsid w:val="003F7F51"/>
    <w:rsid w:val="00410F8B"/>
    <w:rsid w:val="00414587"/>
    <w:rsid w:val="0041787E"/>
    <w:rsid w:val="00417E1E"/>
    <w:rsid w:val="004214AC"/>
    <w:rsid w:val="00423AFC"/>
    <w:rsid w:val="00424282"/>
    <w:rsid w:val="00424A44"/>
    <w:rsid w:val="00427A17"/>
    <w:rsid w:val="00433399"/>
    <w:rsid w:val="00434028"/>
    <w:rsid w:val="00443CC7"/>
    <w:rsid w:val="0044499B"/>
    <w:rsid w:val="00453E1B"/>
    <w:rsid w:val="00462616"/>
    <w:rsid w:val="00464FA5"/>
    <w:rsid w:val="00472AD8"/>
    <w:rsid w:val="00480F66"/>
    <w:rsid w:val="0048129D"/>
    <w:rsid w:val="004819A1"/>
    <w:rsid w:val="00486B00"/>
    <w:rsid w:val="00490842"/>
    <w:rsid w:val="004919FB"/>
    <w:rsid w:val="00494038"/>
    <w:rsid w:val="004A0A6F"/>
    <w:rsid w:val="004B2A85"/>
    <w:rsid w:val="004B5716"/>
    <w:rsid w:val="004C1700"/>
    <w:rsid w:val="004C4C80"/>
    <w:rsid w:val="004C4F02"/>
    <w:rsid w:val="004F266F"/>
    <w:rsid w:val="004F428F"/>
    <w:rsid w:val="00517923"/>
    <w:rsid w:val="00517CA8"/>
    <w:rsid w:val="0052227B"/>
    <w:rsid w:val="0053041A"/>
    <w:rsid w:val="00541C9F"/>
    <w:rsid w:val="00541D2D"/>
    <w:rsid w:val="0054416B"/>
    <w:rsid w:val="00551B65"/>
    <w:rsid w:val="00563D5D"/>
    <w:rsid w:val="00570608"/>
    <w:rsid w:val="00571E00"/>
    <w:rsid w:val="00577EF8"/>
    <w:rsid w:val="00586D76"/>
    <w:rsid w:val="005906AE"/>
    <w:rsid w:val="00593E1D"/>
    <w:rsid w:val="005D0142"/>
    <w:rsid w:val="005F3691"/>
    <w:rsid w:val="005F6CA7"/>
    <w:rsid w:val="0060040F"/>
    <w:rsid w:val="00601BE7"/>
    <w:rsid w:val="00603597"/>
    <w:rsid w:val="0061331C"/>
    <w:rsid w:val="00613E0B"/>
    <w:rsid w:val="006203E5"/>
    <w:rsid w:val="00621B2C"/>
    <w:rsid w:val="006247FE"/>
    <w:rsid w:val="00630FE2"/>
    <w:rsid w:val="00632CB7"/>
    <w:rsid w:val="00637FB8"/>
    <w:rsid w:val="0064388D"/>
    <w:rsid w:val="0064485A"/>
    <w:rsid w:val="00647EEB"/>
    <w:rsid w:val="0065357E"/>
    <w:rsid w:val="00667375"/>
    <w:rsid w:val="00670FDF"/>
    <w:rsid w:val="00671A46"/>
    <w:rsid w:val="00692B21"/>
    <w:rsid w:val="00696BF6"/>
    <w:rsid w:val="006A0235"/>
    <w:rsid w:val="006A35A6"/>
    <w:rsid w:val="006A590B"/>
    <w:rsid w:val="006A71EF"/>
    <w:rsid w:val="006B1626"/>
    <w:rsid w:val="006B6751"/>
    <w:rsid w:val="006B6B6E"/>
    <w:rsid w:val="006C5F2C"/>
    <w:rsid w:val="006C6666"/>
    <w:rsid w:val="006E7677"/>
    <w:rsid w:val="00700F83"/>
    <w:rsid w:val="00707252"/>
    <w:rsid w:val="007078CD"/>
    <w:rsid w:val="00722999"/>
    <w:rsid w:val="00722E71"/>
    <w:rsid w:val="00744401"/>
    <w:rsid w:val="00744D3C"/>
    <w:rsid w:val="0075005D"/>
    <w:rsid w:val="00756582"/>
    <w:rsid w:val="00756CC3"/>
    <w:rsid w:val="00766476"/>
    <w:rsid w:val="00770091"/>
    <w:rsid w:val="0077063E"/>
    <w:rsid w:val="00772B25"/>
    <w:rsid w:val="00773199"/>
    <w:rsid w:val="00786963"/>
    <w:rsid w:val="00795B2D"/>
    <w:rsid w:val="007A0BB4"/>
    <w:rsid w:val="007B0441"/>
    <w:rsid w:val="007B67F6"/>
    <w:rsid w:val="007B7C0B"/>
    <w:rsid w:val="007C2D33"/>
    <w:rsid w:val="007C66DA"/>
    <w:rsid w:val="007D4F43"/>
    <w:rsid w:val="007E79B5"/>
    <w:rsid w:val="007F0342"/>
    <w:rsid w:val="007F08BF"/>
    <w:rsid w:val="007F1D65"/>
    <w:rsid w:val="007F44A4"/>
    <w:rsid w:val="007F744B"/>
    <w:rsid w:val="007F7F68"/>
    <w:rsid w:val="008008CF"/>
    <w:rsid w:val="00801DF5"/>
    <w:rsid w:val="00802E66"/>
    <w:rsid w:val="00806793"/>
    <w:rsid w:val="008106B4"/>
    <w:rsid w:val="008206C1"/>
    <w:rsid w:val="00826EAC"/>
    <w:rsid w:val="008440F7"/>
    <w:rsid w:val="008469E6"/>
    <w:rsid w:val="008476E7"/>
    <w:rsid w:val="00850D2A"/>
    <w:rsid w:val="00865101"/>
    <w:rsid w:val="008669ED"/>
    <w:rsid w:val="008752AF"/>
    <w:rsid w:val="00881D2F"/>
    <w:rsid w:val="00887262"/>
    <w:rsid w:val="0089389B"/>
    <w:rsid w:val="008939B0"/>
    <w:rsid w:val="00897ABF"/>
    <w:rsid w:val="008A097E"/>
    <w:rsid w:val="008A2B06"/>
    <w:rsid w:val="008B519A"/>
    <w:rsid w:val="008B6A71"/>
    <w:rsid w:val="008C2DF3"/>
    <w:rsid w:val="008D0809"/>
    <w:rsid w:val="008D3852"/>
    <w:rsid w:val="008E159E"/>
    <w:rsid w:val="008F6507"/>
    <w:rsid w:val="0090624C"/>
    <w:rsid w:val="00906570"/>
    <w:rsid w:val="00911373"/>
    <w:rsid w:val="00916890"/>
    <w:rsid w:val="0091722A"/>
    <w:rsid w:val="00920833"/>
    <w:rsid w:val="0092169A"/>
    <w:rsid w:val="009323A7"/>
    <w:rsid w:val="00943057"/>
    <w:rsid w:val="00945836"/>
    <w:rsid w:val="00947186"/>
    <w:rsid w:val="009524A2"/>
    <w:rsid w:val="0095409A"/>
    <w:rsid w:val="00955D6F"/>
    <w:rsid w:val="00973A3F"/>
    <w:rsid w:val="009831F7"/>
    <w:rsid w:val="009946F4"/>
    <w:rsid w:val="009A114D"/>
    <w:rsid w:val="009A177A"/>
    <w:rsid w:val="009B24E9"/>
    <w:rsid w:val="009B3F85"/>
    <w:rsid w:val="009B4796"/>
    <w:rsid w:val="009B74F1"/>
    <w:rsid w:val="009E4124"/>
    <w:rsid w:val="009F19C0"/>
    <w:rsid w:val="009F1C7D"/>
    <w:rsid w:val="009F740D"/>
    <w:rsid w:val="009F7F67"/>
    <w:rsid w:val="00A11A26"/>
    <w:rsid w:val="00A122C8"/>
    <w:rsid w:val="00A13500"/>
    <w:rsid w:val="00A15E56"/>
    <w:rsid w:val="00A15F0F"/>
    <w:rsid w:val="00A23C3B"/>
    <w:rsid w:val="00A24B5E"/>
    <w:rsid w:val="00A327CC"/>
    <w:rsid w:val="00A4067B"/>
    <w:rsid w:val="00A508AC"/>
    <w:rsid w:val="00A50C15"/>
    <w:rsid w:val="00A54153"/>
    <w:rsid w:val="00A64F9A"/>
    <w:rsid w:val="00A6517C"/>
    <w:rsid w:val="00A65E9F"/>
    <w:rsid w:val="00A670E4"/>
    <w:rsid w:val="00A72DB9"/>
    <w:rsid w:val="00A74284"/>
    <w:rsid w:val="00A837C8"/>
    <w:rsid w:val="00A843AF"/>
    <w:rsid w:val="00A86500"/>
    <w:rsid w:val="00A87F35"/>
    <w:rsid w:val="00A92E03"/>
    <w:rsid w:val="00AA5BA2"/>
    <w:rsid w:val="00AC0540"/>
    <w:rsid w:val="00AC41EA"/>
    <w:rsid w:val="00AC6090"/>
    <w:rsid w:val="00AC78FF"/>
    <w:rsid w:val="00AD6304"/>
    <w:rsid w:val="00AE4F63"/>
    <w:rsid w:val="00AF116F"/>
    <w:rsid w:val="00AF2F5C"/>
    <w:rsid w:val="00B0143B"/>
    <w:rsid w:val="00B11A9D"/>
    <w:rsid w:val="00B143AC"/>
    <w:rsid w:val="00B14E5B"/>
    <w:rsid w:val="00B41B66"/>
    <w:rsid w:val="00B439EE"/>
    <w:rsid w:val="00B43B9B"/>
    <w:rsid w:val="00B52CFB"/>
    <w:rsid w:val="00B57A03"/>
    <w:rsid w:val="00B60392"/>
    <w:rsid w:val="00B6295B"/>
    <w:rsid w:val="00B730AE"/>
    <w:rsid w:val="00B73568"/>
    <w:rsid w:val="00B84C2A"/>
    <w:rsid w:val="00B954B2"/>
    <w:rsid w:val="00BA5524"/>
    <w:rsid w:val="00BA7452"/>
    <w:rsid w:val="00BC5812"/>
    <w:rsid w:val="00BC6E0F"/>
    <w:rsid w:val="00BE210B"/>
    <w:rsid w:val="00BF08D2"/>
    <w:rsid w:val="00BF39E1"/>
    <w:rsid w:val="00C04C83"/>
    <w:rsid w:val="00C052F4"/>
    <w:rsid w:val="00C0613F"/>
    <w:rsid w:val="00C1073A"/>
    <w:rsid w:val="00C20006"/>
    <w:rsid w:val="00C21A87"/>
    <w:rsid w:val="00C2275C"/>
    <w:rsid w:val="00C24B15"/>
    <w:rsid w:val="00C32508"/>
    <w:rsid w:val="00C41E1D"/>
    <w:rsid w:val="00C454ED"/>
    <w:rsid w:val="00C4718F"/>
    <w:rsid w:val="00C50C97"/>
    <w:rsid w:val="00C519AF"/>
    <w:rsid w:val="00C73FC3"/>
    <w:rsid w:val="00C7729E"/>
    <w:rsid w:val="00C805C2"/>
    <w:rsid w:val="00C872E2"/>
    <w:rsid w:val="00C9061E"/>
    <w:rsid w:val="00C92D3E"/>
    <w:rsid w:val="00CA207F"/>
    <w:rsid w:val="00CA5F14"/>
    <w:rsid w:val="00CB693F"/>
    <w:rsid w:val="00CC3423"/>
    <w:rsid w:val="00CD0AD6"/>
    <w:rsid w:val="00CD7C92"/>
    <w:rsid w:val="00CF7D4E"/>
    <w:rsid w:val="00D0739B"/>
    <w:rsid w:val="00D0752D"/>
    <w:rsid w:val="00D12629"/>
    <w:rsid w:val="00D15EE8"/>
    <w:rsid w:val="00D26862"/>
    <w:rsid w:val="00D30DBF"/>
    <w:rsid w:val="00D409FC"/>
    <w:rsid w:val="00D4249E"/>
    <w:rsid w:val="00D43FC2"/>
    <w:rsid w:val="00D45F6C"/>
    <w:rsid w:val="00D46F77"/>
    <w:rsid w:val="00D550C5"/>
    <w:rsid w:val="00D56FC8"/>
    <w:rsid w:val="00D67069"/>
    <w:rsid w:val="00D752C9"/>
    <w:rsid w:val="00D75CFD"/>
    <w:rsid w:val="00D76B31"/>
    <w:rsid w:val="00D81548"/>
    <w:rsid w:val="00D83F85"/>
    <w:rsid w:val="00D861C7"/>
    <w:rsid w:val="00D87091"/>
    <w:rsid w:val="00D87332"/>
    <w:rsid w:val="00D9365D"/>
    <w:rsid w:val="00D93AA6"/>
    <w:rsid w:val="00D95479"/>
    <w:rsid w:val="00DA239F"/>
    <w:rsid w:val="00DA6B42"/>
    <w:rsid w:val="00DC17AA"/>
    <w:rsid w:val="00DF20AF"/>
    <w:rsid w:val="00DF2A41"/>
    <w:rsid w:val="00DF2AE4"/>
    <w:rsid w:val="00DF2B42"/>
    <w:rsid w:val="00E013F4"/>
    <w:rsid w:val="00E02DD9"/>
    <w:rsid w:val="00E11F8E"/>
    <w:rsid w:val="00E14F0F"/>
    <w:rsid w:val="00E16FE9"/>
    <w:rsid w:val="00E3068B"/>
    <w:rsid w:val="00E3473F"/>
    <w:rsid w:val="00E625E3"/>
    <w:rsid w:val="00E62E7D"/>
    <w:rsid w:val="00E63191"/>
    <w:rsid w:val="00E729D7"/>
    <w:rsid w:val="00E8459A"/>
    <w:rsid w:val="00E93EC4"/>
    <w:rsid w:val="00EA492A"/>
    <w:rsid w:val="00EC119F"/>
    <w:rsid w:val="00ED0896"/>
    <w:rsid w:val="00ED1A26"/>
    <w:rsid w:val="00EE1E26"/>
    <w:rsid w:val="00F05F3A"/>
    <w:rsid w:val="00F21222"/>
    <w:rsid w:val="00F303EB"/>
    <w:rsid w:val="00F31A79"/>
    <w:rsid w:val="00F3593F"/>
    <w:rsid w:val="00F4066E"/>
    <w:rsid w:val="00F46CF3"/>
    <w:rsid w:val="00F53F46"/>
    <w:rsid w:val="00F54A95"/>
    <w:rsid w:val="00F6130D"/>
    <w:rsid w:val="00F822F5"/>
    <w:rsid w:val="00FA47B1"/>
    <w:rsid w:val="00FA6DA6"/>
    <w:rsid w:val="00FA7231"/>
    <w:rsid w:val="00FA7A23"/>
    <w:rsid w:val="00FB2D72"/>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1383165">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537284043">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19938349">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026760195">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93260926">
      <w:bodyDiv w:val="1"/>
      <w:marLeft w:val="0"/>
      <w:marRight w:val="0"/>
      <w:marTop w:val="0"/>
      <w:marBottom w:val="0"/>
      <w:divBdr>
        <w:top w:val="none" w:sz="0" w:space="0" w:color="auto"/>
        <w:left w:val="none" w:sz="0" w:space="0" w:color="auto"/>
        <w:bottom w:val="none" w:sz="0" w:space="0" w:color="auto"/>
        <w:right w:val="none" w:sz="0" w:space="0" w:color="auto"/>
      </w:divBdr>
    </w:div>
    <w:div w:id="1730957830">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65&amp;utm_source=template-word&amp;utm_medium=content&amp;utm_campaign=Blank+Sports+Sponsorship+Proposal-word-12265&amp;lpa=Blank+Sports+Sponsorship+Proposal+word+12265" TargetMode="External"/><Relationship Id="rId13" Type="http://schemas.openxmlformats.org/officeDocument/2006/relationships/image" Target="media/image3.sv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sv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svg"/><Relationship Id="rId10" Type="http://schemas.openxmlformats.org/officeDocument/2006/relationships/footer" Target="footer1.xml"/><Relationship Id="rId19"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20</TotalTime>
  <Pages>8</Pages>
  <Words>847</Words>
  <Characters>4829</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17</cp:revision>
  <cp:lastPrinted>2019-10-23T00:51:00Z</cp:lastPrinted>
  <dcterms:created xsi:type="dcterms:W3CDTF">2024-11-22T19:39:00Z</dcterms:created>
  <dcterms:modified xsi:type="dcterms:W3CDTF">2024-11-27T21:44:00Z</dcterms:modified>
</cp:coreProperties>
</file>