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E3C9" w14:textId="429C3733" w:rsidR="005B1E61" w:rsidRDefault="002B4A0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A3CB749" wp14:editId="089B662B">
            <wp:simplePos x="0" y="0"/>
            <wp:positionH relativeFrom="column">
              <wp:posOffset>6897979</wp:posOffset>
            </wp:positionH>
            <wp:positionV relativeFrom="paragraph">
              <wp:posOffset>9525</wp:posOffset>
            </wp:positionV>
            <wp:extent cx="2342801" cy="465886"/>
            <wp:effectExtent l="0" t="0" r="635"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005B1E61" w:rsidRPr="005B1E61">
        <w:rPr>
          <w:rFonts w:ascii="Century Gothic" w:hAnsi="Century Gothic"/>
          <w:b/>
          <w:bCs/>
          <w:color w:val="595959" w:themeColor="text1" w:themeTint="A6"/>
          <w:sz w:val="44"/>
          <w:szCs w:val="44"/>
        </w:rPr>
        <w:t>Microsoft Word RFQ Government Project Template</w:t>
      </w:r>
    </w:p>
    <w:tbl>
      <w:tblPr>
        <w:tblW w:w="14522" w:type="dxa"/>
        <w:tblLook w:val="04A0" w:firstRow="1" w:lastRow="0" w:firstColumn="1" w:lastColumn="0" w:noHBand="0" w:noVBand="1"/>
      </w:tblPr>
      <w:tblGrid>
        <w:gridCol w:w="3860"/>
        <w:gridCol w:w="10440"/>
        <w:gridCol w:w="140"/>
        <w:gridCol w:w="82"/>
      </w:tblGrid>
      <w:tr w:rsidR="005B1E61" w:rsidRPr="005B1E61" w14:paraId="1B2FBBC6" w14:textId="77777777" w:rsidTr="005B1E61">
        <w:trPr>
          <w:gridAfter w:val="1"/>
          <w:wAfter w:w="82" w:type="dxa"/>
          <w:trHeight w:val="465"/>
        </w:trPr>
        <w:tc>
          <w:tcPr>
            <w:tcW w:w="3860" w:type="dxa"/>
            <w:tcBorders>
              <w:top w:val="nil"/>
              <w:left w:val="nil"/>
              <w:bottom w:val="nil"/>
              <w:right w:val="nil"/>
            </w:tcBorders>
            <w:shd w:val="clear" w:color="auto" w:fill="auto"/>
            <w:noWrap/>
            <w:vAlign w:val="center"/>
            <w:hideMark/>
          </w:tcPr>
          <w:p w14:paraId="69AC8EF2"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RFQ SUMMARY</w:t>
            </w:r>
          </w:p>
        </w:tc>
        <w:tc>
          <w:tcPr>
            <w:tcW w:w="10580" w:type="dxa"/>
            <w:gridSpan w:val="2"/>
            <w:tcBorders>
              <w:top w:val="nil"/>
              <w:left w:val="nil"/>
              <w:bottom w:val="nil"/>
              <w:right w:val="nil"/>
            </w:tcBorders>
            <w:shd w:val="clear" w:color="auto" w:fill="auto"/>
            <w:noWrap/>
            <w:vAlign w:val="bottom"/>
            <w:hideMark/>
          </w:tcPr>
          <w:p w14:paraId="1BF4D8D9" w14:textId="6C819774"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p>
        </w:tc>
      </w:tr>
      <w:tr w:rsidR="005B1E61" w:rsidRPr="005B1E61" w14:paraId="6176972C" w14:textId="77777777" w:rsidTr="005B1E61">
        <w:trPr>
          <w:gridAfter w:val="1"/>
          <w:wAfter w:w="82" w:type="dxa"/>
          <w:trHeight w:val="345"/>
        </w:trPr>
        <w:tc>
          <w:tcPr>
            <w:tcW w:w="14440" w:type="dxa"/>
            <w:gridSpan w:val="3"/>
            <w:tcBorders>
              <w:top w:val="nil"/>
              <w:left w:val="nil"/>
              <w:bottom w:val="nil"/>
              <w:right w:val="nil"/>
            </w:tcBorders>
            <w:shd w:val="clear" w:color="auto" w:fill="auto"/>
            <w:noWrap/>
            <w:vAlign w:val="bottom"/>
            <w:hideMark/>
          </w:tcPr>
          <w:p w14:paraId="11436496" w14:textId="77777777" w:rsidR="005B1E61" w:rsidRPr="005B1E61" w:rsidRDefault="005B1E61" w:rsidP="005B1E61">
            <w:pPr>
              <w:spacing w:after="0" w:line="240" w:lineRule="auto"/>
              <w:rPr>
                <w:rFonts w:ascii="Century Gothic" w:eastAsia="Times New Roman" w:hAnsi="Century Gothic" w:cs="Times New Roman"/>
                <w:i/>
                <w:iCs/>
                <w:color w:val="000000"/>
                <w:kern w:val="0"/>
                <w:sz w:val="20"/>
                <w:szCs w:val="20"/>
                <w14:ligatures w14:val="none"/>
              </w:rPr>
            </w:pPr>
            <w:r w:rsidRPr="005B1E61">
              <w:rPr>
                <w:rFonts w:ascii="Century Gothic" w:eastAsia="Times New Roman" w:hAnsi="Century Gothic" w:cs="Times New Roman"/>
                <w:i/>
                <w:iCs/>
                <w:color w:val="000000"/>
                <w:kern w:val="0"/>
                <w:sz w:val="20"/>
                <w:szCs w:val="20"/>
                <w14:ligatures w14:val="none"/>
              </w:rPr>
              <w:t>Fields below are to be completed by the Issuing Party only.</w:t>
            </w:r>
          </w:p>
        </w:tc>
      </w:tr>
      <w:tr w:rsidR="005B1E61" w:rsidRPr="005B1E61" w14:paraId="37CC2ED4" w14:textId="77777777" w:rsidTr="005B1E61">
        <w:trPr>
          <w:gridAfter w:val="1"/>
          <w:wAfter w:w="82" w:type="dxa"/>
          <w:trHeight w:val="439"/>
        </w:trPr>
        <w:tc>
          <w:tcPr>
            <w:tcW w:w="38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92542B"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AGENCY NAME</w:t>
            </w:r>
          </w:p>
        </w:tc>
        <w:tc>
          <w:tcPr>
            <w:tcW w:w="10580" w:type="dxa"/>
            <w:gridSpan w:val="2"/>
            <w:tcBorders>
              <w:top w:val="single" w:sz="4" w:space="0" w:color="BFBFBF"/>
              <w:left w:val="nil"/>
              <w:bottom w:val="single" w:sz="4" w:space="0" w:color="BFBFBF"/>
              <w:right w:val="single" w:sz="4" w:space="0" w:color="BFBFBF"/>
            </w:tcBorders>
            <w:shd w:val="clear" w:color="auto" w:fill="auto"/>
            <w:vAlign w:val="center"/>
            <w:hideMark/>
          </w:tcPr>
          <w:p w14:paraId="11B3BFA7"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Name</w:t>
            </w:r>
          </w:p>
        </w:tc>
      </w:tr>
      <w:tr w:rsidR="005B1E61" w:rsidRPr="005B1E61" w14:paraId="2FC7A52D"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2F2D479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AGENCY ADDRESS</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77205E1E"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Address</w:t>
            </w:r>
          </w:p>
        </w:tc>
      </w:tr>
      <w:tr w:rsidR="005B1E61" w:rsidRPr="005B1E61" w14:paraId="0DCA1550"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191887FE"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RFQ RELEASE DATE</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5D25CA2D"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MM/DD/YY</w:t>
            </w:r>
          </w:p>
        </w:tc>
      </w:tr>
      <w:tr w:rsidR="005B1E61" w:rsidRPr="005B1E61" w14:paraId="060E07F1"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1CA0664C"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RFQ DUE DATE</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508128FB"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MM/DD/YY</w:t>
            </w:r>
          </w:p>
        </w:tc>
      </w:tr>
      <w:tr w:rsidR="005B1E61" w:rsidRPr="005B1E61" w14:paraId="661B2ED8"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63536B76"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CONTRACTING OFFICER (CO)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124E6F94"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Name</w:t>
            </w:r>
          </w:p>
        </w:tc>
      </w:tr>
      <w:tr w:rsidR="005B1E61" w:rsidRPr="005B1E61" w14:paraId="1F292237"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3BE10982"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CO CONTACT INFO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43368F6D"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 </w:t>
            </w:r>
          </w:p>
        </w:tc>
      </w:tr>
      <w:tr w:rsidR="005B1E61" w:rsidRPr="005B1E61" w14:paraId="2D4D772E"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081254C0"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SOLICITATION NO.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424A0924" w14:textId="31EBD173"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p>
        </w:tc>
      </w:tr>
      <w:tr w:rsidR="005B1E61" w:rsidRPr="005B1E61" w14:paraId="55C424B8"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0FE1F60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CONTRACT NO.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6AA84DF8" w14:textId="3ECEF641"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p>
        </w:tc>
      </w:tr>
      <w:tr w:rsidR="005B1E61" w:rsidRPr="005B1E61" w14:paraId="24E33FF0"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60C189D3"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PRE-SOLICITATION MEETING</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7BD13B77"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Details of optional pre-solicitation meeting</w:t>
            </w:r>
          </w:p>
        </w:tc>
      </w:tr>
      <w:tr w:rsidR="005B1E61" w:rsidRPr="005B1E61" w14:paraId="5FF4E77E"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3D18AFD5"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QUESTIONS</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771E4974" w14:textId="24C9EE69"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p>
        </w:tc>
      </w:tr>
      <w:tr w:rsidR="005B1E61" w:rsidRPr="005B1E61" w14:paraId="42D9E6CE" w14:textId="77777777" w:rsidTr="005B1E61">
        <w:trPr>
          <w:trHeight w:val="900"/>
        </w:trPr>
        <w:tc>
          <w:tcPr>
            <w:tcW w:w="14522" w:type="dxa"/>
            <w:gridSpan w:val="4"/>
            <w:tcBorders>
              <w:top w:val="nil"/>
              <w:left w:val="nil"/>
              <w:bottom w:val="nil"/>
              <w:right w:val="nil"/>
            </w:tcBorders>
            <w:shd w:val="clear" w:color="auto" w:fill="auto"/>
            <w:noWrap/>
            <w:vAlign w:val="bottom"/>
            <w:hideMark/>
          </w:tcPr>
          <w:p w14:paraId="24B4B03D"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1. INTRODUCTION</w:t>
            </w:r>
          </w:p>
        </w:tc>
      </w:tr>
      <w:tr w:rsidR="005B1E61" w:rsidRPr="005B1E61" w14:paraId="6F3EB55E" w14:textId="77777777" w:rsidTr="005B1E61">
        <w:trPr>
          <w:trHeight w:val="1043"/>
        </w:trPr>
        <w:tc>
          <w:tcPr>
            <w:tcW w:w="14522"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785416"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698C33FC" w14:textId="77777777" w:rsidTr="005B1E61">
        <w:trPr>
          <w:trHeight w:val="900"/>
        </w:trPr>
        <w:tc>
          <w:tcPr>
            <w:tcW w:w="14300" w:type="dxa"/>
            <w:gridSpan w:val="2"/>
            <w:tcBorders>
              <w:top w:val="nil"/>
              <w:left w:val="nil"/>
              <w:bottom w:val="nil"/>
              <w:right w:val="nil"/>
            </w:tcBorders>
            <w:shd w:val="clear" w:color="auto" w:fill="auto"/>
            <w:noWrap/>
            <w:vAlign w:val="bottom"/>
            <w:hideMark/>
          </w:tcPr>
          <w:p w14:paraId="53C0CE22"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2. BACKGROUND</w:t>
            </w:r>
          </w:p>
        </w:tc>
        <w:tc>
          <w:tcPr>
            <w:tcW w:w="222" w:type="dxa"/>
            <w:gridSpan w:val="2"/>
            <w:tcBorders>
              <w:top w:val="nil"/>
              <w:left w:val="nil"/>
              <w:bottom w:val="nil"/>
              <w:right w:val="nil"/>
            </w:tcBorders>
            <w:shd w:val="clear" w:color="auto" w:fill="auto"/>
            <w:noWrap/>
            <w:vAlign w:val="bottom"/>
            <w:hideMark/>
          </w:tcPr>
          <w:p w14:paraId="26B0D947"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p>
        </w:tc>
      </w:tr>
      <w:tr w:rsidR="005B1E61" w:rsidRPr="005B1E61" w14:paraId="7061DAC9" w14:textId="77777777" w:rsidTr="005B1E61">
        <w:trPr>
          <w:trHeight w:val="980"/>
        </w:trPr>
        <w:tc>
          <w:tcPr>
            <w:tcW w:w="14522"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2B3376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2B21DC9F" w14:textId="77777777" w:rsidR="005B1E61" w:rsidRDefault="005B1E61">
      <w:pPr>
        <w:rPr>
          <w:rFonts w:ascii="Century Gothic" w:hAnsi="Century Gothic"/>
          <w:b/>
          <w:bCs/>
          <w:color w:val="595959" w:themeColor="text1" w:themeTint="A6"/>
        </w:rPr>
      </w:pPr>
    </w:p>
    <w:p w14:paraId="3EC9299E" w14:textId="77777777" w:rsidR="005B1E61" w:rsidRDefault="005B1E61">
      <w:pPr>
        <w:rPr>
          <w:rFonts w:ascii="Century Gothic" w:hAnsi="Century Gothic"/>
          <w:b/>
          <w:bCs/>
          <w:color w:val="595959" w:themeColor="text1" w:themeTint="A6"/>
        </w:rPr>
      </w:pPr>
    </w:p>
    <w:tbl>
      <w:tblPr>
        <w:tblW w:w="14440" w:type="dxa"/>
        <w:tblLook w:val="04A0" w:firstRow="1" w:lastRow="0" w:firstColumn="1" w:lastColumn="0" w:noHBand="0" w:noVBand="1"/>
      </w:tblPr>
      <w:tblGrid>
        <w:gridCol w:w="14181"/>
        <w:gridCol w:w="259"/>
      </w:tblGrid>
      <w:tr w:rsidR="005B1E61" w:rsidRPr="005B1E61" w14:paraId="766ED6B3" w14:textId="77777777" w:rsidTr="005B1E61">
        <w:trPr>
          <w:trHeight w:val="900"/>
        </w:trPr>
        <w:tc>
          <w:tcPr>
            <w:tcW w:w="14440" w:type="dxa"/>
            <w:gridSpan w:val="2"/>
            <w:tcBorders>
              <w:top w:val="nil"/>
              <w:left w:val="nil"/>
              <w:bottom w:val="nil"/>
              <w:right w:val="nil"/>
            </w:tcBorders>
            <w:shd w:val="clear" w:color="auto" w:fill="auto"/>
            <w:noWrap/>
            <w:vAlign w:val="bottom"/>
            <w:hideMark/>
          </w:tcPr>
          <w:p w14:paraId="7DC7D622"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lastRenderedPageBreak/>
              <w:t>3. GOALS AND OBJECTIVES</w:t>
            </w:r>
          </w:p>
        </w:tc>
      </w:tr>
      <w:tr w:rsidR="005B1E61" w:rsidRPr="005B1E61" w14:paraId="5DC38C17" w14:textId="77777777" w:rsidTr="005B1E61">
        <w:trPr>
          <w:trHeight w:val="4580"/>
        </w:trPr>
        <w:tc>
          <w:tcPr>
            <w:tcW w:w="1444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52F9714"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64C68BD9" w14:textId="77777777" w:rsidTr="005B1E61">
        <w:trPr>
          <w:trHeight w:val="900"/>
        </w:trPr>
        <w:tc>
          <w:tcPr>
            <w:tcW w:w="14181" w:type="dxa"/>
            <w:tcBorders>
              <w:top w:val="nil"/>
              <w:left w:val="nil"/>
              <w:bottom w:val="nil"/>
              <w:right w:val="nil"/>
            </w:tcBorders>
            <w:shd w:val="clear" w:color="auto" w:fill="auto"/>
            <w:noWrap/>
            <w:vAlign w:val="bottom"/>
            <w:hideMark/>
          </w:tcPr>
          <w:p w14:paraId="31E2468B"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4. SCOPE</w:t>
            </w:r>
          </w:p>
        </w:tc>
        <w:tc>
          <w:tcPr>
            <w:tcW w:w="259" w:type="dxa"/>
            <w:tcBorders>
              <w:top w:val="nil"/>
              <w:left w:val="nil"/>
              <w:bottom w:val="nil"/>
              <w:right w:val="nil"/>
            </w:tcBorders>
            <w:shd w:val="clear" w:color="auto" w:fill="auto"/>
            <w:noWrap/>
            <w:vAlign w:val="bottom"/>
            <w:hideMark/>
          </w:tcPr>
          <w:p w14:paraId="50B90375"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p>
        </w:tc>
      </w:tr>
      <w:tr w:rsidR="005B1E61" w:rsidRPr="005B1E61" w14:paraId="23D7F5F7" w14:textId="77777777" w:rsidTr="005B1E61">
        <w:trPr>
          <w:trHeight w:val="3158"/>
        </w:trPr>
        <w:tc>
          <w:tcPr>
            <w:tcW w:w="1444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FEFF6B3"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46BB52F0" w14:textId="77777777" w:rsidR="005B1E61" w:rsidRDefault="005B1E61">
      <w:pPr>
        <w:rPr>
          <w:rFonts w:ascii="Century Gothic" w:hAnsi="Century Gothic"/>
          <w:b/>
          <w:bCs/>
          <w:color w:val="595959" w:themeColor="text1" w:themeTint="A6"/>
        </w:rPr>
      </w:pPr>
    </w:p>
    <w:p w14:paraId="3BC969A2" w14:textId="77777777" w:rsidR="005B1E61" w:rsidRDefault="005B1E61">
      <w:pPr>
        <w:rPr>
          <w:rFonts w:ascii="Century Gothic" w:hAnsi="Century Gothic"/>
          <w:b/>
          <w:bCs/>
          <w:color w:val="595959" w:themeColor="text1" w:themeTint="A6"/>
        </w:rPr>
      </w:pPr>
    </w:p>
    <w:tbl>
      <w:tblPr>
        <w:tblW w:w="14440" w:type="dxa"/>
        <w:tblLook w:val="04A0" w:firstRow="1" w:lastRow="0" w:firstColumn="1" w:lastColumn="0" w:noHBand="0" w:noVBand="1"/>
      </w:tblPr>
      <w:tblGrid>
        <w:gridCol w:w="3860"/>
        <w:gridCol w:w="10580"/>
      </w:tblGrid>
      <w:tr w:rsidR="005B1E61" w:rsidRPr="005B1E61" w14:paraId="7C2DEC4A" w14:textId="77777777" w:rsidTr="005B1E61">
        <w:trPr>
          <w:trHeight w:val="900"/>
        </w:trPr>
        <w:tc>
          <w:tcPr>
            <w:tcW w:w="3860" w:type="dxa"/>
            <w:tcBorders>
              <w:top w:val="nil"/>
              <w:left w:val="nil"/>
              <w:bottom w:val="nil"/>
              <w:right w:val="nil"/>
            </w:tcBorders>
            <w:shd w:val="clear" w:color="auto" w:fill="auto"/>
            <w:noWrap/>
            <w:vAlign w:val="bottom"/>
            <w:hideMark/>
          </w:tcPr>
          <w:p w14:paraId="4A2F0035"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r w:rsidRPr="005B1E61">
              <w:rPr>
                <w:rFonts w:ascii="Century Gothic" w:eastAsia="Times New Roman" w:hAnsi="Century Gothic" w:cs="Times New Roman"/>
                <w:color w:val="595959"/>
                <w:kern w:val="0"/>
                <w:sz w:val="44"/>
                <w:szCs w:val="44"/>
                <w14:ligatures w14:val="none"/>
              </w:rPr>
              <w:lastRenderedPageBreak/>
              <w:t>5. REQUIREMENTS</w:t>
            </w:r>
          </w:p>
        </w:tc>
        <w:tc>
          <w:tcPr>
            <w:tcW w:w="10580" w:type="dxa"/>
            <w:tcBorders>
              <w:top w:val="nil"/>
              <w:left w:val="nil"/>
              <w:bottom w:val="nil"/>
              <w:right w:val="nil"/>
            </w:tcBorders>
            <w:shd w:val="clear" w:color="auto" w:fill="auto"/>
            <w:noWrap/>
            <w:vAlign w:val="bottom"/>
            <w:hideMark/>
          </w:tcPr>
          <w:p w14:paraId="0827DBF5"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p>
        </w:tc>
      </w:tr>
      <w:tr w:rsidR="005B1E61" w:rsidRPr="005B1E61" w14:paraId="007970D8" w14:textId="77777777" w:rsidTr="005B1E61">
        <w:trPr>
          <w:trHeight w:val="1500"/>
        </w:trPr>
        <w:tc>
          <w:tcPr>
            <w:tcW w:w="1444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CECC1F"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44163BF5"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4DEACF0E"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5.1 PRODUCT REQUIREMENTS</w:t>
            </w:r>
          </w:p>
        </w:tc>
      </w:tr>
      <w:tr w:rsidR="005B1E61" w:rsidRPr="005B1E61" w14:paraId="38A0B506"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2406EC37"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211EE5B2"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084D861E"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5.2 REQUIREMENTS RELATED TO REGULATORY COMPLIANCE</w:t>
            </w:r>
          </w:p>
        </w:tc>
      </w:tr>
      <w:tr w:rsidR="005B1E61" w:rsidRPr="005B1E61" w14:paraId="7FE0F67B"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395EAB5E"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296BD859"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745CDBDE"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5.3 VENDOR ADMINISTRATION REQUIREMENTS</w:t>
            </w:r>
          </w:p>
        </w:tc>
      </w:tr>
      <w:tr w:rsidR="005B1E61" w:rsidRPr="005B1E61" w14:paraId="210F865A"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29579C2F"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3CD7C404"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6BA1E4EA"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5.4 PROGRAM REQUIREMENTS</w:t>
            </w:r>
          </w:p>
        </w:tc>
      </w:tr>
      <w:tr w:rsidR="005B1E61" w:rsidRPr="005B1E61" w14:paraId="3D0124B6"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3C87B395"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7320DF16" w14:textId="754D0871" w:rsidR="005B1E61" w:rsidRDefault="005B1E61">
      <w:pPr>
        <w:rPr>
          <w:rFonts w:ascii="Century Gothic" w:hAnsi="Century Gothic"/>
          <w:b/>
          <w:bCs/>
          <w:color w:val="595959" w:themeColor="text1" w:themeTint="A6"/>
        </w:rPr>
      </w:pPr>
    </w:p>
    <w:p w14:paraId="2749C619" w14:textId="77777777" w:rsidR="005B1E61" w:rsidRDefault="005B1E6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40" w:type="dxa"/>
        <w:tblLook w:val="04A0" w:firstRow="1" w:lastRow="0" w:firstColumn="1" w:lastColumn="0" w:noHBand="0" w:noVBand="1"/>
      </w:tblPr>
      <w:tblGrid>
        <w:gridCol w:w="3860"/>
        <w:gridCol w:w="10580"/>
      </w:tblGrid>
      <w:tr w:rsidR="005B1E61" w:rsidRPr="005B1E61" w14:paraId="6C90F64A"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1D51F782"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lastRenderedPageBreak/>
              <w:t>5.5 REPORTING REQUIREMENTS</w:t>
            </w:r>
          </w:p>
        </w:tc>
      </w:tr>
      <w:tr w:rsidR="005B1E61" w:rsidRPr="005B1E61" w14:paraId="4FA76CFC" w14:textId="77777777" w:rsidTr="005B1E61">
        <w:trPr>
          <w:trHeight w:val="548"/>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10455A57"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3744B06D" w14:textId="77777777" w:rsidTr="005B1E61">
        <w:trPr>
          <w:trHeight w:val="825"/>
        </w:trPr>
        <w:tc>
          <w:tcPr>
            <w:tcW w:w="14440" w:type="dxa"/>
            <w:gridSpan w:val="2"/>
            <w:tcBorders>
              <w:top w:val="single" w:sz="4" w:space="0" w:color="BFBFBF"/>
              <w:left w:val="nil"/>
              <w:bottom w:val="single" w:sz="4" w:space="0" w:color="BFBFBF"/>
              <w:right w:val="nil"/>
            </w:tcBorders>
            <w:shd w:val="clear" w:color="auto" w:fill="auto"/>
            <w:vAlign w:val="bottom"/>
            <w:hideMark/>
          </w:tcPr>
          <w:p w14:paraId="650CCDEC" w14:textId="77777777" w:rsidR="005B1E61" w:rsidRPr="005B1E61" w:rsidRDefault="005B1E61" w:rsidP="005B1E61">
            <w:pPr>
              <w:spacing w:after="0" w:line="240" w:lineRule="auto"/>
              <w:rPr>
                <w:rFonts w:ascii="Century Gothic" w:eastAsia="Times New Roman" w:hAnsi="Century Gothic" w:cs="Times New Roman"/>
                <w:i/>
                <w:iCs/>
                <w:color w:val="595959"/>
                <w:kern w:val="0"/>
                <w14:ligatures w14:val="none"/>
              </w:rPr>
            </w:pPr>
            <w:r w:rsidRPr="005B1E61">
              <w:rPr>
                <w:rFonts w:ascii="Century Gothic" w:eastAsia="Times New Roman" w:hAnsi="Century Gothic" w:cs="Times New Roman"/>
                <w:b/>
                <w:bCs/>
                <w:i/>
                <w:iCs/>
                <w:color w:val="595959"/>
                <w:kern w:val="0"/>
                <w14:ligatures w14:val="none"/>
              </w:rPr>
              <w:t>5.5.1 MANAGEMENT REPORTS</w:t>
            </w:r>
            <w:r w:rsidRPr="005B1E61">
              <w:rPr>
                <w:rFonts w:ascii="Century Gothic" w:eastAsia="Times New Roman" w:hAnsi="Century Gothic" w:cs="Times New Roman"/>
                <w:i/>
                <w:iCs/>
                <w:color w:val="595959"/>
                <w:kern w:val="0"/>
                <w14:ligatures w14:val="none"/>
              </w:rPr>
              <w:br/>
              <w:t>Contractor shall provide monthly management reports on the (x) day of each month, containing:</w:t>
            </w:r>
          </w:p>
        </w:tc>
      </w:tr>
      <w:tr w:rsidR="005B1E61" w:rsidRPr="005B1E61" w14:paraId="7B07E610"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808080"/>
            <w:vAlign w:val="center"/>
            <w:hideMark/>
          </w:tcPr>
          <w:p w14:paraId="61310955" w14:textId="77777777" w:rsidR="005B1E61" w:rsidRPr="005B1E61" w:rsidRDefault="005B1E61" w:rsidP="005B1E61">
            <w:pPr>
              <w:spacing w:after="0" w:line="240" w:lineRule="auto"/>
              <w:ind w:firstLineChars="100" w:firstLine="220"/>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METRIC</w:t>
            </w:r>
          </w:p>
        </w:tc>
        <w:tc>
          <w:tcPr>
            <w:tcW w:w="10580" w:type="dxa"/>
            <w:tcBorders>
              <w:top w:val="nil"/>
              <w:left w:val="nil"/>
              <w:bottom w:val="single" w:sz="4" w:space="0" w:color="BFBFBF"/>
              <w:right w:val="single" w:sz="4" w:space="0" w:color="BFBFBF"/>
            </w:tcBorders>
            <w:shd w:val="clear" w:color="000000" w:fill="808080"/>
            <w:vAlign w:val="center"/>
            <w:hideMark/>
          </w:tcPr>
          <w:p w14:paraId="313FE383" w14:textId="77777777" w:rsidR="005B1E61" w:rsidRPr="005B1E61" w:rsidRDefault="005B1E61" w:rsidP="005B1E61">
            <w:pPr>
              <w:spacing w:after="0" w:line="240" w:lineRule="auto"/>
              <w:ind w:firstLineChars="100" w:firstLine="220"/>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DESCRIPTION</w:t>
            </w:r>
          </w:p>
        </w:tc>
      </w:tr>
      <w:tr w:rsidR="005B1E61" w:rsidRPr="005B1E61" w14:paraId="4B38163D"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7911ECF8"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TOTAL AGGREGATED SALES</w:t>
            </w:r>
          </w:p>
        </w:tc>
        <w:tc>
          <w:tcPr>
            <w:tcW w:w="10580" w:type="dxa"/>
            <w:tcBorders>
              <w:top w:val="nil"/>
              <w:left w:val="nil"/>
              <w:bottom w:val="single" w:sz="4" w:space="0" w:color="BFBFBF"/>
              <w:right w:val="single" w:sz="4" w:space="0" w:color="BFBFBF"/>
            </w:tcBorders>
            <w:shd w:val="clear" w:color="auto" w:fill="auto"/>
            <w:vAlign w:val="center"/>
            <w:hideMark/>
          </w:tcPr>
          <w:p w14:paraId="3FBCDB5B" w14:textId="71CC00F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5466312"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1B9F661"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TOTAL MONTHLY SALES</w:t>
            </w:r>
          </w:p>
        </w:tc>
        <w:tc>
          <w:tcPr>
            <w:tcW w:w="10580" w:type="dxa"/>
            <w:tcBorders>
              <w:top w:val="nil"/>
              <w:left w:val="nil"/>
              <w:bottom w:val="single" w:sz="4" w:space="0" w:color="BFBFBF"/>
              <w:right w:val="single" w:sz="4" w:space="0" w:color="BFBFBF"/>
            </w:tcBorders>
            <w:shd w:val="clear" w:color="auto" w:fill="auto"/>
            <w:vAlign w:val="center"/>
            <w:hideMark/>
          </w:tcPr>
          <w:p w14:paraId="162DC760" w14:textId="3A4E073B"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5DA786E4"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853A865"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AVERAGE ORDER VALUE</w:t>
            </w:r>
          </w:p>
        </w:tc>
        <w:tc>
          <w:tcPr>
            <w:tcW w:w="10580" w:type="dxa"/>
            <w:tcBorders>
              <w:top w:val="nil"/>
              <w:left w:val="nil"/>
              <w:bottom w:val="single" w:sz="4" w:space="0" w:color="BFBFBF"/>
              <w:right w:val="single" w:sz="4" w:space="0" w:color="BFBFBF"/>
            </w:tcBorders>
            <w:shd w:val="clear" w:color="auto" w:fill="auto"/>
            <w:vAlign w:val="center"/>
            <w:hideMark/>
          </w:tcPr>
          <w:p w14:paraId="2C6FF219" w14:textId="5E7833E1"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300BC51B"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7EEEC28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CUSTOMER</w:t>
            </w:r>
          </w:p>
        </w:tc>
        <w:tc>
          <w:tcPr>
            <w:tcW w:w="10580" w:type="dxa"/>
            <w:tcBorders>
              <w:top w:val="nil"/>
              <w:left w:val="nil"/>
              <w:bottom w:val="single" w:sz="4" w:space="0" w:color="BFBFBF"/>
              <w:right w:val="single" w:sz="4" w:space="0" w:color="BFBFBF"/>
            </w:tcBorders>
            <w:shd w:val="clear" w:color="auto" w:fill="auto"/>
            <w:vAlign w:val="center"/>
            <w:hideMark/>
          </w:tcPr>
          <w:p w14:paraId="28AA8061" w14:textId="446B2996"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20EF9E3"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E957BAB"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CATEGORY</w:t>
            </w:r>
          </w:p>
        </w:tc>
        <w:tc>
          <w:tcPr>
            <w:tcW w:w="10580" w:type="dxa"/>
            <w:tcBorders>
              <w:top w:val="nil"/>
              <w:left w:val="nil"/>
              <w:bottom w:val="single" w:sz="4" w:space="0" w:color="BFBFBF"/>
              <w:right w:val="single" w:sz="4" w:space="0" w:color="BFBFBF"/>
            </w:tcBorders>
            <w:shd w:val="clear" w:color="auto" w:fill="auto"/>
            <w:vAlign w:val="center"/>
            <w:hideMark/>
          </w:tcPr>
          <w:p w14:paraId="57B62750" w14:textId="5E273A14"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E744E6C"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3953A6E"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PURCHASING CHANNEL</w:t>
            </w:r>
          </w:p>
        </w:tc>
        <w:tc>
          <w:tcPr>
            <w:tcW w:w="10580" w:type="dxa"/>
            <w:tcBorders>
              <w:top w:val="nil"/>
              <w:left w:val="nil"/>
              <w:bottom w:val="single" w:sz="4" w:space="0" w:color="BFBFBF"/>
              <w:right w:val="single" w:sz="4" w:space="0" w:color="BFBFBF"/>
            </w:tcBorders>
            <w:shd w:val="clear" w:color="auto" w:fill="auto"/>
            <w:vAlign w:val="center"/>
            <w:hideMark/>
          </w:tcPr>
          <w:p w14:paraId="5EEF53F2" w14:textId="21EC0242"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4B0C5AE" w14:textId="77777777" w:rsidTr="005B1E61">
        <w:trPr>
          <w:trHeight w:val="593"/>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EF14119"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PRODUCTS WITH SUSTAINABLE FEATURES</w:t>
            </w:r>
          </w:p>
        </w:tc>
        <w:tc>
          <w:tcPr>
            <w:tcW w:w="10580" w:type="dxa"/>
            <w:tcBorders>
              <w:top w:val="nil"/>
              <w:left w:val="nil"/>
              <w:bottom w:val="single" w:sz="4" w:space="0" w:color="BFBFBF"/>
              <w:right w:val="single" w:sz="4" w:space="0" w:color="BFBFBF"/>
            </w:tcBorders>
            <w:shd w:val="clear" w:color="auto" w:fill="auto"/>
            <w:vAlign w:val="center"/>
            <w:hideMark/>
          </w:tcPr>
          <w:p w14:paraId="385B614E" w14:textId="761F7484"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D5D036D" w14:textId="77777777" w:rsidTr="005B1E61">
        <w:trPr>
          <w:trHeight w:val="827"/>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C9C5D9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ACTIVITIES TO PROMOTE PURCHASES OF SUSTAINABLE PRODUCTS</w:t>
            </w:r>
          </w:p>
        </w:tc>
        <w:tc>
          <w:tcPr>
            <w:tcW w:w="10580" w:type="dxa"/>
            <w:tcBorders>
              <w:top w:val="nil"/>
              <w:left w:val="nil"/>
              <w:bottom w:val="single" w:sz="4" w:space="0" w:color="BFBFBF"/>
              <w:right w:val="single" w:sz="4" w:space="0" w:color="BFBFBF"/>
            </w:tcBorders>
            <w:shd w:val="clear" w:color="auto" w:fill="auto"/>
            <w:vAlign w:val="center"/>
            <w:hideMark/>
          </w:tcPr>
          <w:p w14:paraId="05BFE265" w14:textId="2FC5E44A"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bl>
    <w:p w14:paraId="2E150FE9" w14:textId="77777777" w:rsidR="005B1E61" w:rsidRDefault="005B1E61" w:rsidP="005B1E61">
      <w:pPr>
        <w:spacing w:after="0" w:line="240" w:lineRule="auto"/>
        <w:rPr>
          <w:rFonts w:ascii="Century Gothic" w:eastAsia="Times New Roman" w:hAnsi="Century Gothic" w:cs="Times New Roman"/>
          <w:b/>
          <w:bCs/>
          <w:i/>
          <w:iCs/>
          <w:color w:val="595959"/>
          <w:kern w:val="0"/>
          <w14:ligatures w14:val="none"/>
        </w:rPr>
        <w:sectPr w:rsidR="005B1E61" w:rsidSect="005B1E61">
          <w:pgSz w:w="15840" w:h="12240" w:orient="landscape"/>
          <w:pgMar w:top="720" w:right="720" w:bottom="720" w:left="720" w:header="720" w:footer="720" w:gutter="0"/>
          <w:cols w:space="720"/>
          <w:docGrid w:linePitch="360"/>
        </w:sectPr>
      </w:pPr>
    </w:p>
    <w:p w14:paraId="7508992C" w14:textId="77777777" w:rsidR="005B1E61" w:rsidRPr="005B1E61" w:rsidRDefault="005B1E61" w:rsidP="005B1E61">
      <w:pPr>
        <w:spacing w:after="0" w:line="240" w:lineRule="auto"/>
        <w:rPr>
          <w:rFonts w:ascii="Century Gothic" w:hAnsi="Century Gothic"/>
          <w:b/>
          <w:bCs/>
          <w:color w:val="595959" w:themeColor="text1" w:themeTint="A6"/>
        </w:rPr>
      </w:pPr>
      <w:r w:rsidRPr="005B1E61">
        <w:rPr>
          <w:rFonts w:ascii="Century Gothic" w:hAnsi="Century Gothic"/>
          <w:b/>
          <w:bCs/>
          <w:color w:val="595959" w:themeColor="text1" w:themeTint="A6"/>
        </w:rPr>
        <w:lastRenderedPageBreak/>
        <w:t>5.5.2 USAGE REPORTS</w:t>
      </w:r>
    </w:p>
    <w:p w14:paraId="033A7953" w14:textId="65E92551" w:rsidR="005B1E61" w:rsidRPr="005B1E61" w:rsidRDefault="005B1E61" w:rsidP="005B1E61">
      <w:pPr>
        <w:spacing w:after="0" w:line="240" w:lineRule="auto"/>
        <w:rPr>
          <w:rFonts w:ascii="Century Gothic" w:hAnsi="Century Gothic"/>
          <w:i/>
          <w:iCs/>
          <w:color w:val="595959" w:themeColor="text1" w:themeTint="A6"/>
        </w:rPr>
      </w:pPr>
      <w:r w:rsidRPr="005B1E61">
        <w:rPr>
          <w:rFonts w:ascii="Century Gothic" w:hAnsi="Century Gothic"/>
          <w:i/>
          <w:iCs/>
          <w:color w:val="595959" w:themeColor="text1" w:themeTint="A6"/>
        </w:rPr>
        <w:t>Contractor shall provide monthly usage reports with data captured at the transactional level, containing the following, on the (x) day of each month:</w:t>
      </w:r>
    </w:p>
    <w:tbl>
      <w:tblPr>
        <w:tblW w:w="10885" w:type="dxa"/>
        <w:tblLook w:val="04A0" w:firstRow="1" w:lastRow="0" w:firstColumn="1" w:lastColumn="0" w:noHBand="0" w:noVBand="1"/>
      </w:tblPr>
      <w:tblGrid>
        <w:gridCol w:w="3860"/>
        <w:gridCol w:w="7025"/>
      </w:tblGrid>
      <w:tr w:rsidR="005B1E61" w:rsidRPr="005B1E61" w14:paraId="3092F14D"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456CA13" w14:textId="77777777" w:rsidR="005B1E61" w:rsidRPr="005B1E61" w:rsidRDefault="005B1E61" w:rsidP="005B1E61">
            <w:pPr>
              <w:spacing w:after="0" w:line="240" w:lineRule="auto"/>
              <w:ind w:firstLineChars="100" w:firstLine="220"/>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1. PRODUCT IDENTIFICATION INFORMATION</w:t>
            </w:r>
          </w:p>
        </w:tc>
      </w:tr>
      <w:tr w:rsidR="005B1E61" w:rsidRPr="005B1E61" w14:paraId="19DAE368"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D9D9D9"/>
            <w:vAlign w:val="center"/>
            <w:hideMark/>
          </w:tcPr>
          <w:p w14:paraId="103FEBDF"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NAME</w:t>
            </w:r>
          </w:p>
        </w:tc>
        <w:tc>
          <w:tcPr>
            <w:tcW w:w="7025" w:type="dxa"/>
            <w:tcBorders>
              <w:top w:val="nil"/>
              <w:left w:val="nil"/>
              <w:bottom w:val="single" w:sz="4" w:space="0" w:color="BFBFBF"/>
              <w:right w:val="single" w:sz="4" w:space="0" w:color="BFBFBF"/>
            </w:tcBorders>
            <w:shd w:val="clear" w:color="000000" w:fill="D9D9D9"/>
            <w:vAlign w:val="center"/>
            <w:hideMark/>
          </w:tcPr>
          <w:p w14:paraId="7F4875C4"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DESCRIPTION</w:t>
            </w:r>
          </w:p>
        </w:tc>
      </w:tr>
      <w:tr w:rsidR="005B1E61" w:rsidRPr="005B1E61" w14:paraId="1EAFCFC9"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7D52C25A"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Item description</w:t>
            </w:r>
          </w:p>
        </w:tc>
        <w:tc>
          <w:tcPr>
            <w:tcW w:w="7025" w:type="dxa"/>
            <w:tcBorders>
              <w:top w:val="nil"/>
              <w:left w:val="nil"/>
              <w:bottom w:val="single" w:sz="4" w:space="0" w:color="BFBFBF"/>
              <w:right w:val="single" w:sz="4" w:space="0" w:color="BFBFBF"/>
            </w:tcBorders>
            <w:shd w:val="clear" w:color="auto" w:fill="auto"/>
            <w:vAlign w:val="center"/>
            <w:hideMark/>
          </w:tcPr>
          <w:p w14:paraId="6AF6F206" w14:textId="1579651F"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712C5C8"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59C31262"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Product Category</w:t>
            </w:r>
          </w:p>
        </w:tc>
        <w:tc>
          <w:tcPr>
            <w:tcW w:w="7025" w:type="dxa"/>
            <w:tcBorders>
              <w:top w:val="nil"/>
              <w:left w:val="nil"/>
              <w:bottom w:val="single" w:sz="4" w:space="0" w:color="BFBFBF"/>
              <w:right w:val="single" w:sz="4" w:space="0" w:color="BFBFBF"/>
            </w:tcBorders>
            <w:shd w:val="clear" w:color="auto" w:fill="auto"/>
            <w:vAlign w:val="center"/>
            <w:hideMark/>
          </w:tcPr>
          <w:p w14:paraId="2BA51491" w14:textId="3432A1E4"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4EF8437C"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63A71F5"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Manufacturer</w:t>
            </w:r>
          </w:p>
        </w:tc>
        <w:tc>
          <w:tcPr>
            <w:tcW w:w="7025" w:type="dxa"/>
            <w:tcBorders>
              <w:top w:val="nil"/>
              <w:left w:val="nil"/>
              <w:bottom w:val="single" w:sz="4" w:space="0" w:color="BFBFBF"/>
              <w:right w:val="single" w:sz="4" w:space="0" w:color="BFBFBF"/>
            </w:tcBorders>
            <w:shd w:val="clear" w:color="auto" w:fill="auto"/>
            <w:vAlign w:val="center"/>
            <w:hideMark/>
          </w:tcPr>
          <w:p w14:paraId="2B3297DA" w14:textId="5CB8AF86"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6E5C686"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541DC37"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Part Number</w:t>
            </w:r>
          </w:p>
        </w:tc>
        <w:tc>
          <w:tcPr>
            <w:tcW w:w="7025" w:type="dxa"/>
            <w:tcBorders>
              <w:top w:val="nil"/>
              <w:left w:val="nil"/>
              <w:bottom w:val="single" w:sz="4" w:space="0" w:color="BFBFBF"/>
              <w:right w:val="single" w:sz="4" w:space="0" w:color="BFBFBF"/>
            </w:tcBorders>
            <w:shd w:val="clear" w:color="auto" w:fill="auto"/>
            <w:vAlign w:val="center"/>
            <w:hideMark/>
          </w:tcPr>
          <w:p w14:paraId="6AAA0098" w14:textId="0C5CBC83"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2E6BE48"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07FDCD76"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Contractor Part Number</w:t>
            </w:r>
          </w:p>
        </w:tc>
        <w:tc>
          <w:tcPr>
            <w:tcW w:w="7025" w:type="dxa"/>
            <w:tcBorders>
              <w:top w:val="nil"/>
              <w:left w:val="nil"/>
              <w:bottom w:val="single" w:sz="4" w:space="0" w:color="BFBFBF"/>
              <w:right w:val="single" w:sz="4" w:space="0" w:color="BFBFBF"/>
            </w:tcBorders>
            <w:shd w:val="clear" w:color="auto" w:fill="auto"/>
            <w:vAlign w:val="center"/>
            <w:hideMark/>
          </w:tcPr>
          <w:p w14:paraId="2EBFE5FC" w14:textId="0CE6C693"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06E3FF1"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391E7971"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Unit</w:t>
            </w:r>
          </w:p>
        </w:tc>
        <w:tc>
          <w:tcPr>
            <w:tcW w:w="7025" w:type="dxa"/>
            <w:tcBorders>
              <w:top w:val="nil"/>
              <w:left w:val="nil"/>
              <w:bottom w:val="single" w:sz="4" w:space="0" w:color="BFBFBF"/>
              <w:right w:val="single" w:sz="4" w:space="0" w:color="BFBFBF"/>
            </w:tcBorders>
            <w:shd w:val="clear" w:color="auto" w:fill="auto"/>
            <w:vAlign w:val="center"/>
            <w:hideMark/>
          </w:tcPr>
          <w:p w14:paraId="6125C11C" w14:textId="3E10284C"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4B0F4A35"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097C231" w14:textId="71973FC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790189C5" w14:textId="490ACABA"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38CB2F8A"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51F57570" w14:textId="0AFE5B0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50A72F37" w14:textId="5AF5E61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BF844DF"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65EBA3D0"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2. PRODUCT PRICING INFORMATION</w:t>
            </w:r>
          </w:p>
        </w:tc>
      </w:tr>
      <w:tr w:rsidR="005B1E61" w:rsidRPr="005B1E61" w14:paraId="62CB4886"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D9D9D9"/>
            <w:vAlign w:val="center"/>
            <w:hideMark/>
          </w:tcPr>
          <w:p w14:paraId="1E76DE7A"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NAME</w:t>
            </w:r>
          </w:p>
        </w:tc>
        <w:tc>
          <w:tcPr>
            <w:tcW w:w="7025" w:type="dxa"/>
            <w:tcBorders>
              <w:top w:val="nil"/>
              <w:left w:val="nil"/>
              <w:bottom w:val="single" w:sz="4" w:space="0" w:color="BFBFBF"/>
              <w:right w:val="single" w:sz="4" w:space="0" w:color="BFBFBF"/>
            </w:tcBorders>
            <w:shd w:val="clear" w:color="000000" w:fill="D9D9D9"/>
            <w:vAlign w:val="center"/>
            <w:hideMark/>
          </w:tcPr>
          <w:p w14:paraId="5141C264"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DESCRIPTION</w:t>
            </w:r>
          </w:p>
        </w:tc>
      </w:tr>
      <w:tr w:rsidR="005B1E61" w:rsidRPr="005B1E61" w14:paraId="61D06FC2"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BAA207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Quantity</w:t>
            </w:r>
          </w:p>
        </w:tc>
        <w:tc>
          <w:tcPr>
            <w:tcW w:w="7025" w:type="dxa"/>
            <w:tcBorders>
              <w:top w:val="nil"/>
              <w:left w:val="nil"/>
              <w:bottom w:val="single" w:sz="4" w:space="0" w:color="BFBFBF"/>
              <w:right w:val="single" w:sz="4" w:space="0" w:color="BFBFBF"/>
            </w:tcBorders>
            <w:shd w:val="clear" w:color="auto" w:fill="auto"/>
            <w:vAlign w:val="center"/>
            <w:hideMark/>
          </w:tcPr>
          <w:p w14:paraId="38AD0CCA" w14:textId="56ECBBE9"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62E33CB0"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45C3F2B"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Unit Price Paid</w:t>
            </w:r>
          </w:p>
        </w:tc>
        <w:tc>
          <w:tcPr>
            <w:tcW w:w="7025" w:type="dxa"/>
            <w:tcBorders>
              <w:top w:val="nil"/>
              <w:left w:val="nil"/>
              <w:bottom w:val="single" w:sz="4" w:space="0" w:color="BFBFBF"/>
              <w:right w:val="single" w:sz="4" w:space="0" w:color="BFBFBF"/>
            </w:tcBorders>
            <w:shd w:val="clear" w:color="auto" w:fill="auto"/>
            <w:vAlign w:val="center"/>
            <w:hideMark/>
          </w:tcPr>
          <w:p w14:paraId="31F0185C" w14:textId="7C0E981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E83892D"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29C1FC7"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Extended Price</w:t>
            </w:r>
          </w:p>
        </w:tc>
        <w:tc>
          <w:tcPr>
            <w:tcW w:w="7025" w:type="dxa"/>
            <w:tcBorders>
              <w:top w:val="nil"/>
              <w:left w:val="nil"/>
              <w:bottom w:val="single" w:sz="4" w:space="0" w:color="BFBFBF"/>
              <w:right w:val="single" w:sz="4" w:space="0" w:color="BFBFBF"/>
            </w:tcBorders>
            <w:shd w:val="clear" w:color="auto" w:fill="auto"/>
            <w:vAlign w:val="center"/>
            <w:hideMark/>
          </w:tcPr>
          <w:p w14:paraId="7A7BE816" w14:textId="1E1739BC"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32ED02A4"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73286DA" w14:textId="6D292010"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086C0448" w14:textId="7200A718"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EC5A1CB"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98B282B" w14:textId="5DC002CB"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7A90C43F" w14:textId="471B00F6"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5C210E04"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EDCBACC" w14:textId="2A37FEB0"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14F6D39E" w14:textId="413270B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14206C9"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B23A370"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3. TRANSACTION INFORMATION</w:t>
            </w:r>
          </w:p>
        </w:tc>
      </w:tr>
      <w:tr w:rsidR="005B1E61" w:rsidRPr="005B1E61" w14:paraId="430097C0"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D9D9D9"/>
            <w:vAlign w:val="center"/>
            <w:hideMark/>
          </w:tcPr>
          <w:p w14:paraId="7D0B13AC"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NAME</w:t>
            </w:r>
          </w:p>
        </w:tc>
        <w:tc>
          <w:tcPr>
            <w:tcW w:w="7025" w:type="dxa"/>
            <w:tcBorders>
              <w:top w:val="nil"/>
              <w:left w:val="nil"/>
              <w:bottom w:val="single" w:sz="4" w:space="0" w:color="BFBFBF"/>
              <w:right w:val="single" w:sz="4" w:space="0" w:color="BFBFBF"/>
            </w:tcBorders>
            <w:shd w:val="clear" w:color="000000" w:fill="D9D9D9"/>
            <w:vAlign w:val="center"/>
            <w:hideMark/>
          </w:tcPr>
          <w:p w14:paraId="2CFEB8B4"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DESCRIPTION</w:t>
            </w:r>
          </w:p>
        </w:tc>
      </w:tr>
      <w:tr w:rsidR="005B1E61" w:rsidRPr="005B1E61" w14:paraId="37163709"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08CA69B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Transaction Number</w:t>
            </w:r>
          </w:p>
        </w:tc>
        <w:tc>
          <w:tcPr>
            <w:tcW w:w="7025" w:type="dxa"/>
            <w:tcBorders>
              <w:top w:val="nil"/>
              <w:left w:val="nil"/>
              <w:bottom w:val="single" w:sz="4" w:space="0" w:color="BFBFBF"/>
              <w:right w:val="single" w:sz="4" w:space="0" w:color="BFBFBF"/>
            </w:tcBorders>
            <w:shd w:val="clear" w:color="auto" w:fill="auto"/>
            <w:vAlign w:val="center"/>
            <w:hideMark/>
          </w:tcPr>
          <w:p w14:paraId="584701A0"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 </w:t>
            </w:r>
          </w:p>
        </w:tc>
      </w:tr>
      <w:tr w:rsidR="005B1E61" w:rsidRPr="005B1E61" w14:paraId="3A9788D9"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A4A1AED"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Order Date</w:t>
            </w:r>
          </w:p>
        </w:tc>
        <w:tc>
          <w:tcPr>
            <w:tcW w:w="7025" w:type="dxa"/>
            <w:tcBorders>
              <w:top w:val="nil"/>
              <w:left w:val="nil"/>
              <w:bottom w:val="single" w:sz="4" w:space="0" w:color="BFBFBF"/>
              <w:right w:val="single" w:sz="4" w:space="0" w:color="BFBFBF"/>
            </w:tcBorders>
            <w:shd w:val="clear" w:color="auto" w:fill="auto"/>
            <w:vAlign w:val="center"/>
            <w:hideMark/>
          </w:tcPr>
          <w:p w14:paraId="37F7DAF4" w14:textId="52F1BDAC"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4AAA4CE1"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269CE3D"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Fulfillment Date</w:t>
            </w:r>
          </w:p>
        </w:tc>
        <w:tc>
          <w:tcPr>
            <w:tcW w:w="7025" w:type="dxa"/>
            <w:tcBorders>
              <w:top w:val="nil"/>
              <w:left w:val="nil"/>
              <w:bottom w:val="single" w:sz="4" w:space="0" w:color="BFBFBF"/>
              <w:right w:val="single" w:sz="4" w:space="0" w:color="BFBFBF"/>
            </w:tcBorders>
            <w:shd w:val="clear" w:color="auto" w:fill="auto"/>
            <w:vAlign w:val="center"/>
            <w:hideMark/>
          </w:tcPr>
          <w:p w14:paraId="1019D919" w14:textId="1F065C22"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6C6F97CA"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02542171"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Channel</w:t>
            </w:r>
          </w:p>
        </w:tc>
        <w:tc>
          <w:tcPr>
            <w:tcW w:w="7025" w:type="dxa"/>
            <w:tcBorders>
              <w:top w:val="nil"/>
              <w:left w:val="nil"/>
              <w:bottom w:val="single" w:sz="4" w:space="0" w:color="BFBFBF"/>
              <w:right w:val="single" w:sz="4" w:space="0" w:color="BFBFBF"/>
            </w:tcBorders>
            <w:shd w:val="clear" w:color="auto" w:fill="auto"/>
            <w:vAlign w:val="center"/>
            <w:hideMark/>
          </w:tcPr>
          <w:p w14:paraId="7093AD63" w14:textId="5209465D"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53185C7B"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01F15A6"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Payment Method</w:t>
            </w:r>
          </w:p>
        </w:tc>
        <w:tc>
          <w:tcPr>
            <w:tcW w:w="7025" w:type="dxa"/>
            <w:tcBorders>
              <w:top w:val="nil"/>
              <w:left w:val="nil"/>
              <w:bottom w:val="single" w:sz="4" w:space="0" w:color="BFBFBF"/>
              <w:right w:val="single" w:sz="4" w:space="0" w:color="BFBFBF"/>
            </w:tcBorders>
            <w:shd w:val="clear" w:color="auto" w:fill="auto"/>
            <w:vAlign w:val="center"/>
            <w:hideMark/>
          </w:tcPr>
          <w:p w14:paraId="138E3F20" w14:textId="2CCD38E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E5DF6E7"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8A0BAD0"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Delivery</w:t>
            </w:r>
          </w:p>
        </w:tc>
        <w:tc>
          <w:tcPr>
            <w:tcW w:w="7025" w:type="dxa"/>
            <w:tcBorders>
              <w:top w:val="nil"/>
              <w:left w:val="nil"/>
              <w:bottom w:val="single" w:sz="4" w:space="0" w:color="BFBFBF"/>
              <w:right w:val="single" w:sz="4" w:space="0" w:color="BFBFBF"/>
            </w:tcBorders>
            <w:shd w:val="clear" w:color="auto" w:fill="auto"/>
            <w:vAlign w:val="center"/>
            <w:hideMark/>
          </w:tcPr>
          <w:p w14:paraId="792BBF7C" w14:textId="62F359E9"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79DDB18"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5D5C354"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Shipping</w:t>
            </w:r>
          </w:p>
        </w:tc>
        <w:tc>
          <w:tcPr>
            <w:tcW w:w="7025" w:type="dxa"/>
            <w:tcBorders>
              <w:top w:val="nil"/>
              <w:left w:val="nil"/>
              <w:bottom w:val="single" w:sz="4" w:space="0" w:color="BFBFBF"/>
              <w:right w:val="single" w:sz="4" w:space="0" w:color="BFBFBF"/>
            </w:tcBorders>
            <w:shd w:val="clear" w:color="auto" w:fill="auto"/>
            <w:vAlign w:val="center"/>
            <w:hideMark/>
          </w:tcPr>
          <w:p w14:paraId="44B324F6" w14:textId="387B081F"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6E506B3"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DEAE682" w14:textId="48DD3899"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6799EB4E" w14:textId="19B4645D"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E5B6171"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B3EC210" w14:textId="69D1251D"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61A7D320" w14:textId="1789BA15"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bl>
    <w:p w14:paraId="271BAA9C" w14:textId="77777777" w:rsidR="005B1E61" w:rsidRPr="005B1E61" w:rsidRDefault="005B1E61" w:rsidP="005B1E61">
      <w:pPr>
        <w:spacing w:after="0" w:line="240" w:lineRule="auto"/>
        <w:rPr>
          <w:rFonts w:ascii="Century Gothic" w:hAnsi="Century Gothic"/>
          <w:b/>
          <w:bCs/>
          <w:color w:val="595959" w:themeColor="text1" w:themeTint="A6"/>
        </w:rPr>
      </w:pPr>
      <w:r w:rsidRPr="005B1E61">
        <w:rPr>
          <w:rFonts w:ascii="Century Gothic" w:hAnsi="Century Gothic"/>
          <w:b/>
          <w:bCs/>
          <w:color w:val="595959" w:themeColor="text1" w:themeTint="A6"/>
        </w:rPr>
        <w:lastRenderedPageBreak/>
        <w:t>5.5.3 PERFORMANCE METRIC REPORTS</w:t>
      </w:r>
    </w:p>
    <w:p w14:paraId="6C39C8C8" w14:textId="6B6CF71D" w:rsidR="005B1E61" w:rsidRDefault="005B1E61" w:rsidP="005B1E61">
      <w:pPr>
        <w:spacing w:after="0" w:line="240" w:lineRule="auto"/>
        <w:rPr>
          <w:rFonts w:ascii="Century Gothic" w:hAnsi="Century Gothic"/>
          <w:i/>
          <w:iCs/>
          <w:color w:val="595959" w:themeColor="text1" w:themeTint="A6"/>
        </w:rPr>
      </w:pPr>
      <w:r w:rsidRPr="005B1E61">
        <w:rPr>
          <w:rFonts w:ascii="Century Gothic" w:hAnsi="Century Gothic"/>
          <w:i/>
          <w:iCs/>
          <w:color w:val="595959" w:themeColor="text1" w:themeTint="A6"/>
        </w:rPr>
        <w:t>Contractor shall provide monthly performance metrics reports on the (x) day of each month:</w:t>
      </w:r>
    </w:p>
    <w:tbl>
      <w:tblPr>
        <w:tblW w:w="10885" w:type="dxa"/>
        <w:tblLook w:val="04A0" w:firstRow="1" w:lastRow="0" w:firstColumn="1" w:lastColumn="0" w:noHBand="0" w:noVBand="1"/>
      </w:tblPr>
      <w:tblGrid>
        <w:gridCol w:w="3860"/>
        <w:gridCol w:w="7025"/>
      </w:tblGrid>
      <w:tr w:rsidR="005B1E61" w:rsidRPr="005B1E61" w14:paraId="2575AA2E"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826D993"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1. Adherence to Delivery Schedule</w:t>
            </w:r>
          </w:p>
        </w:tc>
      </w:tr>
      <w:tr w:rsidR="005B1E61" w:rsidRPr="005B1E61" w14:paraId="7AC5D127"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0E6F05" w14:textId="0C510EF6"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D5996FC"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1F5CA2B"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2. Meeting Blanket Purchase Agreement Terms and Conditions</w:t>
            </w:r>
          </w:p>
        </w:tc>
      </w:tr>
      <w:tr w:rsidR="005B1E61" w:rsidRPr="005B1E61" w14:paraId="14D3C554"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20057" w14:textId="1CB7A22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60990355"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B45D214"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3. Ensuring Inventory Levels</w:t>
            </w:r>
          </w:p>
        </w:tc>
      </w:tr>
      <w:tr w:rsidR="005B1E61" w:rsidRPr="005B1E61" w14:paraId="5081AA6E"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21CB50" w14:textId="4BD37D48"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8F5204A"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9742D28"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4. Meeting Reporting Requirements</w:t>
            </w:r>
          </w:p>
        </w:tc>
      </w:tr>
      <w:tr w:rsidR="005B1E61" w:rsidRPr="005B1E61" w14:paraId="6DF62464"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E478AC" w14:textId="0B7A11AF"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37F0621"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6DEFC3A"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5. Product Damages and Returns</w:t>
            </w:r>
          </w:p>
        </w:tc>
      </w:tr>
      <w:tr w:rsidR="005B1E61" w:rsidRPr="005B1E61" w14:paraId="0FC1E74F"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1AD749" w14:textId="65050C30"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A314F43"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CD388BC"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6. Sustainable Products</w:t>
            </w:r>
          </w:p>
        </w:tc>
      </w:tr>
      <w:tr w:rsidR="005B1E61" w:rsidRPr="005B1E61" w14:paraId="26BE728E"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BABBAB" w14:textId="0DB16E53"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ACF9270" w14:textId="77777777" w:rsidTr="005B1E61">
        <w:trPr>
          <w:trHeight w:val="499"/>
        </w:trPr>
        <w:tc>
          <w:tcPr>
            <w:tcW w:w="3860" w:type="dxa"/>
            <w:tcBorders>
              <w:top w:val="nil"/>
              <w:left w:val="single" w:sz="4" w:space="0" w:color="BFBFBF"/>
              <w:bottom w:val="single" w:sz="4" w:space="0" w:color="BFBFBF"/>
              <w:right w:val="nil"/>
            </w:tcBorders>
            <w:shd w:val="clear" w:color="000000" w:fill="808080"/>
            <w:vAlign w:val="center"/>
            <w:hideMark/>
          </w:tcPr>
          <w:p w14:paraId="733D667C"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7. Customer Satisfaction</w:t>
            </w:r>
          </w:p>
        </w:tc>
        <w:tc>
          <w:tcPr>
            <w:tcW w:w="7025" w:type="dxa"/>
            <w:tcBorders>
              <w:top w:val="nil"/>
              <w:left w:val="nil"/>
              <w:bottom w:val="single" w:sz="4" w:space="0" w:color="BFBFBF"/>
              <w:right w:val="single" w:sz="4" w:space="0" w:color="BFBFBF"/>
            </w:tcBorders>
            <w:shd w:val="clear" w:color="000000" w:fill="808080"/>
            <w:vAlign w:val="center"/>
            <w:hideMark/>
          </w:tcPr>
          <w:p w14:paraId="15918608" w14:textId="77777777" w:rsidR="005B1E61" w:rsidRPr="005B1E61" w:rsidRDefault="005B1E61" w:rsidP="005B1E61">
            <w:pPr>
              <w:spacing w:after="0" w:line="240" w:lineRule="auto"/>
              <w:ind w:firstLineChars="100" w:firstLine="220"/>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 </w:t>
            </w:r>
          </w:p>
        </w:tc>
      </w:tr>
      <w:tr w:rsidR="005B1E61" w:rsidRPr="005B1E61" w14:paraId="7F53A6A9"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3188A2" w14:textId="6AE2144E"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bl>
    <w:p w14:paraId="6A8CBF6D" w14:textId="6AFF3DF5" w:rsidR="002B4A0B" w:rsidRDefault="002B4A0B" w:rsidP="005B1E61">
      <w:pPr>
        <w:spacing w:after="0" w:line="240" w:lineRule="auto"/>
        <w:rPr>
          <w:rFonts w:ascii="Century Gothic" w:hAnsi="Century Gothic"/>
          <w:i/>
          <w:iCs/>
          <w:color w:val="595959" w:themeColor="text1" w:themeTint="A6"/>
        </w:rPr>
      </w:pPr>
    </w:p>
    <w:p w14:paraId="5CF8BE0A" w14:textId="77777777" w:rsidR="002B4A0B" w:rsidRDefault="002B4A0B">
      <w:pPr>
        <w:rPr>
          <w:rFonts w:ascii="Century Gothic" w:hAnsi="Century Gothic"/>
          <w:i/>
          <w:iCs/>
          <w:color w:val="595959" w:themeColor="text1" w:themeTint="A6"/>
        </w:rPr>
      </w:pPr>
      <w:r>
        <w:rPr>
          <w:rFonts w:ascii="Century Gothic" w:hAnsi="Century Gothic"/>
          <w:i/>
          <w:iCs/>
          <w:color w:val="595959" w:themeColor="text1" w:themeTint="A6"/>
        </w:rPr>
        <w:br w:type="page"/>
      </w:r>
    </w:p>
    <w:p w14:paraId="1DECFC0D" w14:textId="77777777" w:rsidR="002B4A0B" w:rsidRDefault="002B4A0B" w:rsidP="005B1E61">
      <w:pPr>
        <w:spacing w:after="0" w:line="240" w:lineRule="auto"/>
        <w:rPr>
          <w:rFonts w:ascii="Century Gothic" w:eastAsia="Times New Roman" w:hAnsi="Century Gothic" w:cs="Times New Roman"/>
          <w:color w:val="595959"/>
          <w:kern w:val="0"/>
          <w:sz w:val="36"/>
          <w:szCs w:val="36"/>
          <w14:ligatures w14:val="none"/>
        </w:rPr>
        <w:sectPr w:rsidR="002B4A0B" w:rsidSect="005B1E61">
          <w:pgSz w:w="12240" w:h="15840"/>
          <w:pgMar w:top="720" w:right="720" w:bottom="720" w:left="720" w:header="720" w:footer="720" w:gutter="0"/>
          <w:cols w:space="720"/>
          <w:docGrid w:linePitch="360"/>
        </w:sectPr>
      </w:pPr>
    </w:p>
    <w:tbl>
      <w:tblPr>
        <w:tblW w:w="14220" w:type="dxa"/>
        <w:tblLook w:val="04A0" w:firstRow="1" w:lastRow="0" w:firstColumn="1" w:lastColumn="0" w:noHBand="0" w:noVBand="1"/>
      </w:tblPr>
      <w:tblGrid>
        <w:gridCol w:w="14220"/>
      </w:tblGrid>
      <w:tr w:rsidR="005B1E61" w:rsidRPr="005B1E61" w14:paraId="0996BB10" w14:textId="77777777" w:rsidTr="002B4A0B">
        <w:trPr>
          <w:trHeight w:val="900"/>
        </w:trPr>
        <w:tc>
          <w:tcPr>
            <w:tcW w:w="14220" w:type="dxa"/>
            <w:tcBorders>
              <w:top w:val="nil"/>
              <w:left w:val="nil"/>
              <w:bottom w:val="nil"/>
              <w:right w:val="nil"/>
            </w:tcBorders>
            <w:shd w:val="clear" w:color="auto" w:fill="auto"/>
            <w:noWrap/>
            <w:vAlign w:val="bottom"/>
            <w:hideMark/>
          </w:tcPr>
          <w:p w14:paraId="68CC8853"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lastRenderedPageBreak/>
              <w:t>6. TERMS AND CONDITIONS</w:t>
            </w:r>
          </w:p>
        </w:tc>
      </w:tr>
      <w:tr w:rsidR="005B1E61" w:rsidRPr="005B1E61" w14:paraId="0058E014"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692FF4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5CDE2B1F" w14:textId="23B097D1"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43A64E7D" w14:textId="77777777" w:rsidTr="002B4A0B">
        <w:trPr>
          <w:trHeight w:val="900"/>
        </w:trPr>
        <w:tc>
          <w:tcPr>
            <w:tcW w:w="14220" w:type="dxa"/>
            <w:tcBorders>
              <w:top w:val="nil"/>
              <w:left w:val="nil"/>
              <w:bottom w:val="nil"/>
              <w:right w:val="nil"/>
            </w:tcBorders>
            <w:shd w:val="clear" w:color="auto" w:fill="auto"/>
            <w:noWrap/>
            <w:vAlign w:val="bottom"/>
            <w:hideMark/>
          </w:tcPr>
          <w:p w14:paraId="64DE6A71" w14:textId="1D404205"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7. GOVERNMENT ADMINISTRATION CONSIDERATIONS</w:t>
            </w:r>
            <w:r>
              <w:rPr>
                <w:rFonts w:ascii="Century Gothic" w:eastAsia="Times New Roman" w:hAnsi="Century Gothic" w:cs="Times New Roman"/>
                <w:color w:val="595959"/>
                <w:kern w:val="0"/>
                <w:sz w:val="36"/>
                <w:szCs w:val="36"/>
                <w14:ligatures w14:val="none"/>
              </w:rPr>
              <w:br/>
              <w:t>AND RESPONSIBILITIES</w:t>
            </w:r>
          </w:p>
        </w:tc>
      </w:tr>
      <w:tr w:rsidR="005B1E61" w:rsidRPr="005B1E61" w14:paraId="39FF88A4"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1DD84A"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5ADE780E"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10419FEE" w14:textId="77777777" w:rsidTr="002B4A0B">
        <w:trPr>
          <w:trHeight w:val="900"/>
        </w:trPr>
        <w:tc>
          <w:tcPr>
            <w:tcW w:w="14220" w:type="dxa"/>
            <w:tcBorders>
              <w:top w:val="nil"/>
              <w:left w:val="nil"/>
              <w:bottom w:val="nil"/>
              <w:right w:val="nil"/>
            </w:tcBorders>
            <w:shd w:val="clear" w:color="auto" w:fill="auto"/>
            <w:noWrap/>
            <w:vAlign w:val="bottom"/>
            <w:hideMark/>
          </w:tcPr>
          <w:p w14:paraId="7B734597" w14:textId="6FEC5F80"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8. METHODOLOGY FOR EVALUATION</w:t>
            </w:r>
          </w:p>
        </w:tc>
      </w:tr>
      <w:tr w:rsidR="005B1E61" w:rsidRPr="005B1E61" w14:paraId="7F8233FA"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A11A7E"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2FE1908D"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75C3A320" w14:textId="77777777" w:rsidTr="002B4A0B">
        <w:trPr>
          <w:trHeight w:val="900"/>
        </w:trPr>
        <w:tc>
          <w:tcPr>
            <w:tcW w:w="14220" w:type="dxa"/>
            <w:tcBorders>
              <w:top w:val="nil"/>
              <w:left w:val="nil"/>
              <w:bottom w:val="nil"/>
              <w:right w:val="nil"/>
            </w:tcBorders>
            <w:shd w:val="clear" w:color="auto" w:fill="auto"/>
            <w:noWrap/>
            <w:vAlign w:val="bottom"/>
            <w:hideMark/>
          </w:tcPr>
          <w:p w14:paraId="141B48C6" w14:textId="4032D784"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9. COMPLIANCE CLAUSES</w:t>
            </w:r>
          </w:p>
        </w:tc>
      </w:tr>
      <w:tr w:rsidR="005B1E61" w:rsidRPr="005B1E61" w14:paraId="17AEB114"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D56029A"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453B6EED"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2A41CAC1" w14:textId="77777777" w:rsidTr="002B4A0B">
        <w:trPr>
          <w:trHeight w:val="900"/>
        </w:trPr>
        <w:tc>
          <w:tcPr>
            <w:tcW w:w="14220" w:type="dxa"/>
            <w:tcBorders>
              <w:top w:val="nil"/>
              <w:left w:val="nil"/>
              <w:bottom w:val="nil"/>
              <w:right w:val="nil"/>
            </w:tcBorders>
            <w:shd w:val="clear" w:color="auto" w:fill="auto"/>
            <w:noWrap/>
            <w:vAlign w:val="bottom"/>
            <w:hideMark/>
          </w:tcPr>
          <w:p w14:paraId="7D93CD8E" w14:textId="28E4E57E"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10. SUBMITTAL INSTRUCTIONS</w:t>
            </w:r>
          </w:p>
        </w:tc>
      </w:tr>
      <w:tr w:rsidR="005B1E61" w:rsidRPr="005B1E61" w14:paraId="221510F0"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90C25D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65EAD900"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4B9CD097" w14:textId="77777777" w:rsidTr="002B4A0B">
        <w:trPr>
          <w:trHeight w:val="900"/>
        </w:trPr>
        <w:tc>
          <w:tcPr>
            <w:tcW w:w="14220" w:type="dxa"/>
            <w:tcBorders>
              <w:top w:val="nil"/>
              <w:left w:val="nil"/>
              <w:bottom w:val="nil"/>
              <w:right w:val="nil"/>
            </w:tcBorders>
            <w:shd w:val="clear" w:color="auto" w:fill="auto"/>
            <w:noWrap/>
            <w:vAlign w:val="bottom"/>
            <w:hideMark/>
          </w:tcPr>
          <w:p w14:paraId="363C8A92" w14:textId="46403C92"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11. ATTACHMENT INFORMATION</w:t>
            </w:r>
          </w:p>
        </w:tc>
      </w:tr>
      <w:tr w:rsidR="005B1E61" w:rsidRPr="005B1E61" w14:paraId="0ED34078"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FB0A9E"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7463DDAF"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4987"/>
        <w:gridCol w:w="9233"/>
      </w:tblGrid>
      <w:tr w:rsidR="005B1E61" w:rsidRPr="005B1E61" w14:paraId="52FD95B1" w14:textId="77777777" w:rsidTr="002B4A0B">
        <w:trPr>
          <w:trHeight w:val="900"/>
        </w:trPr>
        <w:tc>
          <w:tcPr>
            <w:tcW w:w="14220" w:type="dxa"/>
            <w:gridSpan w:val="2"/>
            <w:tcBorders>
              <w:top w:val="nil"/>
              <w:left w:val="nil"/>
              <w:bottom w:val="nil"/>
              <w:right w:val="nil"/>
            </w:tcBorders>
            <w:shd w:val="clear" w:color="auto" w:fill="auto"/>
            <w:noWrap/>
            <w:vAlign w:val="bottom"/>
            <w:hideMark/>
          </w:tcPr>
          <w:p w14:paraId="31CE50C6" w14:textId="77777777" w:rsidR="005B1E61" w:rsidRPr="005B1E61" w:rsidRDefault="005B1E61" w:rsidP="005B1E61">
            <w:pPr>
              <w:spacing w:after="0" w:line="240" w:lineRule="auto"/>
              <w:rPr>
                <w:rFonts w:ascii="Century Gothic" w:eastAsia="Times New Roman" w:hAnsi="Century Gothic" w:cs="Times New Roman"/>
                <w:color w:val="2F75B5"/>
                <w:kern w:val="0"/>
                <w:sz w:val="36"/>
                <w:szCs w:val="36"/>
                <w14:ligatures w14:val="none"/>
              </w:rPr>
            </w:pPr>
            <w:r w:rsidRPr="005B1E61">
              <w:rPr>
                <w:rFonts w:ascii="Century Gothic" w:eastAsia="Times New Roman" w:hAnsi="Century Gothic" w:cs="Times New Roman"/>
                <w:color w:val="2F75B5"/>
                <w:kern w:val="0"/>
                <w:sz w:val="36"/>
                <w:szCs w:val="36"/>
                <w14:ligatures w14:val="none"/>
              </w:rPr>
              <w:t>OFFEROR INFORMATION</w:t>
            </w:r>
          </w:p>
        </w:tc>
      </w:tr>
      <w:tr w:rsidR="005B1E61" w:rsidRPr="005B1E61" w14:paraId="5F362BA8" w14:textId="77777777" w:rsidTr="002B4A0B">
        <w:trPr>
          <w:trHeight w:val="345"/>
        </w:trPr>
        <w:tc>
          <w:tcPr>
            <w:tcW w:w="14220" w:type="dxa"/>
            <w:gridSpan w:val="2"/>
            <w:tcBorders>
              <w:top w:val="nil"/>
              <w:left w:val="nil"/>
              <w:bottom w:val="nil"/>
              <w:right w:val="nil"/>
            </w:tcBorders>
            <w:shd w:val="clear" w:color="auto" w:fill="auto"/>
            <w:noWrap/>
            <w:vAlign w:val="bottom"/>
            <w:hideMark/>
          </w:tcPr>
          <w:p w14:paraId="6564985E" w14:textId="77777777" w:rsidR="005B1E61" w:rsidRPr="005B1E61" w:rsidRDefault="005B1E61" w:rsidP="005B1E61">
            <w:pPr>
              <w:spacing w:after="0" w:line="240" w:lineRule="auto"/>
              <w:rPr>
                <w:rFonts w:ascii="Century Gothic" w:eastAsia="Times New Roman" w:hAnsi="Century Gothic" w:cs="Times New Roman"/>
                <w:i/>
                <w:iCs/>
                <w:color w:val="000000"/>
                <w:kern w:val="0"/>
                <w:sz w:val="20"/>
                <w:szCs w:val="20"/>
                <w14:ligatures w14:val="none"/>
              </w:rPr>
            </w:pPr>
            <w:r w:rsidRPr="005B1E61">
              <w:rPr>
                <w:rFonts w:ascii="Century Gothic" w:eastAsia="Times New Roman" w:hAnsi="Century Gothic" w:cs="Times New Roman"/>
                <w:i/>
                <w:iCs/>
                <w:color w:val="000000"/>
                <w:kern w:val="0"/>
                <w:sz w:val="20"/>
                <w:szCs w:val="20"/>
                <w14:ligatures w14:val="none"/>
              </w:rPr>
              <w:t>Fields below are to be completed by the Offeror.</w:t>
            </w:r>
          </w:p>
        </w:tc>
      </w:tr>
      <w:tr w:rsidR="005B1E61" w:rsidRPr="005B1E61" w14:paraId="749C0579" w14:textId="77777777" w:rsidTr="002B4A0B">
        <w:trPr>
          <w:trHeight w:val="432"/>
        </w:trPr>
        <w:tc>
          <w:tcPr>
            <w:tcW w:w="498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C35C03F"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OFFEROR NAME</w:t>
            </w:r>
          </w:p>
        </w:tc>
        <w:tc>
          <w:tcPr>
            <w:tcW w:w="9233" w:type="dxa"/>
            <w:tcBorders>
              <w:top w:val="single" w:sz="4" w:space="0" w:color="BFBFBF"/>
              <w:left w:val="nil"/>
              <w:bottom w:val="single" w:sz="4" w:space="0" w:color="BFBFBF"/>
              <w:right w:val="single" w:sz="4" w:space="0" w:color="BFBFBF"/>
            </w:tcBorders>
            <w:shd w:val="clear" w:color="auto" w:fill="auto"/>
            <w:vAlign w:val="center"/>
            <w:hideMark/>
          </w:tcPr>
          <w:p w14:paraId="751D0028"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Name</w:t>
            </w:r>
          </w:p>
        </w:tc>
      </w:tr>
      <w:tr w:rsidR="005B1E61" w:rsidRPr="005B1E61" w14:paraId="584D9148"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208AF86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POINT OF CONTACT (POC)</w:t>
            </w:r>
          </w:p>
        </w:tc>
        <w:tc>
          <w:tcPr>
            <w:tcW w:w="9233" w:type="dxa"/>
            <w:tcBorders>
              <w:top w:val="nil"/>
              <w:left w:val="nil"/>
              <w:bottom w:val="single" w:sz="4" w:space="0" w:color="BFBFBF"/>
              <w:right w:val="single" w:sz="4" w:space="0" w:color="BFBFBF"/>
            </w:tcBorders>
            <w:shd w:val="clear" w:color="auto" w:fill="auto"/>
            <w:vAlign w:val="center"/>
            <w:hideMark/>
          </w:tcPr>
          <w:p w14:paraId="0E687498"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Name</w:t>
            </w:r>
          </w:p>
        </w:tc>
      </w:tr>
      <w:tr w:rsidR="005B1E61" w:rsidRPr="005B1E61" w14:paraId="0A0650C9"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32CB5B7D"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POC EMAIL</w:t>
            </w:r>
          </w:p>
        </w:tc>
        <w:tc>
          <w:tcPr>
            <w:tcW w:w="9233" w:type="dxa"/>
            <w:tcBorders>
              <w:top w:val="nil"/>
              <w:left w:val="nil"/>
              <w:bottom w:val="single" w:sz="4" w:space="0" w:color="BFBFBF"/>
              <w:right w:val="single" w:sz="4" w:space="0" w:color="BFBFBF"/>
            </w:tcBorders>
            <w:shd w:val="clear" w:color="auto" w:fill="auto"/>
            <w:vAlign w:val="center"/>
            <w:hideMark/>
          </w:tcPr>
          <w:p w14:paraId="3E818634"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Email</w:t>
            </w:r>
          </w:p>
        </w:tc>
      </w:tr>
      <w:tr w:rsidR="005B1E61" w:rsidRPr="005B1E61" w14:paraId="174FCBFC"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2F55E4F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POC PHONE</w:t>
            </w:r>
          </w:p>
        </w:tc>
        <w:tc>
          <w:tcPr>
            <w:tcW w:w="9233" w:type="dxa"/>
            <w:tcBorders>
              <w:top w:val="nil"/>
              <w:left w:val="nil"/>
              <w:bottom w:val="single" w:sz="4" w:space="0" w:color="BFBFBF"/>
              <w:right w:val="single" w:sz="4" w:space="0" w:color="BFBFBF"/>
            </w:tcBorders>
            <w:shd w:val="clear" w:color="auto" w:fill="auto"/>
            <w:vAlign w:val="center"/>
            <w:hideMark/>
          </w:tcPr>
          <w:p w14:paraId="0D3DCF8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Phone</w:t>
            </w:r>
          </w:p>
        </w:tc>
      </w:tr>
      <w:tr w:rsidR="005B1E61" w:rsidRPr="005B1E61" w14:paraId="48B4887E"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6B5136C5"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QUOTE VALIDITY PERIOD</w:t>
            </w:r>
          </w:p>
        </w:tc>
        <w:tc>
          <w:tcPr>
            <w:tcW w:w="9233" w:type="dxa"/>
            <w:tcBorders>
              <w:top w:val="nil"/>
              <w:left w:val="nil"/>
              <w:bottom w:val="single" w:sz="4" w:space="0" w:color="BFBFBF"/>
              <w:right w:val="single" w:sz="4" w:space="0" w:color="BFBFBF"/>
            </w:tcBorders>
            <w:shd w:val="clear" w:color="auto" w:fill="auto"/>
            <w:vAlign w:val="center"/>
            <w:hideMark/>
          </w:tcPr>
          <w:p w14:paraId="25AF148F"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Start Date - End Date (MM/DD/YY)</w:t>
            </w:r>
          </w:p>
        </w:tc>
      </w:tr>
      <w:tr w:rsidR="005B1E61" w:rsidRPr="005B1E61" w14:paraId="6D49FD9F"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50E51BBF"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TYPE OF FIRM</w:t>
            </w:r>
          </w:p>
        </w:tc>
        <w:tc>
          <w:tcPr>
            <w:tcW w:w="9233" w:type="dxa"/>
            <w:tcBorders>
              <w:top w:val="nil"/>
              <w:left w:val="nil"/>
              <w:bottom w:val="single" w:sz="4" w:space="0" w:color="BFBFBF"/>
              <w:right w:val="single" w:sz="4" w:space="0" w:color="BFBFBF"/>
            </w:tcBorders>
            <w:shd w:val="clear" w:color="auto" w:fill="auto"/>
            <w:vAlign w:val="center"/>
            <w:hideMark/>
          </w:tcPr>
          <w:p w14:paraId="00663D4A"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Description</w:t>
            </w:r>
          </w:p>
        </w:tc>
      </w:tr>
      <w:tr w:rsidR="005B1E61" w:rsidRPr="005B1E61" w14:paraId="69948F37"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4A93B061"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OTHER REQUIREMENT</w:t>
            </w:r>
          </w:p>
        </w:tc>
        <w:tc>
          <w:tcPr>
            <w:tcW w:w="9233" w:type="dxa"/>
            <w:tcBorders>
              <w:top w:val="nil"/>
              <w:left w:val="nil"/>
              <w:bottom w:val="single" w:sz="4" w:space="0" w:color="BFBFBF"/>
              <w:right w:val="single" w:sz="4" w:space="0" w:color="BFBFBF"/>
            </w:tcBorders>
            <w:shd w:val="clear" w:color="auto" w:fill="auto"/>
            <w:vAlign w:val="center"/>
            <w:hideMark/>
          </w:tcPr>
          <w:p w14:paraId="1EE24598"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 </w:t>
            </w:r>
          </w:p>
        </w:tc>
      </w:tr>
      <w:tr w:rsidR="005B1E61" w:rsidRPr="005B1E61" w14:paraId="09EFBF9D"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03471743"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OTHER REQUIREMENT</w:t>
            </w:r>
          </w:p>
        </w:tc>
        <w:tc>
          <w:tcPr>
            <w:tcW w:w="9233" w:type="dxa"/>
            <w:tcBorders>
              <w:top w:val="nil"/>
              <w:left w:val="nil"/>
              <w:bottom w:val="single" w:sz="4" w:space="0" w:color="BFBFBF"/>
              <w:right w:val="single" w:sz="4" w:space="0" w:color="BFBFBF"/>
            </w:tcBorders>
            <w:shd w:val="clear" w:color="auto" w:fill="auto"/>
            <w:vAlign w:val="center"/>
            <w:hideMark/>
          </w:tcPr>
          <w:p w14:paraId="5954167E" w14:textId="55D3B9EE"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B4A0B" w14:paraId="3E4C322A" w14:textId="77777777" w:rsidTr="00FC25AF">
        <w:trPr>
          <w:trHeight w:val="2338"/>
        </w:trPr>
        <w:tc>
          <w:tcPr>
            <w:tcW w:w="14233" w:type="dxa"/>
          </w:tcPr>
          <w:p w14:paraId="579F4517" w14:textId="77777777" w:rsidR="002B4A0B" w:rsidRPr="00692C04" w:rsidRDefault="002B4A0B" w:rsidP="00FC25A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42A7AA5" w14:textId="77777777" w:rsidR="002B4A0B" w:rsidRDefault="002B4A0B" w:rsidP="00FC25AF">
            <w:pPr>
              <w:rPr>
                <w:rFonts w:ascii="Century Gothic" w:hAnsi="Century Gothic" w:cs="Arial"/>
                <w:szCs w:val="20"/>
              </w:rPr>
            </w:pPr>
          </w:p>
          <w:p w14:paraId="3CAFC603" w14:textId="77777777" w:rsidR="002B4A0B" w:rsidRDefault="002B4A0B" w:rsidP="00FC25A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C2D3D44" w14:textId="77777777" w:rsidR="002B4A0B" w:rsidRDefault="002B4A0B" w:rsidP="002B4A0B">
      <w:pPr>
        <w:rPr>
          <w:rFonts w:ascii="Century Gothic" w:hAnsi="Century Gothic" w:cs="Arial"/>
          <w:sz w:val="20"/>
          <w:szCs w:val="20"/>
        </w:rPr>
      </w:pPr>
    </w:p>
    <w:p w14:paraId="3E942289" w14:textId="77777777" w:rsidR="002B4A0B" w:rsidRPr="00D3383E" w:rsidRDefault="002B4A0B" w:rsidP="002B4A0B">
      <w:pPr>
        <w:rPr>
          <w:rFonts w:ascii="Century Gothic" w:hAnsi="Century Gothic" w:cs="Arial"/>
          <w:sz w:val="20"/>
          <w:szCs w:val="20"/>
        </w:rPr>
      </w:pPr>
    </w:p>
    <w:p w14:paraId="7CA4280C" w14:textId="77777777" w:rsidR="005B1E61" w:rsidRPr="005B1E61" w:rsidRDefault="005B1E61" w:rsidP="005B1E61">
      <w:pPr>
        <w:spacing w:after="0" w:line="240" w:lineRule="auto"/>
        <w:rPr>
          <w:rFonts w:ascii="Century Gothic" w:hAnsi="Century Gothic"/>
          <w:i/>
          <w:iCs/>
          <w:color w:val="595959" w:themeColor="text1" w:themeTint="A6"/>
        </w:rPr>
      </w:pPr>
    </w:p>
    <w:sectPr w:rsidR="005B1E61" w:rsidRPr="005B1E61" w:rsidSect="002B4A0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61"/>
    <w:rsid w:val="002664DA"/>
    <w:rsid w:val="002B4A0B"/>
    <w:rsid w:val="005B1E61"/>
    <w:rsid w:val="00641EA4"/>
    <w:rsid w:val="008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637B"/>
  <w15:chartTrackingRefBased/>
  <w15:docId w15:val="{944A4A89-63E2-4CC3-9E5B-7DD3C822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1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1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1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1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1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1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E61"/>
    <w:rPr>
      <w:rFonts w:eastAsiaTheme="majorEastAsia" w:cstheme="majorBidi"/>
      <w:color w:val="272727" w:themeColor="text1" w:themeTint="D8"/>
    </w:rPr>
  </w:style>
  <w:style w:type="paragraph" w:styleId="Title">
    <w:name w:val="Title"/>
    <w:basedOn w:val="Normal"/>
    <w:next w:val="Normal"/>
    <w:link w:val="TitleChar"/>
    <w:uiPriority w:val="10"/>
    <w:qFormat/>
    <w:rsid w:val="005B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E61"/>
    <w:pPr>
      <w:spacing w:before="160"/>
      <w:jc w:val="center"/>
    </w:pPr>
    <w:rPr>
      <w:i/>
      <w:iCs/>
      <w:color w:val="404040" w:themeColor="text1" w:themeTint="BF"/>
    </w:rPr>
  </w:style>
  <w:style w:type="character" w:customStyle="1" w:styleId="QuoteChar">
    <w:name w:val="Quote Char"/>
    <w:basedOn w:val="DefaultParagraphFont"/>
    <w:link w:val="Quote"/>
    <w:uiPriority w:val="29"/>
    <w:rsid w:val="005B1E61"/>
    <w:rPr>
      <w:i/>
      <w:iCs/>
      <w:color w:val="404040" w:themeColor="text1" w:themeTint="BF"/>
    </w:rPr>
  </w:style>
  <w:style w:type="paragraph" w:styleId="ListParagraph">
    <w:name w:val="List Paragraph"/>
    <w:basedOn w:val="Normal"/>
    <w:uiPriority w:val="34"/>
    <w:qFormat/>
    <w:rsid w:val="005B1E61"/>
    <w:pPr>
      <w:ind w:left="720"/>
      <w:contextualSpacing/>
    </w:pPr>
  </w:style>
  <w:style w:type="character" w:styleId="IntenseEmphasis">
    <w:name w:val="Intense Emphasis"/>
    <w:basedOn w:val="DefaultParagraphFont"/>
    <w:uiPriority w:val="21"/>
    <w:qFormat/>
    <w:rsid w:val="005B1E61"/>
    <w:rPr>
      <w:i/>
      <w:iCs/>
      <w:color w:val="2F5496" w:themeColor="accent1" w:themeShade="BF"/>
    </w:rPr>
  </w:style>
  <w:style w:type="paragraph" w:styleId="IntenseQuote">
    <w:name w:val="Intense Quote"/>
    <w:basedOn w:val="Normal"/>
    <w:next w:val="Normal"/>
    <w:link w:val="IntenseQuoteChar"/>
    <w:uiPriority w:val="30"/>
    <w:qFormat/>
    <w:rsid w:val="005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1E61"/>
    <w:rPr>
      <w:i/>
      <w:iCs/>
      <w:color w:val="2F5496" w:themeColor="accent1" w:themeShade="BF"/>
    </w:rPr>
  </w:style>
  <w:style w:type="character" w:styleId="IntenseReference">
    <w:name w:val="Intense Reference"/>
    <w:basedOn w:val="DefaultParagraphFont"/>
    <w:uiPriority w:val="32"/>
    <w:qFormat/>
    <w:rsid w:val="005B1E61"/>
    <w:rPr>
      <w:b/>
      <w:bCs/>
      <w:smallCaps/>
      <w:color w:val="2F5496" w:themeColor="accent1" w:themeShade="BF"/>
      <w:spacing w:val="5"/>
    </w:rPr>
  </w:style>
  <w:style w:type="table" w:styleId="TableGrid">
    <w:name w:val="Table Grid"/>
    <w:basedOn w:val="TableNormal"/>
    <w:uiPriority w:val="39"/>
    <w:rsid w:val="002B4A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5359">
      <w:bodyDiv w:val="1"/>
      <w:marLeft w:val="0"/>
      <w:marRight w:val="0"/>
      <w:marTop w:val="0"/>
      <w:marBottom w:val="0"/>
      <w:divBdr>
        <w:top w:val="none" w:sz="0" w:space="0" w:color="auto"/>
        <w:left w:val="none" w:sz="0" w:space="0" w:color="auto"/>
        <w:bottom w:val="none" w:sz="0" w:space="0" w:color="auto"/>
        <w:right w:val="none" w:sz="0" w:space="0" w:color="auto"/>
      </w:divBdr>
    </w:div>
    <w:div w:id="285233405">
      <w:bodyDiv w:val="1"/>
      <w:marLeft w:val="0"/>
      <w:marRight w:val="0"/>
      <w:marTop w:val="0"/>
      <w:marBottom w:val="0"/>
      <w:divBdr>
        <w:top w:val="none" w:sz="0" w:space="0" w:color="auto"/>
        <w:left w:val="none" w:sz="0" w:space="0" w:color="auto"/>
        <w:bottom w:val="none" w:sz="0" w:space="0" w:color="auto"/>
        <w:right w:val="none" w:sz="0" w:space="0" w:color="auto"/>
      </w:divBdr>
    </w:div>
    <w:div w:id="489951238">
      <w:bodyDiv w:val="1"/>
      <w:marLeft w:val="0"/>
      <w:marRight w:val="0"/>
      <w:marTop w:val="0"/>
      <w:marBottom w:val="0"/>
      <w:divBdr>
        <w:top w:val="none" w:sz="0" w:space="0" w:color="auto"/>
        <w:left w:val="none" w:sz="0" w:space="0" w:color="auto"/>
        <w:bottom w:val="none" w:sz="0" w:space="0" w:color="auto"/>
        <w:right w:val="none" w:sz="0" w:space="0" w:color="auto"/>
      </w:divBdr>
    </w:div>
    <w:div w:id="496313472">
      <w:bodyDiv w:val="1"/>
      <w:marLeft w:val="0"/>
      <w:marRight w:val="0"/>
      <w:marTop w:val="0"/>
      <w:marBottom w:val="0"/>
      <w:divBdr>
        <w:top w:val="none" w:sz="0" w:space="0" w:color="auto"/>
        <w:left w:val="none" w:sz="0" w:space="0" w:color="auto"/>
        <w:bottom w:val="none" w:sz="0" w:space="0" w:color="auto"/>
        <w:right w:val="none" w:sz="0" w:space="0" w:color="auto"/>
      </w:divBdr>
    </w:div>
    <w:div w:id="655189835">
      <w:bodyDiv w:val="1"/>
      <w:marLeft w:val="0"/>
      <w:marRight w:val="0"/>
      <w:marTop w:val="0"/>
      <w:marBottom w:val="0"/>
      <w:divBdr>
        <w:top w:val="none" w:sz="0" w:space="0" w:color="auto"/>
        <w:left w:val="none" w:sz="0" w:space="0" w:color="auto"/>
        <w:bottom w:val="none" w:sz="0" w:space="0" w:color="auto"/>
        <w:right w:val="none" w:sz="0" w:space="0" w:color="auto"/>
      </w:divBdr>
    </w:div>
    <w:div w:id="1014696133">
      <w:bodyDiv w:val="1"/>
      <w:marLeft w:val="0"/>
      <w:marRight w:val="0"/>
      <w:marTop w:val="0"/>
      <w:marBottom w:val="0"/>
      <w:divBdr>
        <w:top w:val="none" w:sz="0" w:space="0" w:color="auto"/>
        <w:left w:val="none" w:sz="0" w:space="0" w:color="auto"/>
        <w:bottom w:val="none" w:sz="0" w:space="0" w:color="auto"/>
        <w:right w:val="none" w:sz="0" w:space="0" w:color="auto"/>
      </w:divBdr>
    </w:div>
    <w:div w:id="1190333174">
      <w:bodyDiv w:val="1"/>
      <w:marLeft w:val="0"/>
      <w:marRight w:val="0"/>
      <w:marTop w:val="0"/>
      <w:marBottom w:val="0"/>
      <w:divBdr>
        <w:top w:val="none" w:sz="0" w:space="0" w:color="auto"/>
        <w:left w:val="none" w:sz="0" w:space="0" w:color="auto"/>
        <w:bottom w:val="none" w:sz="0" w:space="0" w:color="auto"/>
        <w:right w:val="none" w:sz="0" w:space="0" w:color="auto"/>
      </w:divBdr>
    </w:div>
    <w:div w:id="1432362515">
      <w:bodyDiv w:val="1"/>
      <w:marLeft w:val="0"/>
      <w:marRight w:val="0"/>
      <w:marTop w:val="0"/>
      <w:marBottom w:val="0"/>
      <w:divBdr>
        <w:top w:val="none" w:sz="0" w:space="0" w:color="auto"/>
        <w:left w:val="none" w:sz="0" w:space="0" w:color="auto"/>
        <w:bottom w:val="none" w:sz="0" w:space="0" w:color="auto"/>
        <w:right w:val="none" w:sz="0" w:space="0" w:color="auto"/>
      </w:divBdr>
    </w:div>
    <w:div w:id="1507792408">
      <w:bodyDiv w:val="1"/>
      <w:marLeft w:val="0"/>
      <w:marRight w:val="0"/>
      <w:marTop w:val="0"/>
      <w:marBottom w:val="0"/>
      <w:divBdr>
        <w:top w:val="none" w:sz="0" w:space="0" w:color="auto"/>
        <w:left w:val="none" w:sz="0" w:space="0" w:color="auto"/>
        <w:bottom w:val="none" w:sz="0" w:space="0" w:color="auto"/>
        <w:right w:val="none" w:sz="0" w:space="0" w:color="auto"/>
      </w:divBdr>
    </w:div>
    <w:div w:id="1722240767">
      <w:bodyDiv w:val="1"/>
      <w:marLeft w:val="0"/>
      <w:marRight w:val="0"/>
      <w:marTop w:val="0"/>
      <w:marBottom w:val="0"/>
      <w:divBdr>
        <w:top w:val="none" w:sz="0" w:space="0" w:color="auto"/>
        <w:left w:val="none" w:sz="0" w:space="0" w:color="auto"/>
        <w:bottom w:val="none" w:sz="0" w:space="0" w:color="auto"/>
        <w:right w:val="none" w:sz="0" w:space="0" w:color="auto"/>
      </w:divBdr>
    </w:div>
    <w:div w:id="17338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3&amp;utm_source=template-word&amp;utm_medium=content&amp;utm_campaign=RFQ+Government+Project+Template-word-12103&amp;lpa=RFQ+Government+Project+Template+word+1210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2024-07-07T17:53:00Z</dcterms:created>
  <dcterms:modified xsi:type="dcterms:W3CDTF">2024-07-12T15:03:00Z</dcterms:modified>
</cp:coreProperties>
</file>