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D140" w14:textId="004500A8" w:rsidR="00424282" w:rsidRPr="00D4249E" w:rsidRDefault="004773F1"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8D3E0E">
        <w:rPr>
          <w:b/>
          <w:bCs/>
          <w:noProof/>
          <w:color w:val="000000" w:themeColor="text1"/>
          <w:sz w:val="34"/>
          <w:szCs w:val="34"/>
        </w:rPr>
        <w:drawing>
          <wp:anchor distT="0" distB="0" distL="114300" distR="114300" simplePos="0" relativeHeight="251659264" behindDoc="0" locked="0" layoutInCell="1" allowOverlap="1" wp14:anchorId="41F8043E" wp14:editId="1F6CD8C0">
            <wp:simplePos x="0" y="0"/>
            <wp:positionH relativeFrom="column">
              <wp:posOffset>3912870</wp:posOffset>
            </wp:positionH>
            <wp:positionV relativeFrom="paragraph">
              <wp:posOffset>56516</wp:posOffset>
            </wp:positionV>
            <wp:extent cx="2674620" cy="531760"/>
            <wp:effectExtent l="0" t="0" r="0" b="1905"/>
            <wp:wrapNone/>
            <wp:docPr id="190226665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647" cy="534151"/>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01885A1F" w14:textId="6EC212A1" w:rsidR="00C805C2" w:rsidRPr="004773F1" w:rsidRDefault="004773F1" w:rsidP="00424282">
      <w:pPr>
        <w:spacing w:after="0" w:line="240" w:lineRule="auto"/>
        <w:rPr>
          <w:b/>
          <w:color w:val="595959" w:themeColor="text1" w:themeTint="A6"/>
          <w:sz w:val="44"/>
          <w:szCs w:val="44"/>
        </w:rPr>
      </w:pPr>
      <w:r w:rsidRPr="004773F1">
        <w:rPr>
          <w:b/>
          <w:color w:val="595959" w:themeColor="text1" w:themeTint="A6"/>
          <w:sz w:val="44"/>
          <w:szCs w:val="44"/>
        </w:rPr>
        <w:t>Inbound GTM Plan</w:t>
      </w:r>
      <w:r w:rsidR="00C24A13">
        <w:rPr>
          <w:b/>
          <w:color w:val="595959" w:themeColor="text1" w:themeTint="A6"/>
          <w:sz w:val="44"/>
          <w:szCs w:val="44"/>
        </w:rPr>
        <w:t xml:space="preserve"> Example</w:t>
      </w:r>
    </w:p>
    <w:p w14:paraId="66F610E1" w14:textId="77777777" w:rsidR="00C805C2" w:rsidRPr="006A0235" w:rsidRDefault="00C805C2" w:rsidP="00C805C2">
      <w:pPr>
        <w:rPr>
          <w:b/>
          <w:color w:val="808080" w:themeColor="background1" w:themeShade="80"/>
          <w:sz w:val="10"/>
          <w:szCs w:val="18"/>
        </w:rPr>
      </w:pPr>
    </w:p>
    <w:p w14:paraId="08F27BBB" w14:textId="12327EA0" w:rsidR="00397DBE" w:rsidRDefault="00397DBE" w:rsidP="00C805C2">
      <w:pPr>
        <w:spacing w:line="240" w:lineRule="auto"/>
        <w:rPr>
          <w:sz w:val="20"/>
          <w:szCs w:val="20"/>
        </w:rPr>
      </w:pPr>
    </w:p>
    <w:p w14:paraId="59817AC4" w14:textId="586131C8" w:rsidR="000F6E6F" w:rsidRDefault="000F6E6F" w:rsidP="00C805C2">
      <w:pPr>
        <w:spacing w:line="240" w:lineRule="auto"/>
        <w:rPr>
          <w:sz w:val="20"/>
          <w:szCs w:val="20"/>
        </w:rPr>
      </w:pPr>
    </w:p>
    <w:p w14:paraId="233F6388" w14:textId="1F173537" w:rsidR="008C2DF3" w:rsidRDefault="008C2DF3" w:rsidP="00C805C2">
      <w:pPr>
        <w:spacing w:line="240" w:lineRule="auto"/>
        <w:rPr>
          <w:sz w:val="20"/>
          <w:szCs w:val="20"/>
        </w:rPr>
      </w:pPr>
    </w:p>
    <w:p w14:paraId="51DA0F54" w14:textId="628255BA" w:rsidR="000F6E6F" w:rsidRDefault="000F6E6F" w:rsidP="00C805C2">
      <w:pPr>
        <w:spacing w:line="240" w:lineRule="auto"/>
        <w:rPr>
          <w:sz w:val="20"/>
          <w:szCs w:val="20"/>
        </w:rPr>
      </w:pPr>
    </w:p>
    <w:p w14:paraId="358AE8D3" w14:textId="70A302F7" w:rsidR="000F6E6F" w:rsidRPr="00D0504F" w:rsidRDefault="004773F1" w:rsidP="000F6E6F">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rPr>
        <w:t xml:space="preserve">INBOUND </w:t>
      </w:r>
      <w:r w:rsidR="000F6E6F">
        <w:rPr>
          <w:rFonts w:ascii="Century Gothic" w:hAnsi="Century Gothic"/>
          <w:color w:val="222A35" w:themeColor="text2" w:themeShade="80"/>
          <w:sz w:val="72"/>
          <w:szCs w:val="72"/>
        </w:rPr>
        <w:t>MARKETING PLAN</w:t>
      </w:r>
    </w:p>
    <w:p w14:paraId="2D12C24B" w14:textId="7121D8E6" w:rsidR="000F6E6F" w:rsidRPr="00674007" w:rsidRDefault="00C24A13" w:rsidP="000F6E6F">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Tech Tutor</w:t>
      </w:r>
    </w:p>
    <w:p w14:paraId="43B47057" w14:textId="0DCD8DD9" w:rsidR="000F6E6F" w:rsidRPr="00674007" w:rsidRDefault="00356800" w:rsidP="000F6E6F">
      <w:pPr>
        <w:pStyle w:val="NoSpacing"/>
        <w:spacing w:before="40" w:after="40"/>
        <w:rPr>
          <w:rFonts w:ascii="Century Gothic" w:hAnsi="Century Gothic"/>
          <w:caps/>
          <w:color w:val="2E74B5" w:themeColor="accent5" w:themeShade="BF"/>
          <w:sz w:val="28"/>
          <w:szCs w:val="28"/>
        </w:rPr>
      </w:pPr>
      <w:r>
        <w:rPr>
          <w:rFonts w:ascii="Century Gothic" w:hAnsi="Century Gothic"/>
          <w:caps/>
          <w:noProof/>
          <w:color w:val="5B9BD5" w:themeColor="accent5"/>
          <w:sz w:val="28"/>
          <w:szCs w:val="24"/>
        </w:rPr>
        <w:drawing>
          <wp:anchor distT="0" distB="0" distL="114300" distR="114300" simplePos="0" relativeHeight="251660288" behindDoc="0" locked="0" layoutInCell="1" allowOverlap="1" wp14:anchorId="6548E24C" wp14:editId="778DC46B">
            <wp:simplePos x="0" y="0"/>
            <wp:positionH relativeFrom="column">
              <wp:posOffset>3750945</wp:posOffset>
            </wp:positionH>
            <wp:positionV relativeFrom="paragraph">
              <wp:posOffset>142240</wp:posOffset>
            </wp:positionV>
            <wp:extent cx="2838450" cy="2838450"/>
            <wp:effectExtent l="0" t="0" r="0" b="0"/>
            <wp:wrapNone/>
            <wp:docPr id="1986966981" name="Graphic 1" descr="Decorativ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66981" name="Graphic 1986966981" descr="Decorative circles"/>
                    <pic:cNvPicPr/>
                  </pic:nvPicPr>
                  <pic:blipFill>
                    <a:blip r:embed="rId10">
                      <a:extLst>
                        <a:ext uri="{96DAC541-7B7A-43D3-8B79-37D633B846F1}">
                          <asvg:svgBlip xmlns:asvg="http://schemas.microsoft.com/office/drawing/2016/SVG/main" r:embed="rId11"/>
                        </a:ext>
                      </a:extLst>
                    </a:blip>
                    <a:stretch>
                      <a:fillRect/>
                    </a:stretch>
                  </pic:blipFill>
                  <pic:spPr>
                    <a:xfrm>
                      <a:off x="0" y="0"/>
                      <a:ext cx="2838450" cy="2838450"/>
                    </a:xfrm>
                    <a:prstGeom prst="rect">
                      <a:avLst/>
                    </a:prstGeom>
                  </pic:spPr>
                </pic:pic>
              </a:graphicData>
            </a:graphic>
            <wp14:sizeRelH relativeFrom="margin">
              <wp14:pctWidth>0</wp14:pctWidth>
            </wp14:sizeRelH>
            <wp14:sizeRelV relativeFrom="margin">
              <wp14:pctHeight>0</wp14:pctHeight>
            </wp14:sizeRelV>
          </wp:anchor>
        </w:drawing>
      </w:r>
    </w:p>
    <w:p w14:paraId="7C46A32D" w14:textId="10E72044" w:rsidR="000F6E6F" w:rsidRPr="00674007" w:rsidRDefault="00C24A13" w:rsidP="000F6E6F">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123 Green Street</w:t>
      </w:r>
    </w:p>
    <w:p w14:paraId="3CEEF2EE" w14:textId="77777777" w:rsidR="000F6E6F" w:rsidRPr="00674007" w:rsidRDefault="000F6E6F" w:rsidP="000F6E6F">
      <w:pPr>
        <w:pStyle w:val="NoSpacing"/>
        <w:spacing w:before="40" w:after="40"/>
        <w:rPr>
          <w:rFonts w:ascii="Century Gothic" w:hAnsi="Century Gothic"/>
          <w:color w:val="2E74B5" w:themeColor="accent5" w:themeShade="BF"/>
          <w:sz w:val="28"/>
          <w:szCs w:val="28"/>
        </w:rPr>
      </w:pPr>
      <w:r w:rsidRPr="00674007">
        <w:rPr>
          <w:rFonts w:ascii="Century Gothic" w:hAnsi="Century Gothic"/>
          <w:color w:val="2E74B5" w:themeColor="accent5" w:themeShade="BF"/>
          <w:sz w:val="28"/>
          <w:szCs w:val="28"/>
        </w:rPr>
        <w:t>City, State and Zip</w:t>
      </w:r>
    </w:p>
    <w:p w14:paraId="7A4EF768" w14:textId="77777777" w:rsidR="000F6E6F" w:rsidRPr="00674007" w:rsidRDefault="000F6E6F" w:rsidP="000F6E6F">
      <w:pPr>
        <w:pStyle w:val="NoSpacing"/>
        <w:spacing w:before="40" w:after="40"/>
        <w:rPr>
          <w:rFonts w:ascii="Century Gothic" w:hAnsi="Century Gothic"/>
          <w:color w:val="2E74B5" w:themeColor="accent5" w:themeShade="BF"/>
          <w:sz w:val="28"/>
          <w:szCs w:val="28"/>
        </w:rPr>
      </w:pPr>
      <w:r w:rsidRPr="00674007">
        <w:rPr>
          <w:rFonts w:ascii="Century Gothic" w:hAnsi="Century Gothic"/>
          <w:color w:val="2E74B5" w:themeColor="accent5" w:themeShade="BF"/>
          <w:sz w:val="28"/>
          <w:szCs w:val="28"/>
        </w:rPr>
        <w:t>webaddress.com</w:t>
      </w:r>
    </w:p>
    <w:p w14:paraId="42763842" w14:textId="77777777" w:rsidR="000F6E6F" w:rsidRPr="00674007" w:rsidRDefault="000F6E6F" w:rsidP="000F6E6F">
      <w:pPr>
        <w:pStyle w:val="NoSpacing"/>
        <w:spacing w:before="40" w:after="40"/>
        <w:rPr>
          <w:rFonts w:ascii="Century Gothic" w:hAnsi="Century Gothic"/>
          <w:caps/>
          <w:color w:val="2E74B5" w:themeColor="accent5" w:themeShade="BF"/>
          <w:sz w:val="28"/>
          <w:szCs w:val="28"/>
        </w:rPr>
      </w:pPr>
    </w:p>
    <w:p w14:paraId="4C590FF9" w14:textId="77777777" w:rsidR="000F6E6F" w:rsidRPr="00674007" w:rsidRDefault="000F6E6F" w:rsidP="000F6E6F">
      <w:pPr>
        <w:pStyle w:val="NoSpacing"/>
        <w:spacing w:before="80" w:after="40"/>
        <w:rPr>
          <w:rFonts w:ascii="Century Gothic" w:hAnsi="Century Gothic"/>
          <w:caps/>
          <w:color w:val="2E74B5" w:themeColor="accent5" w:themeShade="BF"/>
          <w:sz w:val="28"/>
          <w:szCs w:val="24"/>
        </w:rPr>
      </w:pPr>
      <w:r w:rsidRPr="00674007">
        <w:rPr>
          <w:rFonts w:ascii="Century Gothic" w:hAnsi="Century Gothic"/>
          <w:caps/>
          <w:color w:val="2E74B5" w:themeColor="accent5" w:themeShade="BF"/>
          <w:sz w:val="28"/>
          <w:szCs w:val="24"/>
        </w:rPr>
        <w:t>Version 0.0.0</w:t>
      </w:r>
    </w:p>
    <w:p w14:paraId="0FC68EB0" w14:textId="77777777" w:rsidR="000F6E6F" w:rsidRPr="00674007" w:rsidRDefault="000F6E6F" w:rsidP="000F6E6F">
      <w:pPr>
        <w:pStyle w:val="NoSpacing"/>
        <w:spacing w:before="80" w:after="40"/>
        <w:rPr>
          <w:rFonts w:ascii="Century Gothic" w:hAnsi="Century Gothic"/>
          <w:caps/>
          <w:color w:val="2E74B5" w:themeColor="accent5" w:themeShade="BF"/>
          <w:sz w:val="28"/>
          <w:szCs w:val="24"/>
        </w:rPr>
      </w:pPr>
    </w:p>
    <w:p w14:paraId="4F5CB780" w14:textId="43623567" w:rsidR="000F6E6F" w:rsidRPr="00674007" w:rsidRDefault="00674007" w:rsidP="000F6E6F">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szCs w:val="24"/>
        </w:rPr>
        <w:t>mm/dd/yy</w:t>
      </w:r>
    </w:p>
    <w:p w14:paraId="32F880DE" w14:textId="77777777" w:rsidR="000F6E6F" w:rsidRDefault="000F6E6F" w:rsidP="000F6E6F">
      <w:pPr>
        <w:pStyle w:val="NoSpacing"/>
        <w:spacing w:before="40" w:after="40"/>
        <w:rPr>
          <w:rFonts w:ascii="Century Gothic" w:hAnsi="Century Gothic"/>
          <w:color w:val="44546A" w:themeColor="text2"/>
          <w:sz w:val="28"/>
          <w:szCs w:val="28"/>
        </w:rPr>
      </w:pPr>
    </w:p>
    <w:p w14:paraId="0274968D" w14:textId="77777777" w:rsidR="000F6E6F" w:rsidRDefault="000F6E6F" w:rsidP="000F6E6F">
      <w:pPr>
        <w:pStyle w:val="NoSpacing"/>
        <w:spacing w:before="40" w:after="40"/>
        <w:rPr>
          <w:rFonts w:ascii="Century Gothic" w:hAnsi="Century Gothic"/>
          <w:color w:val="44546A" w:themeColor="text2"/>
          <w:sz w:val="28"/>
          <w:szCs w:val="28"/>
        </w:rPr>
      </w:pPr>
    </w:p>
    <w:p w14:paraId="4DC040CA" w14:textId="77777777" w:rsidR="000F6E6F" w:rsidRDefault="000F6E6F" w:rsidP="000F6E6F">
      <w:pPr>
        <w:pStyle w:val="NoSpacing"/>
        <w:spacing w:before="40" w:after="40"/>
        <w:rPr>
          <w:rFonts w:ascii="Century Gothic" w:hAnsi="Century Gothic"/>
          <w:color w:val="44546A" w:themeColor="text2"/>
          <w:sz w:val="28"/>
          <w:szCs w:val="28"/>
        </w:rPr>
      </w:pPr>
    </w:p>
    <w:p w14:paraId="63826D9C" w14:textId="77777777" w:rsidR="000F6E6F" w:rsidRDefault="000F6E6F" w:rsidP="000F6E6F">
      <w:pPr>
        <w:pStyle w:val="NoSpacing"/>
        <w:spacing w:before="40" w:after="40"/>
        <w:rPr>
          <w:rFonts w:ascii="Century Gothic" w:hAnsi="Century Gothic"/>
          <w:color w:val="44546A" w:themeColor="text2"/>
          <w:sz w:val="28"/>
          <w:szCs w:val="28"/>
        </w:rPr>
      </w:pPr>
    </w:p>
    <w:p w14:paraId="1DB3DD8E"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2C4E6D19" w14:textId="77777777" w:rsidTr="000F6E6F">
        <w:tc>
          <w:tcPr>
            <w:tcW w:w="3500" w:type="dxa"/>
            <w:tcBorders>
              <w:bottom w:val="single" w:sz="8" w:space="0" w:color="BFBFBF" w:themeColor="background1" w:themeShade="BF"/>
            </w:tcBorders>
          </w:tcPr>
          <w:p w14:paraId="184748EF"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PREPARED BY</w:t>
            </w:r>
          </w:p>
        </w:tc>
        <w:tc>
          <w:tcPr>
            <w:tcW w:w="4690" w:type="dxa"/>
            <w:tcBorders>
              <w:bottom w:val="single" w:sz="8" w:space="0" w:color="BFBFBF" w:themeColor="background1" w:themeShade="BF"/>
            </w:tcBorders>
          </w:tcPr>
          <w:p w14:paraId="01C5C315"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bottom w:val="single" w:sz="8" w:space="0" w:color="BFBFBF" w:themeColor="background1" w:themeShade="BF"/>
            </w:tcBorders>
          </w:tcPr>
          <w:p w14:paraId="1AD9B055"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995DD2" w:rsidRPr="000F6E6F" w14:paraId="7148C8F7"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7BC15BF" w14:textId="0BB56BCC" w:rsidR="00995DD2" w:rsidRPr="000F6E6F" w:rsidRDefault="00995DD2" w:rsidP="00995DD2">
            <w:pPr>
              <w:pStyle w:val="NoSpacing"/>
              <w:spacing w:before="40" w:after="40"/>
              <w:rPr>
                <w:rFonts w:ascii="Century Gothic" w:hAnsi="Century Gothic"/>
                <w:color w:val="000000" w:themeColor="text1"/>
                <w:sz w:val="20"/>
                <w:szCs w:val="20"/>
              </w:rPr>
            </w:pPr>
            <w:r>
              <w:rPr>
                <w:rFonts w:ascii="Century Gothic" w:hAnsi="Century Gothic"/>
                <w:color w:val="000000"/>
                <w:sz w:val="20"/>
                <w:szCs w:val="20"/>
              </w:rPr>
              <w:t>Fiorella Fitzgerald</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59B2D08" w14:textId="5E2A2D69" w:rsidR="00995DD2" w:rsidRPr="000F6E6F" w:rsidRDefault="00995DD2" w:rsidP="00995DD2">
            <w:pPr>
              <w:pStyle w:val="NoSpacing"/>
              <w:spacing w:before="40" w:after="40"/>
              <w:rPr>
                <w:rFonts w:ascii="Century Gothic" w:hAnsi="Century Gothic"/>
                <w:color w:val="000000" w:themeColor="text1"/>
                <w:sz w:val="20"/>
                <w:szCs w:val="20"/>
              </w:rPr>
            </w:pPr>
            <w:r>
              <w:rPr>
                <w:rFonts w:ascii="Century Gothic" w:hAnsi="Century Gothic"/>
                <w:color w:val="000000"/>
                <w:sz w:val="20"/>
                <w:szCs w:val="20"/>
              </w:rPr>
              <w:t>GTM Strategy Manager</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D1B7449" w14:textId="5A678FEE" w:rsidR="00995DD2" w:rsidRPr="000F6E6F" w:rsidRDefault="00995DD2" w:rsidP="00995DD2">
            <w:pPr>
              <w:pStyle w:val="NoSpacing"/>
              <w:spacing w:before="40" w:after="40"/>
              <w:rPr>
                <w:rFonts w:ascii="Century Gothic" w:hAnsi="Century Gothic"/>
                <w:color w:val="000000" w:themeColor="text1"/>
                <w:sz w:val="20"/>
                <w:szCs w:val="20"/>
              </w:rPr>
            </w:pPr>
            <w:r>
              <w:rPr>
                <w:rFonts w:ascii="Century Gothic" w:hAnsi="Century Gothic"/>
                <w:color w:val="000000"/>
                <w:sz w:val="20"/>
                <w:szCs w:val="20"/>
              </w:rPr>
              <w:t>06/01/24</w:t>
            </w:r>
          </w:p>
        </w:tc>
      </w:tr>
      <w:tr w:rsidR="000F6E6F" w:rsidRPr="000F6E6F" w14:paraId="5EE84E16" w14:textId="77777777" w:rsidTr="00674007">
        <w:tc>
          <w:tcPr>
            <w:tcW w:w="8190" w:type="dxa"/>
            <w:gridSpan w:val="2"/>
            <w:tcBorders>
              <w:bottom w:val="single" w:sz="8" w:space="0" w:color="BFBFBF" w:themeColor="background1" w:themeShade="BF"/>
            </w:tcBorders>
          </w:tcPr>
          <w:p w14:paraId="1052B1A1"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EMAIL</w:t>
            </w:r>
          </w:p>
        </w:tc>
        <w:tc>
          <w:tcPr>
            <w:tcW w:w="2312" w:type="dxa"/>
            <w:tcBorders>
              <w:bottom w:val="single" w:sz="8" w:space="0" w:color="BFBFBF" w:themeColor="background1" w:themeShade="BF"/>
            </w:tcBorders>
          </w:tcPr>
          <w:p w14:paraId="4F7537BE"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rPr>
              <w:t>PHONE</w:t>
            </w:r>
          </w:p>
        </w:tc>
      </w:tr>
      <w:tr w:rsidR="000F6E6F" w:rsidRPr="000F6E6F" w14:paraId="40975986" w14:textId="77777777" w:rsidTr="00674007">
        <w:trPr>
          <w:trHeight w:val="576"/>
        </w:trPr>
        <w:tc>
          <w:tcPr>
            <w:tcW w:w="8190" w:type="dxa"/>
            <w:gridSpan w:val="2"/>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11088892" w14:textId="67780106"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0F6C1612"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07B4CA4F" w14:textId="77777777" w:rsidTr="00674007">
        <w:tc>
          <w:tcPr>
            <w:tcW w:w="3500" w:type="dxa"/>
            <w:tcBorders>
              <w:top w:val="single" w:sz="4" w:space="0" w:color="BFBFBF" w:themeColor="background1" w:themeShade="BF"/>
              <w:bottom w:val="single" w:sz="8" w:space="0" w:color="BFBFBF" w:themeColor="background1" w:themeShade="BF"/>
            </w:tcBorders>
          </w:tcPr>
          <w:p w14:paraId="0952513C"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APPROVED BY</w:t>
            </w:r>
          </w:p>
        </w:tc>
        <w:tc>
          <w:tcPr>
            <w:tcW w:w="4690" w:type="dxa"/>
            <w:tcBorders>
              <w:top w:val="single" w:sz="4" w:space="0" w:color="BFBFBF" w:themeColor="background1" w:themeShade="BF"/>
              <w:bottom w:val="single" w:sz="8" w:space="0" w:color="BFBFBF" w:themeColor="background1" w:themeShade="BF"/>
            </w:tcBorders>
          </w:tcPr>
          <w:p w14:paraId="36031F53"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top w:val="single" w:sz="4" w:space="0" w:color="BFBFBF" w:themeColor="background1" w:themeShade="BF"/>
              <w:bottom w:val="single" w:sz="8" w:space="0" w:color="BFBFBF" w:themeColor="background1" w:themeShade="BF"/>
            </w:tcBorders>
          </w:tcPr>
          <w:p w14:paraId="30D5734B"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8C2DF3" w:rsidRPr="000F6E6F" w14:paraId="383A5F3F" w14:textId="77777777" w:rsidTr="00674007">
        <w:trPr>
          <w:trHeight w:val="576"/>
        </w:trPr>
        <w:tc>
          <w:tcPr>
            <w:tcW w:w="350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3DC1E5CE" w14:textId="71A4329C" w:rsidR="008C2DF3" w:rsidRPr="000F6E6F" w:rsidRDefault="00674007"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5299F703" w14:textId="10923835" w:rsidR="008C2DF3" w:rsidRPr="000F6E6F" w:rsidRDefault="00674007"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77A60C7F" w14:textId="02CCBA2F" w:rsidR="008C2DF3" w:rsidRPr="000F6E6F" w:rsidRDefault="00674007"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3264B826" w14:textId="77777777" w:rsidR="000F6E6F" w:rsidRDefault="000F6E6F" w:rsidP="000F6E6F">
      <w:pPr>
        <w:pStyle w:val="NoSpacing"/>
        <w:spacing w:before="40" w:after="40"/>
        <w:rPr>
          <w:rFonts w:ascii="Century Gothic" w:hAnsi="Century Gothic"/>
          <w:color w:val="44546A" w:themeColor="text2"/>
          <w:sz w:val="28"/>
          <w:szCs w:val="28"/>
        </w:rPr>
      </w:pPr>
    </w:p>
    <w:p w14:paraId="5CF94F7D" w14:textId="77777777" w:rsidR="00104901" w:rsidRPr="00C805C2" w:rsidRDefault="00104901" w:rsidP="00C805C2">
      <w:pPr>
        <w:spacing w:line="240" w:lineRule="auto"/>
        <w:rPr>
          <w:sz w:val="20"/>
          <w:szCs w:val="20"/>
        </w:rPr>
      </w:pPr>
    </w:p>
    <w:p w14:paraId="67036153" w14:textId="77777777" w:rsidR="00674007" w:rsidRDefault="00674007" w:rsidP="00C805C2">
      <w:pPr>
        <w:spacing w:line="240" w:lineRule="auto"/>
        <w:rPr>
          <w:rFonts w:eastAsiaTheme="majorEastAsia" w:cstheme="minorHAnsi"/>
          <w:caps/>
          <w:color w:val="808080" w:themeColor="background1" w:themeShade="80"/>
          <w:sz w:val="28"/>
          <w:szCs w:val="20"/>
        </w:rPr>
      </w:pPr>
    </w:p>
    <w:p w14:paraId="636B4566" w14:textId="77E9FFB3" w:rsidR="00D4249E" w:rsidRPr="00674007" w:rsidRDefault="008669ED" w:rsidP="00C805C2">
      <w:pPr>
        <w:spacing w:line="240" w:lineRule="auto"/>
        <w:rPr>
          <w:rFonts w:eastAsiaTheme="majorEastAsia" w:cstheme="minorHAnsi"/>
          <w:caps/>
          <w:color w:val="2E74B5" w:themeColor="accent5" w:themeShade="BF"/>
          <w:sz w:val="28"/>
          <w:szCs w:val="20"/>
        </w:rPr>
      </w:pPr>
      <w:r w:rsidRPr="00674007">
        <w:rPr>
          <w:rFonts w:eastAsiaTheme="majorEastAsia" w:cstheme="minorHAnsi"/>
          <w:caps/>
          <w:color w:val="2E74B5" w:themeColor="accent5" w:themeShade="BF"/>
          <w:sz w:val="28"/>
          <w:szCs w:val="20"/>
        </w:rPr>
        <w:lastRenderedPageBreak/>
        <w:t>table of contents</w:t>
      </w:r>
    </w:p>
    <w:p w14:paraId="6FD19F10" w14:textId="19FA9B21" w:rsidR="00147E05" w:rsidRPr="00147E05" w:rsidRDefault="00D4249E" w:rsidP="00147E05">
      <w:pPr>
        <w:pStyle w:val="TOC1"/>
        <w:rPr>
          <w:rFonts w:asciiTheme="minorHAnsi" w:eastAsiaTheme="minorEastAsia" w:hAnsiTheme="minorHAnsi" w:cstheme="minorBidi"/>
          <w:noProof/>
          <w:kern w:val="2"/>
          <w:szCs w:val="18"/>
          <w14:ligatures w14:val="standardContextual"/>
        </w:rPr>
      </w:pPr>
      <w:r w:rsidRPr="00147E05">
        <w:rPr>
          <w:szCs w:val="18"/>
        </w:rPr>
        <w:fldChar w:fldCharType="begin"/>
      </w:r>
      <w:r w:rsidRPr="00147E05">
        <w:rPr>
          <w:szCs w:val="18"/>
        </w:rPr>
        <w:instrText xml:space="preserve"> TOC \o "1-3" \h \z \u </w:instrText>
      </w:r>
      <w:r w:rsidRPr="00147E05">
        <w:rPr>
          <w:szCs w:val="18"/>
        </w:rPr>
        <w:fldChar w:fldCharType="separate"/>
      </w:r>
      <w:hyperlink w:anchor="_Toc170925783" w:history="1">
        <w:r w:rsidR="00147E05" w:rsidRPr="00147E05">
          <w:rPr>
            <w:rStyle w:val="Hyperlink"/>
            <w:noProof/>
            <w:color w:val="034990" w:themeColor="hyperlink" w:themeShade="BF"/>
            <w:szCs w:val="18"/>
          </w:rPr>
          <w:t>1.</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EXECUTIVE SUMMARY</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_Toc170925783 \h </w:instrText>
        </w:r>
        <w:r w:rsidR="00147E05" w:rsidRPr="00147E05">
          <w:rPr>
            <w:noProof/>
            <w:webHidden/>
            <w:szCs w:val="18"/>
          </w:rPr>
        </w:r>
        <w:r w:rsidR="00147E05" w:rsidRPr="00147E05">
          <w:rPr>
            <w:noProof/>
            <w:webHidden/>
            <w:szCs w:val="18"/>
          </w:rPr>
          <w:fldChar w:fldCharType="separate"/>
        </w:r>
        <w:r w:rsidR="00356800">
          <w:rPr>
            <w:noProof/>
            <w:webHidden/>
            <w:szCs w:val="18"/>
          </w:rPr>
          <w:t>3</w:t>
        </w:r>
        <w:r w:rsidR="00147E05" w:rsidRPr="00147E05">
          <w:rPr>
            <w:noProof/>
            <w:webHidden/>
            <w:szCs w:val="18"/>
          </w:rPr>
          <w:fldChar w:fldCharType="end"/>
        </w:r>
      </w:hyperlink>
    </w:p>
    <w:p w14:paraId="57D01FB9" w14:textId="3F26BD30"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84" w:history="1">
        <w:r w:rsidR="00147E05" w:rsidRPr="00147E05">
          <w:rPr>
            <w:rStyle w:val="Hyperlink"/>
            <w:noProof/>
            <w:color w:val="034990" w:themeColor="hyperlink" w:themeShade="BF"/>
            <w:szCs w:val="18"/>
          </w:rPr>
          <w:t>2.</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MISSION STATEMENT</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_Toc170925784 \h </w:instrText>
        </w:r>
        <w:r w:rsidR="00147E05" w:rsidRPr="00147E05">
          <w:rPr>
            <w:noProof/>
            <w:webHidden/>
            <w:szCs w:val="18"/>
          </w:rPr>
        </w:r>
        <w:r w:rsidR="00147E05" w:rsidRPr="00147E05">
          <w:rPr>
            <w:noProof/>
            <w:webHidden/>
            <w:szCs w:val="18"/>
          </w:rPr>
          <w:fldChar w:fldCharType="separate"/>
        </w:r>
        <w:r w:rsidR="00356800">
          <w:rPr>
            <w:noProof/>
            <w:webHidden/>
            <w:szCs w:val="18"/>
          </w:rPr>
          <w:t>3</w:t>
        </w:r>
        <w:r w:rsidR="00147E05" w:rsidRPr="00147E05">
          <w:rPr>
            <w:noProof/>
            <w:webHidden/>
            <w:szCs w:val="18"/>
          </w:rPr>
          <w:fldChar w:fldCharType="end"/>
        </w:r>
      </w:hyperlink>
    </w:p>
    <w:p w14:paraId="665DE03C" w14:textId="56271FDD"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85" w:history="1">
        <w:r w:rsidR="00147E05" w:rsidRPr="00147E05">
          <w:rPr>
            <w:rStyle w:val="Hyperlink"/>
            <w:noProof/>
            <w:color w:val="034990" w:themeColor="hyperlink" w:themeShade="BF"/>
            <w:szCs w:val="18"/>
          </w:rPr>
          <w:t>3.</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VISION STATEMENT</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_Toc170925785 \h </w:instrText>
        </w:r>
        <w:r w:rsidR="00147E05" w:rsidRPr="00147E05">
          <w:rPr>
            <w:noProof/>
            <w:webHidden/>
            <w:szCs w:val="18"/>
          </w:rPr>
        </w:r>
        <w:r w:rsidR="00147E05" w:rsidRPr="00147E05">
          <w:rPr>
            <w:noProof/>
            <w:webHidden/>
            <w:szCs w:val="18"/>
          </w:rPr>
          <w:fldChar w:fldCharType="separate"/>
        </w:r>
        <w:r w:rsidR="00356800">
          <w:rPr>
            <w:noProof/>
            <w:webHidden/>
            <w:szCs w:val="18"/>
          </w:rPr>
          <w:t>3</w:t>
        </w:r>
        <w:r w:rsidR="00147E05" w:rsidRPr="00147E05">
          <w:rPr>
            <w:noProof/>
            <w:webHidden/>
            <w:szCs w:val="18"/>
          </w:rPr>
          <w:fldChar w:fldCharType="end"/>
        </w:r>
      </w:hyperlink>
    </w:p>
    <w:p w14:paraId="3A704A72" w14:textId="2EA37AB1"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86" w:history="1">
        <w:r w:rsidR="00147E05" w:rsidRPr="00147E05">
          <w:rPr>
            <w:rStyle w:val="Hyperlink"/>
            <w:noProof/>
            <w:color w:val="034990" w:themeColor="hyperlink" w:themeShade="BF"/>
            <w:szCs w:val="18"/>
          </w:rPr>
          <w:t>4.</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SITUATIONAL ANALYSIS</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_Toc170925786 \h </w:instrText>
        </w:r>
        <w:r w:rsidR="00147E05" w:rsidRPr="00147E05">
          <w:rPr>
            <w:noProof/>
            <w:webHidden/>
            <w:szCs w:val="18"/>
          </w:rPr>
        </w:r>
        <w:r w:rsidR="00147E05" w:rsidRPr="00147E05">
          <w:rPr>
            <w:noProof/>
            <w:webHidden/>
            <w:szCs w:val="18"/>
          </w:rPr>
          <w:fldChar w:fldCharType="separate"/>
        </w:r>
        <w:r w:rsidR="00356800">
          <w:rPr>
            <w:noProof/>
            <w:webHidden/>
            <w:szCs w:val="18"/>
          </w:rPr>
          <w:t>4</w:t>
        </w:r>
        <w:r w:rsidR="00147E05" w:rsidRPr="00147E05">
          <w:rPr>
            <w:noProof/>
            <w:webHidden/>
            <w:szCs w:val="18"/>
          </w:rPr>
          <w:fldChar w:fldCharType="end"/>
        </w:r>
      </w:hyperlink>
    </w:p>
    <w:p w14:paraId="00E4B96E" w14:textId="71A12B55"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87" w:history="1">
        <w:r w:rsidR="00147E05" w:rsidRPr="00147E05">
          <w:rPr>
            <w:rStyle w:val="Hyperlink"/>
            <w:iCs/>
            <w:noProof/>
            <w:sz w:val="18"/>
            <w:szCs w:val="18"/>
          </w:rPr>
          <w:t>4.1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5C ANALYSIS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_Toc170925787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4</w:t>
        </w:r>
        <w:r w:rsidR="00147E05" w:rsidRPr="00147E05">
          <w:rPr>
            <w:noProof/>
            <w:webHidden/>
            <w:sz w:val="18"/>
            <w:szCs w:val="18"/>
          </w:rPr>
          <w:fldChar w:fldCharType="end"/>
        </w:r>
      </w:hyperlink>
    </w:p>
    <w:p w14:paraId="61AA6569" w14:textId="1BFDE35F"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88" w:history="1">
        <w:r w:rsidR="00147E05" w:rsidRPr="00147E05">
          <w:rPr>
            <w:rStyle w:val="Hyperlink"/>
            <w:noProof/>
            <w:sz w:val="18"/>
            <w:szCs w:val="18"/>
          </w:rPr>
          <w:t>4.1.1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COMPANY</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_Toc170925788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4</w:t>
        </w:r>
        <w:r w:rsidR="00147E05" w:rsidRPr="00147E05">
          <w:rPr>
            <w:noProof/>
            <w:webHidden/>
            <w:sz w:val="18"/>
            <w:szCs w:val="18"/>
          </w:rPr>
          <w:fldChar w:fldCharType="end"/>
        </w:r>
      </w:hyperlink>
    </w:p>
    <w:p w14:paraId="61014CAD" w14:textId="07C0DF8A"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89" w:history="1">
        <w:r w:rsidR="00147E05" w:rsidRPr="00147E05">
          <w:rPr>
            <w:rStyle w:val="Hyperlink"/>
            <w:noProof/>
            <w:sz w:val="18"/>
            <w:szCs w:val="18"/>
          </w:rPr>
          <w:t>4.1.2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COLLABORATORS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_Toc170925789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4</w:t>
        </w:r>
        <w:r w:rsidR="00147E05" w:rsidRPr="00147E05">
          <w:rPr>
            <w:noProof/>
            <w:webHidden/>
            <w:sz w:val="18"/>
            <w:szCs w:val="18"/>
          </w:rPr>
          <w:fldChar w:fldCharType="end"/>
        </w:r>
      </w:hyperlink>
    </w:p>
    <w:p w14:paraId="09E784DC" w14:textId="1E105B9C"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0" w:history="1">
        <w:r w:rsidR="00147E05" w:rsidRPr="00147E05">
          <w:rPr>
            <w:rStyle w:val="Hyperlink"/>
            <w:noProof/>
            <w:sz w:val="18"/>
            <w:szCs w:val="18"/>
          </w:rPr>
          <w:t>4.1.3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CUSTOMERS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_Toc170925790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4</w:t>
        </w:r>
        <w:r w:rsidR="00147E05" w:rsidRPr="00147E05">
          <w:rPr>
            <w:noProof/>
            <w:webHidden/>
            <w:sz w:val="18"/>
            <w:szCs w:val="18"/>
          </w:rPr>
          <w:fldChar w:fldCharType="end"/>
        </w:r>
      </w:hyperlink>
    </w:p>
    <w:p w14:paraId="11E090A4" w14:textId="089F04AC"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1" w:history="1">
        <w:r w:rsidR="00147E05" w:rsidRPr="00147E05">
          <w:rPr>
            <w:rStyle w:val="Hyperlink"/>
            <w:noProof/>
            <w:sz w:val="18"/>
            <w:szCs w:val="18"/>
          </w:rPr>
          <w:t>4.1.4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COMPETITORS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_Toc170925791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4</w:t>
        </w:r>
        <w:r w:rsidR="00147E05" w:rsidRPr="00147E05">
          <w:rPr>
            <w:noProof/>
            <w:webHidden/>
            <w:sz w:val="18"/>
            <w:szCs w:val="18"/>
          </w:rPr>
          <w:fldChar w:fldCharType="end"/>
        </w:r>
      </w:hyperlink>
    </w:p>
    <w:p w14:paraId="6F199734" w14:textId="33FFDBFD"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2" w:history="1">
        <w:r w:rsidR="00147E05" w:rsidRPr="00147E05">
          <w:rPr>
            <w:rStyle w:val="Hyperlink"/>
            <w:noProof/>
            <w:sz w:val="18"/>
            <w:szCs w:val="18"/>
          </w:rPr>
          <w:t>4.1.5</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CLIMATE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_Toc170925792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4</w:t>
        </w:r>
        <w:r w:rsidR="00147E05" w:rsidRPr="00147E05">
          <w:rPr>
            <w:noProof/>
            <w:webHidden/>
            <w:sz w:val="18"/>
            <w:szCs w:val="18"/>
          </w:rPr>
          <w:fldChar w:fldCharType="end"/>
        </w:r>
      </w:hyperlink>
    </w:p>
    <w:p w14:paraId="43CA8580" w14:textId="62F8766F"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3" w:history="1">
        <w:r w:rsidR="00147E05" w:rsidRPr="00147E05">
          <w:rPr>
            <w:rStyle w:val="Hyperlink"/>
            <w:iCs/>
            <w:noProof/>
            <w:sz w:val="18"/>
            <w:szCs w:val="18"/>
          </w:rPr>
          <w:t>4.2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SWOT ANALYSIS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_Toc170925793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5</w:t>
        </w:r>
        <w:r w:rsidR="00147E05" w:rsidRPr="00147E05">
          <w:rPr>
            <w:noProof/>
            <w:webHidden/>
            <w:sz w:val="18"/>
            <w:szCs w:val="18"/>
          </w:rPr>
          <w:fldChar w:fldCharType="end"/>
        </w:r>
      </w:hyperlink>
    </w:p>
    <w:p w14:paraId="4B7050A6" w14:textId="54FE4E88"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94" w:history="1">
        <w:r w:rsidR="00147E05" w:rsidRPr="00147E05">
          <w:rPr>
            <w:rStyle w:val="Hyperlink"/>
            <w:noProof/>
            <w:color w:val="034990" w:themeColor="hyperlink" w:themeShade="BF"/>
            <w:szCs w:val="18"/>
          </w:rPr>
          <w:t>5.</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GOALS</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_Toc170925794 \h </w:instrText>
        </w:r>
        <w:r w:rsidR="00147E05" w:rsidRPr="00147E05">
          <w:rPr>
            <w:noProof/>
            <w:webHidden/>
            <w:szCs w:val="18"/>
          </w:rPr>
        </w:r>
        <w:r w:rsidR="00147E05" w:rsidRPr="00147E05">
          <w:rPr>
            <w:noProof/>
            <w:webHidden/>
            <w:szCs w:val="18"/>
          </w:rPr>
          <w:fldChar w:fldCharType="separate"/>
        </w:r>
        <w:r w:rsidR="00356800">
          <w:rPr>
            <w:noProof/>
            <w:webHidden/>
            <w:szCs w:val="18"/>
          </w:rPr>
          <w:t>6</w:t>
        </w:r>
        <w:r w:rsidR="00147E05" w:rsidRPr="00147E05">
          <w:rPr>
            <w:noProof/>
            <w:webHidden/>
            <w:szCs w:val="18"/>
          </w:rPr>
          <w:fldChar w:fldCharType="end"/>
        </w:r>
      </w:hyperlink>
    </w:p>
    <w:p w14:paraId="2ED2BF48" w14:textId="5E84B667"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5" w:history="1">
        <w:r w:rsidR="00147E05" w:rsidRPr="00147E05">
          <w:rPr>
            <w:rStyle w:val="Hyperlink"/>
            <w:iCs/>
            <w:noProof/>
            <w:sz w:val="18"/>
            <w:szCs w:val="18"/>
          </w:rPr>
          <w:t>5.1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BUSINESS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_Toc170925795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6</w:t>
        </w:r>
        <w:r w:rsidR="00147E05" w:rsidRPr="00147E05">
          <w:rPr>
            <w:noProof/>
            <w:webHidden/>
            <w:sz w:val="18"/>
            <w:szCs w:val="18"/>
          </w:rPr>
          <w:fldChar w:fldCharType="end"/>
        </w:r>
      </w:hyperlink>
    </w:p>
    <w:p w14:paraId="6600F1DD" w14:textId="63960A3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6" w:history="1">
        <w:r w:rsidR="00147E05" w:rsidRPr="00147E05">
          <w:rPr>
            <w:rStyle w:val="Hyperlink"/>
            <w:iCs/>
            <w:noProof/>
            <w:sz w:val="18"/>
            <w:szCs w:val="18"/>
          </w:rPr>
          <w:t>5.2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SALES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_Toc170925796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6</w:t>
        </w:r>
        <w:r w:rsidR="00147E05" w:rsidRPr="00147E05">
          <w:rPr>
            <w:noProof/>
            <w:webHidden/>
            <w:sz w:val="18"/>
            <w:szCs w:val="18"/>
          </w:rPr>
          <w:fldChar w:fldCharType="end"/>
        </w:r>
      </w:hyperlink>
    </w:p>
    <w:p w14:paraId="4D4B9AC7" w14:textId="7C2D1A0B"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7" w:history="1">
        <w:r w:rsidR="00147E05" w:rsidRPr="00147E05">
          <w:rPr>
            <w:rStyle w:val="Hyperlink"/>
            <w:iCs/>
            <w:noProof/>
            <w:sz w:val="18"/>
            <w:szCs w:val="18"/>
          </w:rPr>
          <w:t>5.3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FINANCIAL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_Toc170925797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6</w:t>
        </w:r>
        <w:r w:rsidR="00147E05" w:rsidRPr="00147E05">
          <w:rPr>
            <w:noProof/>
            <w:webHidden/>
            <w:sz w:val="18"/>
            <w:szCs w:val="18"/>
          </w:rPr>
          <w:fldChar w:fldCharType="end"/>
        </w:r>
      </w:hyperlink>
    </w:p>
    <w:p w14:paraId="687DA8EB" w14:textId="39767860"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8" w:history="1">
        <w:r w:rsidR="00147E05" w:rsidRPr="00147E05">
          <w:rPr>
            <w:rStyle w:val="Hyperlink"/>
            <w:iCs/>
            <w:noProof/>
            <w:sz w:val="18"/>
            <w:szCs w:val="18"/>
          </w:rPr>
          <w:t>5.4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_Toc170925798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6</w:t>
        </w:r>
        <w:r w:rsidR="00147E05" w:rsidRPr="00147E05">
          <w:rPr>
            <w:noProof/>
            <w:webHidden/>
            <w:sz w:val="18"/>
            <w:szCs w:val="18"/>
          </w:rPr>
          <w:fldChar w:fldCharType="end"/>
        </w:r>
      </w:hyperlink>
    </w:p>
    <w:p w14:paraId="37C63D67" w14:textId="3AEAC142"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99" w:history="1">
        <w:r w:rsidR="00147E05" w:rsidRPr="00147E05">
          <w:rPr>
            <w:rStyle w:val="Hyperlink"/>
            <w:noProof/>
            <w:color w:val="034990" w:themeColor="hyperlink" w:themeShade="BF"/>
            <w:szCs w:val="18"/>
          </w:rPr>
          <w:t>6.</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TARGET MARKET</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_Toc170925799 \h </w:instrText>
        </w:r>
        <w:r w:rsidR="00147E05" w:rsidRPr="00147E05">
          <w:rPr>
            <w:noProof/>
            <w:webHidden/>
            <w:szCs w:val="18"/>
          </w:rPr>
        </w:r>
        <w:r w:rsidR="00147E05" w:rsidRPr="00147E05">
          <w:rPr>
            <w:noProof/>
            <w:webHidden/>
            <w:szCs w:val="18"/>
          </w:rPr>
          <w:fldChar w:fldCharType="separate"/>
        </w:r>
        <w:r w:rsidR="00356800">
          <w:rPr>
            <w:noProof/>
            <w:webHidden/>
            <w:szCs w:val="18"/>
          </w:rPr>
          <w:t>7</w:t>
        </w:r>
        <w:r w:rsidR="00147E05" w:rsidRPr="00147E05">
          <w:rPr>
            <w:noProof/>
            <w:webHidden/>
            <w:szCs w:val="18"/>
          </w:rPr>
          <w:fldChar w:fldCharType="end"/>
        </w:r>
      </w:hyperlink>
    </w:p>
    <w:p w14:paraId="4B2E5FD3" w14:textId="42005D1C"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0" w:history="1">
        <w:r w:rsidR="00147E05" w:rsidRPr="00147E05">
          <w:rPr>
            <w:rStyle w:val="Hyperlink"/>
            <w:iCs/>
            <w:noProof/>
            <w:sz w:val="18"/>
            <w:szCs w:val="18"/>
          </w:rPr>
          <w:t>6.1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INFORMATION COLLECTION</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_Toc170925800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7</w:t>
        </w:r>
        <w:r w:rsidR="00147E05" w:rsidRPr="00147E05">
          <w:rPr>
            <w:noProof/>
            <w:webHidden/>
            <w:sz w:val="18"/>
            <w:szCs w:val="18"/>
          </w:rPr>
          <w:fldChar w:fldCharType="end"/>
        </w:r>
      </w:hyperlink>
    </w:p>
    <w:p w14:paraId="4D1EFF76" w14:textId="0490BE6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1" w:history="1">
        <w:r w:rsidR="00147E05" w:rsidRPr="00147E05">
          <w:rPr>
            <w:rStyle w:val="Hyperlink"/>
            <w:iCs/>
            <w:noProof/>
            <w:sz w:val="18"/>
            <w:szCs w:val="18"/>
          </w:rPr>
          <w:t>6.2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PAIN POINTS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_Toc170925801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7</w:t>
        </w:r>
        <w:r w:rsidR="00147E05" w:rsidRPr="00147E05">
          <w:rPr>
            <w:noProof/>
            <w:webHidden/>
            <w:sz w:val="18"/>
            <w:szCs w:val="18"/>
          </w:rPr>
          <w:fldChar w:fldCharType="end"/>
        </w:r>
      </w:hyperlink>
    </w:p>
    <w:p w14:paraId="393B3B97" w14:textId="2D54DC7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2" w:history="1">
        <w:r w:rsidR="00147E05" w:rsidRPr="00147E05">
          <w:rPr>
            <w:rStyle w:val="Hyperlink"/>
            <w:iCs/>
            <w:noProof/>
            <w:sz w:val="18"/>
            <w:szCs w:val="18"/>
          </w:rPr>
          <w:t>6.3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SOLUTIONS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_Toc170925802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7</w:t>
        </w:r>
        <w:r w:rsidR="00147E05" w:rsidRPr="00147E05">
          <w:rPr>
            <w:noProof/>
            <w:webHidden/>
            <w:sz w:val="18"/>
            <w:szCs w:val="18"/>
          </w:rPr>
          <w:fldChar w:fldCharType="end"/>
        </w:r>
      </w:hyperlink>
    </w:p>
    <w:p w14:paraId="3069F503" w14:textId="7A47732B"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3" w:history="1">
        <w:r w:rsidR="00147E05" w:rsidRPr="00147E05">
          <w:rPr>
            <w:rStyle w:val="Hyperlink"/>
            <w:iCs/>
            <w:noProof/>
            <w:sz w:val="18"/>
            <w:szCs w:val="18"/>
          </w:rPr>
          <w:t>6.4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BUYER PERSONA</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_Toc170925803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7</w:t>
        </w:r>
        <w:r w:rsidR="00147E05" w:rsidRPr="00147E05">
          <w:rPr>
            <w:noProof/>
            <w:webHidden/>
            <w:sz w:val="18"/>
            <w:szCs w:val="18"/>
          </w:rPr>
          <w:fldChar w:fldCharType="end"/>
        </w:r>
      </w:hyperlink>
    </w:p>
    <w:p w14:paraId="6BE92FCE" w14:textId="707F965D"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04" w:history="1">
        <w:r w:rsidR="00147E05" w:rsidRPr="00147E05">
          <w:rPr>
            <w:rStyle w:val="Hyperlink"/>
            <w:noProof/>
            <w:color w:val="034990" w:themeColor="hyperlink" w:themeShade="BF"/>
            <w:szCs w:val="18"/>
          </w:rPr>
          <w:t>7.</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MARKETING STRATEGY</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_Toc170925804 \h </w:instrText>
        </w:r>
        <w:r w:rsidR="00147E05" w:rsidRPr="00147E05">
          <w:rPr>
            <w:noProof/>
            <w:webHidden/>
            <w:szCs w:val="18"/>
          </w:rPr>
        </w:r>
        <w:r w:rsidR="00147E05" w:rsidRPr="00147E05">
          <w:rPr>
            <w:noProof/>
            <w:webHidden/>
            <w:szCs w:val="18"/>
          </w:rPr>
          <w:fldChar w:fldCharType="separate"/>
        </w:r>
        <w:r w:rsidR="00356800">
          <w:rPr>
            <w:noProof/>
            <w:webHidden/>
            <w:szCs w:val="18"/>
          </w:rPr>
          <w:t>8</w:t>
        </w:r>
        <w:r w:rsidR="00147E05" w:rsidRPr="00147E05">
          <w:rPr>
            <w:noProof/>
            <w:webHidden/>
            <w:szCs w:val="18"/>
          </w:rPr>
          <w:fldChar w:fldCharType="end"/>
        </w:r>
      </w:hyperlink>
    </w:p>
    <w:p w14:paraId="6BDBE91F" w14:textId="3C39E51A"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5" w:history="1">
        <w:r w:rsidR="00147E05" w:rsidRPr="00147E05">
          <w:rPr>
            <w:rStyle w:val="Hyperlink"/>
            <w:iCs/>
            <w:noProof/>
            <w:sz w:val="18"/>
            <w:szCs w:val="18"/>
          </w:rPr>
          <w:t>7.1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BUYER’S BUYING CYCLE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_Toc170925805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8</w:t>
        </w:r>
        <w:r w:rsidR="00147E05" w:rsidRPr="00147E05">
          <w:rPr>
            <w:noProof/>
            <w:webHidden/>
            <w:sz w:val="18"/>
            <w:szCs w:val="18"/>
          </w:rPr>
          <w:fldChar w:fldCharType="end"/>
        </w:r>
      </w:hyperlink>
    </w:p>
    <w:p w14:paraId="6E8B2AB1" w14:textId="29FFC6C7"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6" w:history="1">
        <w:r w:rsidR="00147E05" w:rsidRPr="00147E05">
          <w:rPr>
            <w:rStyle w:val="Hyperlink"/>
            <w:iCs/>
            <w:noProof/>
            <w:sz w:val="18"/>
            <w:szCs w:val="18"/>
          </w:rPr>
          <w:t>7.2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UNIQUE SELLING PROPOSITION (USP)</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_Toc170925806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8</w:t>
        </w:r>
        <w:r w:rsidR="00147E05" w:rsidRPr="00147E05">
          <w:rPr>
            <w:noProof/>
            <w:webHidden/>
            <w:sz w:val="18"/>
            <w:szCs w:val="18"/>
          </w:rPr>
          <w:fldChar w:fldCharType="end"/>
        </w:r>
      </w:hyperlink>
    </w:p>
    <w:p w14:paraId="6BF1BFCF" w14:textId="1A7B7603"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7" w:history="1">
        <w:r w:rsidR="00147E05" w:rsidRPr="00147E05">
          <w:rPr>
            <w:rStyle w:val="Hyperlink"/>
            <w:iCs/>
            <w:noProof/>
            <w:sz w:val="18"/>
            <w:szCs w:val="18"/>
          </w:rPr>
          <w:t>7.3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BRANDING</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_Toc170925807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8</w:t>
        </w:r>
        <w:r w:rsidR="00147E05" w:rsidRPr="00147E05">
          <w:rPr>
            <w:noProof/>
            <w:webHidden/>
            <w:sz w:val="18"/>
            <w:szCs w:val="18"/>
          </w:rPr>
          <w:fldChar w:fldCharType="end"/>
        </w:r>
      </w:hyperlink>
    </w:p>
    <w:p w14:paraId="34585D9D" w14:textId="46394228"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8" w:history="1">
        <w:r w:rsidR="00147E05" w:rsidRPr="00147E05">
          <w:rPr>
            <w:rStyle w:val="Hyperlink"/>
            <w:iCs/>
            <w:noProof/>
            <w:sz w:val="18"/>
            <w:szCs w:val="18"/>
          </w:rPr>
          <w:t>7.4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MIX – 4Ps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_Toc170925808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9</w:t>
        </w:r>
        <w:r w:rsidR="00147E05" w:rsidRPr="00147E05">
          <w:rPr>
            <w:noProof/>
            <w:webHidden/>
            <w:sz w:val="18"/>
            <w:szCs w:val="18"/>
          </w:rPr>
          <w:fldChar w:fldCharType="end"/>
        </w:r>
      </w:hyperlink>
    </w:p>
    <w:p w14:paraId="3D0C1BCA" w14:textId="49CA544E"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9" w:history="1">
        <w:r w:rsidR="00147E05" w:rsidRPr="00147E05">
          <w:rPr>
            <w:rStyle w:val="Hyperlink"/>
            <w:noProof/>
            <w:sz w:val="18"/>
            <w:szCs w:val="18"/>
          </w:rPr>
          <w:t>7.4.1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PRODUCT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_Toc170925809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9</w:t>
        </w:r>
        <w:r w:rsidR="00147E05" w:rsidRPr="00147E05">
          <w:rPr>
            <w:noProof/>
            <w:webHidden/>
            <w:sz w:val="18"/>
            <w:szCs w:val="18"/>
          </w:rPr>
          <w:fldChar w:fldCharType="end"/>
        </w:r>
      </w:hyperlink>
    </w:p>
    <w:p w14:paraId="1492E05D" w14:textId="1518794D"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0" w:history="1">
        <w:r w:rsidR="00147E05" w:rsidRPr="00147E05">
          <w:rPr>
            <w:rStyle w:val="Hyperlink"/>
            <w:noProof/>
            <w:sz w:val="18"/>
            <w:szCs w:val="18"/>
          </w:rPr>
          <w:t>7.4.2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PRICE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_Toc170925810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9</w:t>
        </w:r>
        <w:r w:rsidR="00147E05" w:rsidRPr="00147E05">
          <w:rPr>
            <w:noProof/>
            <w:webHidden/>
            <w:sz w:val="18"/>
            <w:szCs w:val="18"/>
          </w:rPr>
          <w:fldChar w:fldCharType="end"/>
        </w:r>
      </w:hyperlink>
    </w:p>
    <w:p w14:paraId="61B60A4D" w14:textId="41A1629D"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1" w:history="1">
        <w:r w:rsidR="00147E05" w:rsidRPr="00147E05">
          <w:rPr>
            <w:rStyle w:val="Hyperlink"/>
            <w:noProof/>
            <w:sz w:val="18"/>
            <w:szCs w:val="18"/>
          </w:rPr>
          <w:t>7.4.3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PLACE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_Toc170925811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9</w:t>
        </w:r>
        <w:r w:rsidR="00147E05" w:rsidRPr="00147E05">
          <w:rPr>
            <w:noProof/>
            <w:webHidden/>
            <w:sz w:val="18"/>
            <w:szCs w:val="18"/>
          </w:rPr>
          <w:fldChar w:fldCharType="end"/>
        </w:r>
      </w:hyperlink>
    </w:p>
    <w:p w14:paraId="1FB626DB" w14:textId="01CF83FD"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2" w:history="1">
        <w:r w:rsidR="00147E05" w:rsidRPr="00147E05">
          <w:rPr>
            <w:rStyle w:val="Hyperlink"/>
            <w:noProof/>
            <w:sz w:val="18"/>
            <w:szCs w:val="18"/>
          </w:rPr>
          <w:t>7.4.4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PROMOTION</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_Toc170925812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9</w:t>
        </w:r>
        <w:r w:rsidR="00147E05" w:rsidRPr="00147E05">
          <w:rPr>
            <w:noProof/>
            <w:webHidden/>
            <w:sz w:val="18"/>
            <w:szCs w:val="18"/>
          </w:rPr>
          <w:fldChar w:fldCharType="end"/>
        </w:r>
      </w:hyperlink>
    </w:p>
    <w:p w14:paraId="29FD7534" w14:textId="6938BE62"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3" w:history="1">
        <w:r w:rsidR="00147E05" w:rsidRPr="00147E05">
          <w:rPr>
            <w:rStyle w:val="Hyperlink"/>
            <w:iCs/>
            <w:noProof/>
            <w:sz w:val="18"/>
            <w:szCs w:val="18"/>
          </w:rPr>
          <w:t>7.5</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CHANNELS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_Toc170925813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10</w:t>
        </w:r>
        <w:r w:rsidR="00147E05" w:rsidRPr="00147E05">
          <w:rPr>
            <w:noProof/>
            <w:webHidden/>
            <w:sz w:val="18"/>
            <w:szCs w:val="18"/>
          </w:rPr>
          <w:fldChar w:fldCharType="end"/>
        </w:r>
      </w:hyperlink>
    </w:p>
    <w:p w14:paraId="7B8616F7" w14:textId="5BC9C71C"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4" w:history="1">
        <w:r w:rsidR="00147E05" w:rsidRPr="00147E05">
          <w:rPr>
            <w:rStyle w:val="Hyperlink"/>
            <w:iCs/>
            <w:noProof/>
            <w:sz w:val="18"/>
            <w:szCs w:val="18"/>
          </w:rPr>
          <w:t>7.6</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BUDGET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_Toc170925814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10</w:t>
        </w:r>
        <w:r w:rsidR="00147E05" w:rsidRPr="00147E05">
          <w:rPr>
            <w:noProof/>
            <w:webHidden/>
            <w:sz w:val="18"/>
            <w:szCs w:val="18"/>
          </w:rPr>
          <w:fldChar w:fldCharType="end"/>
        </w:r>
      </w:hyperlink>
    </w:p>
    <w:p w14:paraId="622C0215" w14:textId="3FD81E4B"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15" w:history="1">
        <w:r w:rsidR="00147E05" w:rsidRPr="00147E05">
          <w:rPr>
            <w:rStyle w:val="Hyperlink"/>
            <w:noProof/>
            <w:color w:val="034990" w:themeColor="hyperlink" w:themeShade="BF"/>
            <w:szCs w:val="18"/>
          </w:rPr>
          <w:t>8.</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PERFORMANCE STANDARDS &amp; MEASUREMENT METHODS</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_Toc170925815 \h </w:instrText>
        </w:r>
        <w:r w:rsidR="00147E05" w:rsidRPr="00147E05">
          <w:rPr>
            <w:noProof/>
            <w:webHidden/>
            <w:szCs w:val="18"/>
          </w:rPr>
        </w:r>
        <w:r w:rsidR="00147E05" w:rsidRPr="00147E05">
          <w:rPr>
            <w:noProof/>
            <w:webHidden/>
            <w:szCs w:val="18"/>
          </w:rPr>
          <w:fldChar w:fldCharType="separate"/>
        </w:r>
        <w:r w:rsidR="00356800">
          <w:rPr>
            <w:noProof/>
            <w:webHidden/>
            <w:szCs w:val="18"/>
          </w:rPr>
          <w:t>10</w:t>
        </w:r>
        <w:r w:rsidR="00147E05" w:rsidRPr="00147E05">
          <w:rPr>
            <w:noProof/>
            <w:webHidden/>
            <w:szCs w:val="18"/>
          </w:rPr>
          <w:fldChar w:fldCharType="end"/>
        </w:r>
      </w:hyperlink>
    </w:p>
    <w:p w14:paraId="4D58BF50" w14:textId="57C129F3"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6" w:history="1">
        <w:r w:rsidR="00147E05" w:rsidRPr="00147E05">
          <w:rPr>
            <w:rStyle w:val="Hyperlink"/>
            <w:iCs/>
            <w:noProof/>
            <w:sz w:val="18"/>
            <w:szCs w:val="18"/>
          </w:rPr>
          <w:t>8.1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STANDARDS OF PERFORMANCE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_Toc170925816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10</w:t>
        </w:r>
        <w:r w:rsidR="00147E05" w:rsidRPr="00147E05">
          <w:rPr>
            <w:noProof/>
            <w:webHidden/>
            <w:sz w:val="18"/>
            <w:szCs w:val="18"/>
          </w:rPr>
          <w:fldChar w:fldCharType="end"/>
        </w:r>
      </w:hyperlink>
    </w:p>
    <w:p w14:paraId="60B0382D" w14:textId="47ACDE83"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7" w:history="1">
        <w:r w:rsidR="00147E05" w:rsidRPr="00147E05">
          <w:rPr>
            <w:rStyle w:val="Hyperlink"/>
            <w:iCs/>
            <w:noProof/>
            <w:sz w:val="18"/>
            <w:szCs w:val="18"/>
          </w:rPr>
          <w:t>8.2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BENCHMARKS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_Toc170925817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10</w:t>
        </w:r>
        <w:r w:rsidR="00147E05" w:rsidRPr="00147E05">
          <w:rPr>
            <w:noProof/>
            <w:webHidden/>
            <w:sz w:val="18"/>
            <w:szCs w:val="18"/>
          </w:rPr>
          <w:fldChar w:fldCharType="end"/>
        </w:r>
      </w:hyperlink>
    </w:p>
    <w:p w14:paraId="63680790" w14:textId="2F2D75A5"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8" w:history="1">
        <w:r w:rsidR="00147E05" w:rsidRPr="00147E05">
          <w:rPr>
            <w:rStyle w:val="Hyperlink"/>
            <w:iCs/>
            <w:noProof/>
            <w:sz w:val="18"/>
            <w:szCs w:val="18"/>
          </w:rPr>
          <w:t>8.3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METRICS TO MEASURE SUCCESS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_Toc170925818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11</w:t>
        </w:r>
        <w:r w:rsidR="00147E05" w:rsidRPr="00147E05">
          <w:rPr>
            <w:noProof/>
            <w:webHidden/>
            <w:sz w:val="18"/>
            <w:szCs w:val="18"/>
          </w:rPr>
          <w:fldChar w:fldCharType="end"/>
        </w:r>
      </w:hyperlink>
    </w:p>
    <w:p w14:paraId="28F70AC3" w14:textId="241A4913"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9" w:history="1">
        <w:r w:rsidR="00147E05" w:rsidRPr="00147E05">
          <w:rPr>
            <w:rStyle w:val="Hyperlink"/>
            <w:iCs/>
            <w:noProof/>
            <w:sz w:val="18"/>
            <w:szCs w:val="18"/>
          </w:rPr>
          <w:t>8.4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MEASUREMENT METHODS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_Toc170925819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11</w:t>
        </w:r>
        <w:r w:rsidR="00147E05" w:rsidRPr="00147E05">
          <w:rPr>
            <w:noProof/>
            <w:webHidden/>
            <w:sz w:val="18"/>
            <w:szCs w:val="18"/>
          </w:rPr>
          <w:fldChar w:fldCharType="end"/>
        </w:r>
      </w:hyperlink>
    </w:p>
    <w:p w14:paraId="2864A073" w14:textId="5329874F"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20" w:history="1">
        <w:r w:rsidR="00147E05" w:rsidRPr="00147E05">
          <w:rPr>
            <w:rStyle w:val="Hyperlink"/>
            <w:noProof/>
            <w:color w:val="034990" w:themeColor="hyperlink" w:themeShade="BF"/>
            <w:szCs w:val="18"/>
          </w:rPr>
          <w:t>9.</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FINANCIAL SUMMARY</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_Toc170925820 \h </w:instrText>
        </w:r>
        <w:r w:rsidR="00147E05" w:rsidRPr="00147E05">
          <w:rPr>
            <w:noProof/>
            <w:webHidden/>
            <w:szCs w:val="18"/>
          </w:rPr>
        </w:r>
        <w:r w:rsidR="00147E05" w:rsidRPr="00147E05">
          <w:rPr>
            <w:noProof/>
            <w:webHidden/>
            <w:szCs w:val="18"/>
          </w:rPr>
          <w:fldChar w:fldCharType="separate"/>
        </w:r>
        <w:r w:rsidR="00356800">
          <w:rPr>
            <w:noProof/>
            <w:webHidden/>
            <w:szCs w:val="18"/>
          </w:rPr>
          <w:t>12</w:t>
        </w:r>
        <w:r w:rsidR="00147E05" w:rsidRPr="00147E05">
          <w:rPr>
            <w:noProof/>
            <w:webHidden/>
            <w:szCs w:val="18"/>
          </w:rPr>
          <w:fldChar w:fldCharType="end"/>
        </w:r>
      </w:hyperlink>
    </w:p>
    <w:p w14:paraId="376C2BCD" w14:textId="6AB7F9E7"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1" w:history="1">
        <w:r w:rsidR="00147E05" w:rsidRPr="00147E05">
          <w:rPr>
            <w:rStyle w:val="Hyperlink"/>
            <w:iCs/>
            <w:noProof/>
            <w:sz w:val="18"/>
            <w:szCs w:val="18"/>
          </w:rPr>
          <w:t>9.1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FINANCIAL FORECASTS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_Toc170925821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12</w:t>
        </w:r>
        <w:r w:rsidR="00147E05" w:rsidRPr="00147E05">
          <w:rPr>
            <w:noProof/>
            <w:webHidden/>
            <w:sz w:val="18"/>
            <w:szCs w:val="18"/>
          </w:rPr>
          <w:fldChar w:fldCharType="end"/>
        </w:r>
      </w:hyperlink>
    </w:p>
    <w:p w14:paraId="4BD93103" w14:textId="7754822C"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2" w:history="1">
        <w:r w:rsidR="00147E05" w:rsidRPr="00147E05">
          <w:rPr>
            <w:rStyle w:val="Hyperlink"/>
            <w:iCs/>
            <w:noProof/>
            <w:sz w:val="18"/>
            <w:szCs w:val="18"/>
          </w:rPr>
          <w:t>9.2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BREAK-EVEN ANALYSIS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_Toc170925822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12</w:t>
        </w:r>
        <w:r w:rsidR="00147E05" w:rsidRPr="00147E05">
          <w:rPr>
            <w:noProof/>
            <w:webHidden/>
            <w:sz w:val="18"/>
            <w:szCs w:val="18"/>
          </w:rPr>
          <w:fldChar w:fldCharType="end"/>
        </w:r>
      </w:hyperlink>
    </w:p>
    <w:p w14:paraId="663A1C40" w14:textId="741203B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3" w:history="1">
        <w:r w:rsidR="00147E05" w:rsidRPr="00147E05">
          <w:rPr>
            <w:rStyle w:val="Hyperlink"/>
            <w:iCs/>
            <w:noProof/>
            <w:sz w:val="18"/>
            <w:szCs w:val="18"/>
          </w:rPr>
          <w:t>9.3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FINANCIAL STATEMENTS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_Toc170925823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13</w:t>
        </w:r>
        <w:r w:rsidR="00147E05" w:rsidRPr="00147E05">
          <w:rPr>
            <w:noProof/>
            <w:webHidden/>
            <w:sz w:val="18"/>
            <w:szCs w:val="18"/>
          </w:rPr>
          <w:fldChar w:fldCharType="end"/>
        </w:r>
      </w:hyperlink>
    </w:p>
    <w:p w14:paraId="5E5AAD1F" w14:textId="719E9B87"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4" w:history="1">
        <w:r w:rsidR="00147E05" w:rsidRPr="00147E05">
          <w:rPr>
            <w:rStyle w:val="Hyperlink"/>
            <w:noProof/>
            <w:sz w:val="18"/>
            <w:szCs w:val="18"/>
          </w:rPr>
          <w:t>9.3.1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INCOME STATEMENT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_Toc170925824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13</w:t>
        </w:r>
        <w:r w:rsidR="00147E05" w:rsidRPr="00147E05">
          <w:rPr>
            <w:noProof/>
            <w:webHidden/>
            <w:sz w:val="18"/>
            <w:szCs w:val="18"/>
          </w:rPr>
          <w:fldChar w:fldCharType="end"/>
        </w:r>
      </w:hyperlink>
    </w:p>
    <w:p w14:paraId="57B0715A" w14:textId="4C1385A4"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5" w:history="1">
        <w:r w:rsidR="00147E05" w:rsidRPr="00147E05">
          <w:rPr>
            <w:rStyle w:val="Hyperlink"/>
            <w:noProof/>
            <w:sz w:val="18"/>
            <w:szCs w:val="18"/>
          </w:rPr>
          <w:t>9.3.2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CASH-FLOW PROJECTION</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_Toc170925825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13</w:t>
        </w:r>
        <w:r w:rsidR="00147E05" w:rsidRPr="00147E05">
          <w:rPr>
            <w:noProof/>
            <w:webHidden/>
            <w:sz w:val="18"/>
            <w:szCs w:val="18"/>
          </w:rPr>
          <w:fldChar w:fldCharType="end"/>
        </w:r>
      </w:hyperlink>
    </w:p>
    <w:p w14:paraId="26F96389" w14:textId="24267ECA"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6" w:history="1">
        <w:r w:rsidR="00147E05" w:rsidRPr="00147E05">
          <w:rPr>
            <w:rStyle w:val="Hyperlink"/>
            <w:noProof/>
            <w:sz w:val="18"/>
            <w:szCs w:val="18"/>
          </w:rPr>
          <w:t>9.3.3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BALANCE SHEET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_Toc170925826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13</w:t>
        </w:r>
        <w:r w:rsidR="00147E05" w:rsidRPr="00147E05">
          <w:rPr>
            <w:noProof/>
            <w:webHidden/>
            <w:sz w:val="18"/>
            <w:szCs w:val="18"/>
          </w:rPr>
          <w:fldChar w:fldCharType="end"/>
        </w:r>
      </w:hyperlink>
    </w:p>
    <w:p w14:paraId="486C5071" w14:textId="6A38C98B"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27" w:history="1">
        <w:r w:rsidR="00147E05" w:rsidRPr="00147E05">
          <w:rPr>
            <w:rStyle w:val="Hyperlink"/>
            <w:noProof/>
            <w:color w:val="034990" w:themeColor="hyperlink" w:themeShade="BF"/>
            <w:szCs w:val="18"/>
          </w:rPr>
          <w:t>10.</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APPENDIX</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_Toc170925827 \h </w:instrText>
        </w:r>
        <w:r w:rsidR="00147E05" w:rsidRPr="00147E05">
          <w:rPr>
            <w:noProof/>
            <w:webHidden/>
            <w:szCs w:val="18"/>
          </w:rPr>
        </w:r>
        <w:r w:rsidR="00147E05" w:rsidRPr="00147E05">
          <w:rPr>
            <w:noProof/>
            <w:webHidden/>
            <w:szCs w:val="18"/>
          </w:rPr>
          <w:fldChar w:fldCharType="separate"/>
        </w:r>
        <w:r w:rsidR="00356800">
          <w:rPr>
            <w:noProof/>
            <w:webHidden/>
            <w:szCs w:val="18"/>
          </w:rPr>
          <w:t>14</w:t>
        </w:r>
        <w:r w:rsidR="00147E05" w:rsidRPr="00147E05">
          <w:rPr>
            <w:noProof/>
            <w:webHidden/>
            <w:szCs w:val="18"/>
          </w:rPr>
          <w:fldChar w:fldCharType="end"/>
        </w:r>
      </w:hyperlink>
    </w:p>
    <w:p w14:paraId="7E56D870" w14:textId="26412B95"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8" w:history="1">
        <w:r w:rsidR="00147E05" w:rsidRPr="00147E05">
          <w:rPr>
            <w:rStyle w:val="Hyperlink"/>
            <w:iCs/>
            <w:noProof/>
            <w:sz w:val="18"/>
            <w:szCs w:val="18"/>
          </w:rPr>
          <w:t>10.1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RESEARCH RESULTS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_Toc170925828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14</w:t>
        </w:r>
        <w:r w:rsidR="00147E05" w:rsidRPr="00147E05">
          <w:rPr>
            <w:noProof/>
            <w:webHidden/>
            <w:sz w:val="18"/>
            <w:szCs w:val="18"/>
          </w:rPr>
          <w:fldChar w:fldCharType="end"/>
        </w:r>
      </w:hyperlink>
    </w:p>
    <w:p w14:paraId="64BA3546" w14:textId="5095E752"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9" w:history="1">
        <w:r w:rsidR="00147E05" w:rsidRPr="00147E05">
          <w:rPr>
            <w:rStyle w:val="Hyperlink"/>
            <w:iCs/>
            <w:noProof/>
            <w:sz w:val="18"/>
            <w:szCs w:val="18"/>
          </w:rPr>
          <w:t>10.2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PRODUCT SPECIFICATIONS AND IMAGES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_Toc170925829 \h </w:instrText>
        </w:r>
        <w:r w:rsidR="00147E05" w:rsidRPr="00147E05">
          <w:rPr>
            <w:noProof/>
            <w:webHidden/>
            <w:sz w:val="18"/>
            <w:szCs w:val="18"/>
          </w:rPr>
        </w:r>
        <w:r w:rsidR="00147E05" w:rsidRPr="00147E05">
          <w:rPr>
            <w:noProof/>
            <w:webHidden/>
            <w:sz w:val="18"/>
            <w:szCs w:val="18"/>
          </w:rPr>
          <w:fldChar w:fldCharType="separate"/>
        </w:r>
        <w:r w:rsidR="00356800">
          <w:rPr>
            <w:noProof/>
            <w:webHidden/>
            <w:sz w:val="18"/>
            <w:szCs w:val="18"/>
          </w:rPr>
          <w:t>14</w:t>
        </w:r>
        <w:r w:rsidR="00147E05" w:rsidRPr="00147E05">
          <w:rPr>
            <w:noProof/>
            <w:webHidden/>
            <w:sz w:val="18"/>
            <w:szCs w:val="18"/>
          </w:rPr>
          <w:fldChar w:fldCharType="end"/>
        </w:r>
      </w:hyperlink>
    </w:p>
    <w:p w14:paraId="08DC4781" w14:textId="569AB08B" w:rsidR="007F1D65" w:rsidRPr="005D0142" w:rsidRDefault="00D4249E" w:rsidP="00147E05">
      <w:pPr>
        <w:pStyle w:val="Heading2"/>
        <w:spacing w:after="0"/>
        <w:rPr>
          <w:sz w:val="20"/>
          <w:szCs w:val="20"/>
        </w:rPr>
        <w:sectPr w:rsidR="007F1D65" w:rsidRPr="005D0142" w:rsidSect="00C805C2">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r w:rsidRPr="00147E05">
        <w:rPr>
          <w:rFonts w:cs="Times New Roman (Body CS)"/>
          <w:sz w:val="18"/>
          <w:szCs w:val="18"/>
        </w:rPr>
        <w:fldChar w:fldCharType="end"/>
      </w:r>
    </w:p>
    <w:p w14:paraId="05AFD2D2" w14:textId="77777777" w:rsidR="001B18BA" w:rsidRPr="00674007" w:rsidRDefault="009B3F85" w:rsidP="009B3F85">
      <w:pPr>
        <w:pStyle w:val="Heading1"/>
        <w:numPr>
          <w:ilvl w:val="0"/>
          <w:numId w:val="1"/>
        </w:numPr>
        <w:spacing w:line="240" w:lineRule="auto"/>
        <w:ind w:left="360"/>
        <w:rPr>
          <w:color w:val="2E74B5" w:themeColor="accent5" w:themeShade="BF"/>
          <w:szCs w:val="20"/>
        </w:rPr>
      </w:pPr>
      <w:bookmarkStart w:id="5" w:name="_Toc170925783"/>
      <w:r w:rsidRPr="00674007">
        <w:rPr>
          <w:color w:val="2E74B5" w:themeColor="accent5" w:themeShade="BF"/>
          <w:szCs w:val="20"/>
        </w:rPr>
        <w:lastRenderedPageBreak/>
        <w:t>EXECUTIVE</w:t>
      </w:r>
      <w:r w:rsidR="008476E7" w:rsidRPr="00674007">
        <w:rPr>
          <w:color w:val="2E74B5" w:themeColor="accent5" w:themeShade="BF"/>
          <w:szCs w:val="20"/>
        </w:rPr>
        <w:t xml:space="preserve"> SUMMARY</w:t>
      </w:r>
      <w:bookmarkEnd w:id="5"/>
    </w:p>
    <w:tbl>
      <w:tblPr>
        <w:tblStyle w:val="TableGrid"/>
        <w:tblW w:w="0" w:type="auto"/>
        <w:tblInd w:w="-10" w:type="dxa"/>
        <w:tblLook w:val="04A0" w:firstRow="1" w:lastRow="0" w:firstColumn="1" w:lastColumn="0" w:noHBand="0" w:noVBand="1"/>
      </w:tblPr>
      <w:tblGrid>
        <w:gridCol w:w="10350"/>
      </w:tblGrid>
      <w:tr w:rsidR="001B18BA" w14:paraId="7D5722E0" w14:textId="77777777" w:rsidTr="00995DD2">
        <w:trPr>
          <w:trHeight w:val="279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537632F" w14:textId="77777777" w:rsidR="001B18BA" w:rsidRDefault="001B18BA" w:rsidP="00104AF3">
            <w:pPr>
              <w:rPr>
                <w:iCs/>
                <w:color w:val="000000" w:themeColor="text1"/>
                <w:sz w:val="20"/>
                <w:szCs w:val="20"/>
              </w:rPr>
            </w:pPr>
          </w:p>
          <w:p w14:paraId="78E4D1F2" w14:textId="17E553EE" w:rsidR="001B18BA" w:rsidRPr="000F6E6F" w:rsidRDefault="00995DD2" w:rsidP="00104AF3">
            <w:pPr>
              <w:ind w:left="71" w:right="130"/>
              <w:rPr>
                <w:iCs/>
                <w:color w:val="000000" w:themeColor="text1"/>
                <w:sz w:val="20"/>
                <w:szCs w:val="20"/>
              </w:rPr>
            </w:pPr>
            <w:r>
              <w:rPr>
                <w:color w:val="000000"/>
              </w:rPr>
              <w:t xml:space="preserve">Tech Tutor is an innovative online platform that provides personalized technology training courses and certifications. As we launch our latest course offerings, Tech Tutor will employ an inbound </w:t>
            </w:r>
            <w:r w:rsidR="00CB3214">
              <w:rPr>
                <w:color w:val="000000"/>
              </w:rPr>
              <w:t>g</w:t>
            </w:r>
            <w:r>
              <w:rPr>
                <w:color w:val="000000"/>
              </w:rPr>
              <w:t>o-</w:t>
            </w:r>
            <w:r w:rsidR="00CB3214">
              <w:rPr>
                <w:color w:val="000000"/>
              </w:rPr>
              <w:t>t</w:t>
            </w:r>
            <w:r>
              <w:rPr>
                <w:color w:val="000000"/>
              </w:rPr>
              <w:t>o-</w:t>
            </w:r>
            <w:r w:rsidR="00CB3214">
              <w:rPr>
                <w:color w:val="000000"/>
              </w:rPr>
              <w:t>m</w:t>
            </w:r>
            <w:r>
              <w:rPr>
                <w:color w:val="000000"/>
              </w:rPr>
              <w:t>arket (GTM) strategy that focuses on attracting, engaging, and converting customers through valuable content, social media interaction, and community building. By positioning ourselves as a trusted source of tech education and leveraging our expertise, we aim to create lasting relationships with our audience and drive sustainable growth for our business.</w:t>
            </w:r>
          </w:p>
        </w:tc>
      </w:tr>
    </w:tbl>
    <w:p w14:paraId="12E1F638" w14:textId="77777777" w:rsidR="001B18BA" w:rsidRDefault="001B18BA" w:rsidP="001B18BA">
      <w:pPr>
        <w:ind w:left="360"/>
      </w:pPr>
    </w:p>
    <w:p w14:paraId="01AF8C27" w14:textId="77777777" w:rsidR="0090624C" w:rsidRPr="00674007" w:rsidRDefault="001B18BA" w:rsidP="009B3F85">
      <w:pPr>
        <w:pStyle w:val="Heading1"/>
        <w:numPr>
          <w:ilvl w:val="0"/>
          <w:numId w:val="1"/>
        </w:numPr>
        <w:ind w:left="360"/>
        <w:rPr>
          <w:color w:val="2E74B5" w:themeColor="accent5" w:themeShade="BF"/>
        </w:rPr>
      </w:pPr>
      <w:bookmarkStart w:id="6" w:name="_Toc170925784"/>
      <w:r w:rsidRPr="00674007">
        <w:rPr>
          <w:color w:val="2E74B5" w:themeColor="accent5" w:themeShade="BF"/>
        </w:rPr>
        <w:t>MISSION STATEMENT</w:t>
      </w:r>
      <w:bookmarkEnd w:id="6"/>
    </w:p>
    <w:tbl>
      <w:tblPr>
        <w:tblStyle w:val="TableGrid"/>
        <w:tblW w:w="0" w:type="auto"/>
        <w:tblInd w:w="-10" w:type="dxa"/>
        <w:tblLook w:val="04A0" w:firstRow="1" w:lastRow="0" w:firstColumn="1" w:lastColumn="0" w:noHBand="0" w:noVBand="1"/>
      </w:tblPr>
      <w:tblGrid>
        <w:gridCol w:w="10350"/>
      </w:tblGrid>
      <w:tr w:rsidR="001B18BA" w14:paraId="3D920C21" w14:textId="77777777" w:rsidTr="00995DD2">
        <w:trPr>
          <w:trHeight w:val="225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A0646C" w14:textId="77777777" w:rsidR="001B18BA" w:rsidRDefault="001B18BA" w:rsidP="00104AF3">
            <w:pPr>
              <w:rPr>
                <w:iCs/>
                <w:color w:val="000000" w:themeColor="text1"/>
                <w:sz w:val="20"/>
                <w:szCs w:val="20"/>
              </w:rPr>
            </w:pPr>
          </w:p>
          <w:p w14:paraId="5CE4538D" w14:textId="77777777" w:rsidR="00995DD2" w:rsidRDefault="00995DD2" w:rsidP="00995DD2">
            <w:pPr>
              <w:pStyle w:val="NormalWeb"/>
              <w:spacing w:before="0" w:beforeAutospacing="0" w:after="0" w:afterAutospacing="0"/>
            </w:pPr>
            <w:r>
              <w:rPr>
                <w:rFonts w:ascii="Century Gothic" w:hAnsi="Century Gothic"/>
                <w:color w:val="000000"/>
                <w:sz w:val="22"/>
                <w:szCs w:val="22"/>
              </w:rPr>
              <w:t>Our mission is to empower students, professionals, and small business owners with the skills they need to succeed in an increasingly digital world. Tech Tutor offers a wide range of courses, from basic computer skills to advanced programming and IT certifications, all designed to be accessible and engaging.</w:t>
            </w:r>
          </w:p>
          <w:p w14:paraId="12395C2E" w14:textId="77777777" w:rsidR="001B18BA" w:rsidRPr="000F6E6F" w:rsidRDefault="001B18BA" w:rsidP="00104AF3">
            <w:pPr>
              <w:ind w:left="71" w:right="130"/>
              <w:rPr>
                <w:iCs/>
                <w:color w:val="000000" w:themeColor="text1"/>
                <w:sz w:val="20"/>
                <w:szCs w:val="20"/>
              </w:rPr>
            </w:pPr>
          </w:p>
        </w:tc>
      </w:tr>
    </w:tbl>
    <w:p w14:paraId="26E82967" w14:textId="77777777" w:rsidR="001B18BA" w:rsidRDefault="001B18BA" w:rsidP="001B18BA"/>
    <w:p w14:paraId="33891EF9" w14:textId="77777777" w:rsidR="0090624C" w:rsidRPr="00674007" w:rsidRDefault="001B18BA" w:rsidP="009B3F85">
      <w:pPr>
        <w:pStyle w:val="Heading1"/>
        <w:numPr>
          <w:ilvl w:val="0"/>
          <w:numId w:val="1"/>
        </w:numPr>
        <w:ind w:left="360"/>
        <w:rPr>
          <w:color w:val="2E74B5" w:themeColor="accent5" w:themeShade="BF"/>
        </w:rPr>
      </w:pPr>
      <w:bookmarkStart w:id="7" w:name="_Toc170925785"/>
      <w:r w:rsidRPr="00674007">
        <w:rPr>
          <w:color w:val="2E74B5" w:themeColor="accent5" w:themeShade="BF"/>
        </w:rPr>
        <w:t>VISION STATEMENT</w:t>
      </w:r>
      <w:bookmarkEnd w:id="7"/>
    </w:p>
    <w:tbl>
      <w:tblPr>
        <w:tblStyle w:val="TableGrid"/>
        <w:tblW w:w="0" w:type="auto"/>
        <w:tblInd w:w="-10" w:type="dxa"/>
        <w:tblLook w:val="04A0" w:firstRow="1" w:lastRow="0" w:firstColumn="1" w:lastColumn="0" w:noHBand="0" w:noVBand="1"/>
      </w:tblPr>
      <w:tblGrid>
        <w:gridCol w:w="10350"/>
      </w:tblGrid>
      <w:tr w:rsidR="001B18BA" w14:paraId="1B94C987"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760608" w14:textId="77777777" w:rsidR="001B18BA" w:rsidRDefault="001B18BA" w:rsidP="00104AF3">
            <w:pPr>
              <w:rPr>
                <w:iCs/>
                <w:color w:val="000000" w:themeColor="text1"/>
                <w:sz w:val="20"/>
                <w:szCs w:val="20"/>
              </w:rPr>
            </w:pPr>
          </w:p>
          <w:p w14:paraId="00D23701" w14:textId="2705A632" w:rsidR="001B18BA" w:rsidRPr="000F6E6F" w:rsidRDefault="00995DD2" w:rsidP="00104AF3">
            <w:pPr>
              <w:ind w:left="71" w:right="130"/>
              <w:rPr>
                <w:iCs/>
                <w:color w:val="000000" w:themeColor="text1"/>
                <w:sz w:val="20"/>
                <w:szCs w:val="20"/>
              </w:rPr>
            </w:pPr>
            <w:r>
              <w:rPr>
                <w:color w:val="000000"/>
              </w:rPr>
              <w:t>Our vision is to become the leading online platform for tech education, recognized globally for empowering individuals and businesses with the essential digital skills needed to thrive in the modern world.</w:t>
            </w:r>
          </w:p>
        </w:tc>
      </w:tr>
    </w:tbl>
    <w:p w14:paraId="3604014F" w14:textId="77777777" w:rsidR="001B18BA" w:rsidRPr="001B18BA" w:rsidRDefault="001B18BA" w:rsidP="001B18BA">
      <w:pPr>
        <w:ind w:left="360"/>
      </w:pPr>
    </w:p>
    <w:p w14:paraId="52B2FAB1" w14:textId="77777777" w:rsidR="006A0235" w:rsidRPr="000F6E6F" w:rsidRDefault="006A0235" w:rsidP="00C805C2">
      <w:pPr>
        <w:spacing w:line="240" w:lineRule="auto"/>
        <w:rPr>
          <w:iCs/>
          <w:sz w:val="20"/>
          <w:szCs w:val="20"/>
        </w:rPr>
      </w:pPr>
    </w:p>
    <w:p w14:paraId="3748494B" w14:textId="77777777" w:rsidR="005F3691" w:rsidRPr="00674007" w:rsidRDefault="000F6E6F" w:rsidP="00C805C2">
      <w:pPr>
        <w:pStyle w:val="Heading1"/>
        <w:numPr>
          <w:ilvl w:val="0"/>
          <w:numId w:val="1"/>
        </w:numPr>
        <w:spacing w:line="240" w:lineRule="auto"/>
        <w:ind w:left="360"/>
        <w:rPr>
          <w:color w:val="2E74B5" w:themeColor="accent5" w:themeShade="BF"/>
          <w:szCs w:val="28"/>
        </w:rPr>
      </w:pPr>
      <w:bookmarkStart w:id="8" w:name="_Toc170925786"/>
      <w:r w:rsidRPr="00674007">
        <w:rPr>
          <w:color w:val="2E74B5" w:themeColor="accent5" w:themeShade="BF"/>
          <w:szCs w:val="28"/>
        </w:rPr>
        <w:t>SITUATIONAL ANALYSIS</w:t>
      </w:r>
      <w:bookmarkEnd w:id="8"/>
    </w:p>
    <w:p w14:paraId="6B3098C9" w14:textId="77777777" w:rsidR="00AD6304" w:rsidRDefault="0021346C" w:rsidP="00E62E7D">
      <w:pPr>
        <w:pStyle w:val="Heading2"/>
        <w:numPr>
          <w:ilvl w:val="1"/>
          <w:numId w:val="1"/>
        </w:numPr>
        <w:ind w:left="900" w:hanging="540"/>
      </w:pPr>
      <w:bookmarkStart w:id="9" w:name="_Toc170925787"/>
      <w:r>
        <w:t>5C</w:t>
      </w:r>
      <w:r w:rsidR="00AD6304">
        <w:t xml:space="preserve"> ANALYSIS</w:t>
      </w:r>
      <w:bookmarkEnd w:id="9"/>
    </w:p>
    <w:p w14:paraId="42624F5B" w14:textId="77777777" w:rsidR="00AD6304" w:rsidRDefault="0021346C" w:rsidP="00E62E7D">
      <w:pPr>
        <w:pStyle w:val="Heading3"/>
        <w:numPr>
          <w:ilvl w:val="2"/>
          <w:numId w:val="1"/>
        </w:numPr>
      </w:pPr>
      <w:bookmarkStart w:id="10" w:name="_Toc170925788"/>
      <w:r>
        <w:t>COMPANY</w:t>
      </w:r>
      <w:bookmarkEnd w:id="10"/>
    </w:p>
    <w:tbl>
      <w:tblPr>
        <w:tblStyle w:val="TableGrid"/>
        <w:tblW w:w="0" w:type="auto"/>
        <w:tblInd w:w="350" w:type="dxa"/>
        <w:tblLook w:val="04A0" w:firstRow="1" w:lastRow="0" w:firstColumn="1" w:lastColumn="0" w:noHBand="0" w:noVBand="1"/>
      </w:tblPr>
      <w:tblGrid>
        <w:gridCol w:w="9990"/>
      </w:tblGrid>
      <w:tr w:rsidR="002E7B3A" w14:paraId="08786635"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08B251B" w14:textId="77777777" w:rsidR="002E7B3A" w:rsidRDefault="002E7B3A" w:rsidP="00916890">
            <w:pPr>
              <w:rPr>
                <w:iCs/>
                <w:color w:val="000000" w:themeColor="text1"/>
                <w:sz w:val="20"/>
                <w:szCs w:val="20"/>
              </w:rPr>
            </w:pPr>
          </w:p>
          <w:p w14:paraId="7B8CFBBD" w14:textId="77777777" w:rsidR="00995DD2" w:rsidRDefault="00995DD2" w:rsidP="00995DD2">
            <w:pPr>
              <w:pStyle w:val="NormalWeb"/>
              <w:spacing w:before="0" w:beforeAutospacing="0" w:after="0" w:afterAutospacing="0"/>
            </w:pPr>
            <w:r>
              <w:rPr>
                <w:rFonts w:ascii="Century Gothic" w:hAnsi="Century Gothic"/>
                <w:color w:val="000000"/>
                <w:sz w:val="22"/>
                <w:szCs w:val="22"/>
              </w:rPr>
              <w:t>Tech Tutor leverages its expertise in tech education to provide a diverse range of online courses tailored to meet the needs of students, professionals, and small business owners.</w:t>
            </w:r>
          </w:p>
          <w:p w14:paraId="051B6EDA" w14:textId="77777777" w:rsidR="002E7B3A" w:rsidRPr="000F6E6F" w:rsidRDefault="002E7B3A" w:rsidP="00916890">
            <w:pPr>
              <w:ind w:left="71" w:right="130"/>
              <w:rPr>
                <w:iCs/>
                <w:color w:val="000000" w:themeColor="text1"/>
                <w:sz w:val="20"/>
                <w:szCs w:val="20"/>
              </w:rPr>
            </w:pPr>
          </w:p>
        </w:tc>
      </w:tr>
    </w:tbl>
    <w:p w14:paraId="0DF5BDE6" w14:textId="77777777" w:rsidR="00E62E7D" w:rsidRPr="00E62E7D" w:rsidRDefault="00E62E7D" w:rsidP="00E62E7D">
      <w:pPr>
        <w:ind w:left="360"/>
      </w:pPr>
    </w:p>
    <w:p w14:paraId="2782CE56" w14:textId="77777777" w:rsidR="00AD6304" w:rsidRDefault="0021346C" w:rsidP="00E62E7D">
      <w:pPr>
        <w:pStyle w:val="Heading3"/>
        <w:numPr>
          <w:ilvl w:val="2"/>
          <w:numId w:val="1"/>
        </w:numPr>
      </w:pPr>
      <w:bookmarkStart w:id="11" w:name="_Toc170925789"/>
      <w:r>
        <w:t>COLLABORATORS</w:t>
      </w:r>
      <w:bookmarkEnd w:id="11"/>
    </w:p>
    <w:tbl>
      <w:tblPr>
        <w:tblStyle w:val="TableGrid"/>
        <w:tblW w:w="0" w:type="auto"/>
        <w:tblInd w:w="350" w:type="dxa"/>
        <w:tblLook w:val="04A0" w:firstRow="1" w:lastRow="0" w:firstColumn="1" w:lastColumn="0" w:noHBand="0" w:noVBand="1"/>
      </w:tblPr>
      <w:tblGrid>
        <w:gridCol w:w="9990"/>
      </w:tblGrid>
      <w:tr w:rsidR="002E7B3A" w14:paraId="7951D058"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0329268" w14:textId="77777777" w:rsidR="002E7B3A" w:rsidRDefault="002E7B3A" w:rsidP="00916890">
            <w:pPr>
              <w:rPr>
                <w:iCs/>
                <w:color w:val="000000" w:themeColor="text1"/>
                <w:sz w:val="20"/>
                <w:szCs w:val="20"/>
              </w:rPr>
            </w:pPr>
          </w:p>
          <w:p w14:paraId="27246637" w14:textId="77777777" w:rsidR="00995DD2" w:rsidRDefault="00995DD2" w:rsidP="00995DD2">
            <w:pPr>
              <w:pStyle w:val="NormalWeb"/>
              <w:spacing w:before="0" w:beforeAutospacing="0" w:after="0" w:afterAutospacing="0"/>
            </w:pPr>
            <w:r>
              <w:rPr>
                <w:rFonts w:ascii="Century Gothic" w:hAnsi="Century Gothic"/>
                <w:color w:val="000000"/>
                <w:sz w:val="22"/>
                <w:szCs w:val="22"/>
              </w:rPr>
              <w:t>Partnerships with industry experts, tech influencers, and educational content creators enhance the credibility and reach of Tech Tutor’s offerings.</w:t>
            </w:r>
          </w:p>
          <w:p w14:paraId="0F277F78" w14:textId="77777777" w:rsidR="002E7B3A" w:rsidRPr="000F6E6F" w:rsidRDefault="002E7B3A" w:rsidP="00916890">
            <w:pPr>
              <w:ind w:left="71" w:right="130"/>
              <w:rPr>
                <w:iCs/>
                <w:color w:val="000000" w:themeColor="text1"/>
                <w:sz w:val="20"/>
                <w:szCs w:val="20"/>
              </w:rPr>
            </w:pPr>
          </w:p>
        </w:tc>
      </w:tr>
    </w:tbl>
    <w:p w14:paraId="52B2B12F" w14:textId="77777777" w:rsidR="00E62E7D" w:rsidRPr="00E62E7D" w:rsidRDefault="00E62E7D" w:rsidP="00E62E7D"/>
    <w:p w14:paraId="2C444399" w14:textId="77777777" w:rsidR="00AD6304" w:rsidRDefault="009F19C0" w:rsidP="009F19C0">
      <w:pPr>
        <w:pStyle w:val="Heading3"/>
        <w:numPr>
          <w:ilvl w:val="2"/>
          <w:numId w:val="1"/>
        </w:numPr>
      </w:pPr>
      <w:bookmarkStart w:id="12" w:name="_Toc170925790"/>
      <w:r>
        <w:t>CUSTOMERS</w:t>
      </w:r>
      <w:bookmarkEnd w:id="12"/>
    </w:p>
    <w:tbl>
      <w:tblPr>
        <w:tblStyle w:val="TableGrid"/>
        <w:tblW w:w="0" w:type="auto"/>
        <w:tblInd w:w="350" w:type="dxa"/>
        <w:tblLook w:val="04A0" w:firstRow="1" w:lastRow="0" w:firstColumn="1" w:lastColumn="0" w:noHBand="0" w:noVBand="1"/>
      </w:tblPr>
      <w:tblGrid>
        <w:gridCol w:w="9990"/>
      </w:tblGrid>
      <w:tr w:rsidR="002E7B3A" w14:paraId="20B8F50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E21128" w14:textId="77777777" w:rsidR="002E7B3A" w:rsidRDefault="002E7B3A" w:rsidP="00916890">
            <w:pPr>
              <w:rPr>
                <w:iCs/>
                <w:color w:val="000000" w:themeColor="text1"/>
                <w:sz w:val="20"/>
                <w:szCs w:val="20"/>
              </w:rPr>
            </w:pPr>
          </w:p>
          <w:p w14:paraId="68B91DCB" w14:textId="05067F6E" w:rsidR="002E7B3A" w:rsidRPr="000F6E6F" w:rsidRDefault="00995DD2" w:rsidP="00916890">
            <w:pPr>
              <w:ind w:left="71" w:right="130"/>
              <w:rPr>
                <w:iCs/>
                <w:color w:val="000000" w:themeColor="text1"/>
                <w:sz w:val="20"/>
                <w:szCs w:val="20"/>
              </w:rPr>
            </w:pPr>
            <w:r>
              <w:rPr>
                <w:color w:val="000000"/>
              </w:rPr>
              <w:t>Tech Tutor targets tech-savvy students, career-oriented professionals, and small business owners looking to upgrade their digital skills in an accessible and affordable manner.</w:t>
            </w:r>
          </w:p>
        </w:tc>
      </w:tr>
    </w:tbl>
    <w:p w14:paraId="729CBFD1" w14:textId="77777777" w:rsidR="00E62E7D" w:rsidRDefault="00E62E7D" w:rsidP="00E62E7D">
      <w:pPr>
        <w:ind w:left="900" w:hanging="540"/>
      </w:pPr>
    </w:p>
    <w:p w14:paraId="0277B090" w14:textId="77777777" w:rsidR="0021346C" w:rsidRDefault="0021346C" w:rsidP="009F19C0">
      <w:pPr>
        <w:pStyle w:val="Heading3"/>
        <w:numPr>
          <w:ilvl w:val="2"/>
          <w:numId w:val="1"/>
        </w:numPr>
      </w:pPr>
      <w:bookmarkStart w:id="13" w:name="_Toc170925791"/>
      <w:r>
        <w:t>COMPETITORS</w:t>
      </w:r>
      <w:bookmarkEnd w:id="13"/>
    </w:p>
    <w:tbl>
      <w:tblPr>
        <w:tblStyle w:val="TableGrid"/>
        <w:tblW w:w="0" w:type="auto"/>
        <w:tblInd w:w="350" w:type="dxa"/>
        <w:tblLook w:val="04A0" w:firstRow="1" w:lastRow="0" w:firstColumn="1" w:lastColumn="0" w:noHBand="0" w:noVBand="1"/>
      </w:tblPr>
      <w:tblGrid>
        <w:gridCol w:w="9990"/>
      </w:tblGrid>
      <w:tr w:rsidR="0021346C" w14:paraId="51965BA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4BD2CB3" w14:textId="77777777" w:rsidR="0021346C" w:rsidRDefault="0021346C" w:rsidP="00104AF3">
            <w:pPr>
              <w:rPr>
                <w:iCs/>
                <w:color w:val="000000" w:themeColor="text1"/>
                <w:sz w:val="20"/>
                <w:szCs w:val="20"/>
              </w:rPr>
            </w:pPr>
          </w:p>
          <w:p w14:paraId="2868A533" w14:textId="7D8FD8AE" w:rsidR="0021346C" w:rsidRPr="000F6E6F" w:rsidRDefault="00995DD2" w:rsidP="00104AF3">
            <w:pPr>
              <w:ind w:left="71" w:right="130"/>
              <w:rPr>
                <w:iCs/>
                <w:color w:val="000000" w:themeColor="text1"/>
                <w:sz w:val="20"/>
                <w:szCs w:val="20"/>
              </w:rPr>
            </w:pPr>
            <w:r>
              <w:rPr>
                <w:color w:val="000000"/>
              </w:rPr>
              <w:t>Tech Tutor competes with other online education platforms, which also offer tech training and certifications.</w:t>
            </w:r>
          </w:p>
        </w:tc>
      </w:tr>
    </w:tbl>
    <w:p w14:paraId="10473CD6" w14:textId="77777777" w:rsidR="0021346C" w:rsidRDefault="0021346C" w:rsidP="0021346C">
      <w:pPr>
        <w:ind w:left="900" w:hanging="540"/>
      </w:pPr>
    </w:p>
    <w:p w14:paraId="17F59A70" w14:textId="77777777" w:rsidR="009F19C0" w:rsidRPr="009F19C0" w:rsidRDefault="0021346C" w:rsidP="009F19C0">
      <w:pPr>
        <w:pStyle w:val="Heading3"/>
        <w:numPr>
          <w:ilvl w:val="2"/>
          <w:numId w:val="1"/>
        </w:numPr>
      </w:pPr>
      <w:bookmarkStart w:id="14" w:name="_Toc170925792"/>
      <w:r>
        <w:t>CLIMATE</w:t>
      </w:r>
      <w:bookmarkEnd w:id="14"/>
    </w:p>
    <w:tbl>
      <w:tblPr>
        <w:tblStyle w:val="TableGrid"/>
        <w:tblW w:w="0" w:type="auto"/>
        <w:tblInd w:w="350" w:type="dxa"/>
        <w:tblLook w:val="04A0" w:firstRow="1" w:lastRow="0" w:firstColumn="1" w:lastColumn="0" w:noHBand="0" w:noVBand="1"/>
      </w:tblPr>
      <w:tblGrid>
        <w:gridCol w:w="9990"/>
      </w:tblGrid>
      <w:tr w:rsidR="0021346C" w14:paraId="0E3F5AA3"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432731C" w14:textId="77777777" w:rsidR="0021346C" w:rsidRDefault="0021346C" w:rsidP="00104AF3">
            <w:pPr>
              <w:rPr>
                <w:iCs/>
                <w:color w:val="000000" w:themeColor="text1"/>
                <w:sz w:val="20"/>
                <w:szCs w:val="20"/>
              </w:rPr>
            </w:pPr>
          </w:p>
          <w:p w14:paraId="24463FE0" w14:textId="77777777" w:rsidR="00995DD2" w:rsidRDefault="00995DD2" w:rsidP="00995DD2">
            <w:pPr>
              <w:pStyle w:val="NormalWeb"/>
              <w:spacing w:before="0" w:beforeAutospacing="0" w:after="0" w:afterAutospacing="0"/>
            </w:pPr>
            <w:r>
              <w:rPr>
                <w:rFonts w:ascii="Century Gothic" w:hAnsi="Century Gothic"/>
                <w:color w:val="000000"/>
                <w:sz w:val="22"/>
                <w:szCs w:val="22"/>
              </w:rPr>
              <w:t>The increasing demand for digital skills in the workforce and the growing trend of online learning create a favorable environment for Tech Tutor’s growth and expansion.</w:t>
            </w:r>
          </w:p>
          <w:p w14:paraId="5E76CA65" w14:textId="77777777" w:rsidR="0021346C" w:rsidRPr="000F6E6F" w:rsidRDefault="0021346C" w:rsidP="00104AF3">
            <w:pPr>
              <w:ind w:left="71" w:right="130"/>
              <w:rPr>
                <w:iCs/>
                <w:color w:val="000000" w:themeColor="text1"/>
                <w:sz w:val="20"/>
                <w:szCs w:val="20"/>
              </w:rPr>
            </w:pPr>
          </w:p>
        </w:tc>
      </w:tr>
    </w:tbl>
    <w:p w14:paraId="2F84DFCE" w14:textId="77777777" w:rsidR="0021346C" w:rsidRPr="00E62E7D" w:rsidRDefault="0021346C" w:rsidP="009F19C0"/>
    <w:p w14:paraId="178AAB58" w14:textId="77777777" w:rsidR="00E62E7D" w:rsidRPr="00E62E7D" w:rsidRDefault="00E62E7D" w:rsidP="00E62E7D">
      <w:pPr>
        <w:sectPr w:rsidR="00E62E7D" w:rsidRPr="00E62E7D" w:rsidSect="00C805C2">
          <w:pgSz w:w="12240" w:h="15840"/>
          <w:pgMar w:top="490" w:right="720" w:bottom="360" w:left="1008" w:header="490" w:footer="720" w:gutter="0"/>
          <w:cols w:space="720"/>
          <w:titlePg/>
          <w:docGrid w:linePitch="360"/>
        </w:sectPr>
      </w:pPr>
    </w:p>
    <w:p w14:paraId="3DDC09B7" w14:textId="77777777" w:rsidR="00AD6304" w:rsidRDefault="00AD6304" w:rsidP="00E62E7D">
      <w:pPr>
        <w:pStyle w:val="Heading2"/>
        <w:numPr>
          <w:ilvl w:val="1"/>
          <w:numId w:val="1"/>
        </w:numPr>
        <w:ind w:left="900" w:hanging="540"/>
      </w:pPr>
      <w:bookmarkStart w:id="15" w:name="_Toc170925793"/>
      <w:r>
        <w:lastRenderedPageBreak/>
        <w:t>SWOT ANALYSIS</w:t>
      </w:r>
      <w:bookmarkEnd w:id="15"/>
    </w:p>
    <w:p w14:paraId="3D6D748B"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0942BB80" w14:textId="77777777" w:rsidTr="002E7B3A">
        <w:trPr>
          <w:trHeight w:val="432"/>
        </w:trPr>
        <w:tc>
          <w:tcPr>
            <w:tcW w:w="14580" w:type="dxa"/>
            <w:gridSpan w:val="2"/>
            <w:shd w:val="clear" w:color="auto" w:fill="C6CDD5"/>
            <w:vAlign w:val="center"/>
            <w:hideMark/>
          </w:tcPr>
          <w:p w14:paraId="2B1CC1C7"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3862B45D"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601FC68F"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3E114A78"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995DD2" w:rsidRPr="008400FF" w14:paraId="6CADB074" w14:textId="77777777" w:rsidTr="002E7B3A">
        <w:trPr>
          <w:trHeight w:val="3600"/>
        </w:trPr>
        <w:tc>
          <w:tcPr>
            <w:tcW w:w="7290" w:type="dxa"/>
            <w:tcBorders>
              <w:bottom w:val="single" w:sz="18" w:space="0" w:color="BFBFBF" w:themeColor="background1" w:themeShade="BF"/>
            </w:tcBorders>
            <w:shd w:val="clear" w:color="auto" w:fill="auto"/>
            <w:vAlign w:val="center"/>
          </w:tcPr>
          <w:p w14:paraId="372BC8C9" w14:textId="77777777" w:rsidR="00995DD2" w:rsidRPr="00995DD2" w:rsidRDefault="00995DD2" w:rsidP="00995DD2">
            <w:pPr>
              <w:pStyle w:val="NormalWeb"/>
              <w:numPr>
                <w:ilvl w:val="0"/>
                <w:numId w:val="6"/>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Expertise and Quality</w:t>
            </w:r>
          </w:p>
          <w:p w14:paraId="25C2AAFA" w14:textId="77777777" w:rsidR="00995DD2" w:rsidRPr="00995DD2" w:rsidRDefault="00995DD2" w:rsidP="00995DD2">
            <w:pPr>
              <w:pStyle w:val="NormalWeb"/>
              <w:numPr>
                <w:ilvl w:val="0"/>
                <w:numId w:val="6"/>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Personalized Training Courses</w:t>
            </w:r>
          </w:p>
          <w:p w14:paraId="3825F823" w14:textId="77777777" w:rsidR="00995DD2" w:rsidRPr="00995DD2" w:rsidRDefault="00995DD2" w:rsidP="00995DD2">
            <w:pPr>
              <w:pStyle w:val="NormalWeb"/>
              <w:numPr>
                <w:ilvl w:val="0"/>
                <w:numId w:val="6"/>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Diverse Course Offerings</w:t>
            </w:r>
          </w:p>
          <w:p w14:paraId="3DAE144D" w14:textId="23AD1CDA" w:rsidR="00995DD2" w:rsidRPr="00995DD2" w:rsidRDefault="00995DD2" w:rsidP="00995DD2">
            <w:pPr>
              <w:pStyle w:val="ListParagraph"/>
              <w:numPr>
                <w:ilvl w:val="0"/>
                <w:numId w:val="6"/>
              </w:numPr>
              <w:spacing w:after="0" w:line="240" w:lineRule="auto"/>
              <w:rPr>
                <w:rFonts w:eastAsia="Times New Roman" w:cs="Times New Roman"/>
                <w:color w:val="000000" w:themeColor="text1"/>
              </w:rPr>
            </w:pPr>
            <w:r w:rsidRPr="00995DD2">
              <w:rPr>
                <w:color w:val="000000"/>
              </w:rPr>
              <w:t>Established Blog and Ranking Content</w:t>
            </w:r>
          </w:p>
        </w:tc>
        <w:tc>
          <w:tcPr>
            <w:tcW w:w="7290" w:type="dxa"/>
            <w:tcBorders>
              <w:bottom w:val="single" w:sz="18" w:space="0" w:color="BFBFBF" w:themeColor="background1" w:themeShade="BF"/>
            </w:tcBorders>
            <w:shd w:val="clear" w:color="auto" w:fill="auto"/>
            <w:vAlign w:val="center"/>
          </w:tcPr>
          <w:p w14:paraId="43388B45" w14:textId="77777777" w:rsidR="00995DD2" w:rsidRPr="00995DD2" w:rsidRDefault="00995DD2" w:rsidP="00995DD2">
            <w:pPr>
              <w:pStyle w:val="NormalWeb"/>
              <w:numPr>
                <w:ilvl w:val="0"/>
                <w:numId w:val="6"/>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Brand Recognition</w:t>
            </w:r>
          </w:p>
          <w:p w14:paraId="5A4D9082" w14:textId="6B43B91F" w:rsidR="00995DD2" w:rsidRPr="00995DD2" w:rsidRDefault="00995DD2" w:rsidP="00995DD2">
            <w:pPr>
              <w:pStyle w:val="ListParagraph"/>
              <w:numPr>
                <w:ilvl w:val="0"/>
                <w:numId w:val="6"/>
              </w:numPr>
              <w:spacing w:after="0" w:line="240" w:lineRule="auto"/>
              <w:rPr>
                <w:rFonts w:eastAsia="Times New Roman" w:cs="Times New Roman"/>
                <w:color w:val="000000" w:themeColor="text1"/>
              </w:rPr>
            </w:pPr>
            <w:r w:rsidRPr="00995DD2">
              <w:rPr>
                <w:color w:val="000000"/>
              </w:rPr>
              <w:t>Resource Limitations</w:t>
            </w:r>
          </w:p>
        </w:tc>
      </w:tr>
      <w:tr w:rsidR="00D43FC2" w:rsidRPr="008400FF" w14:paraId="538693C0"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5E573B30"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05349C02"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6CDF1B7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462E9C72"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995DD2" w:rsidRPr="008400FF" w14:paraId="2D0D2DE6" w14:textId="77777777" w:rsidTr="002E7B3A">
        <w:trPr>
          <w:trHeight w:val="3600"/>
        </w:trPr>
        <w:tc>
          <w:tcPr>
            <w:tcW w:w="7290" w:type="dxa"/>
            <w:tcBorders>
              <w:bottom w:val="single" w:sz="18" w:space="0" w:color="BFBFBF" w:themeColor="background1" w:themeShade="BF"/>
            </w:tcBorders>
            <w:shd w:val="clear" w:color="auto" w:fill="auto"/>
            <w:vAlign w:val="center"/>
          </w:tcPr>
          <w:p w14:paraId="1A0F7344" w14:textId="77777777" w:rsidR="00995DD2" w:rsidRPr="00995DD2" w:rsidRDefault="00995DD2" w:rsidP="00995DD2">
            <w:pPr>
              <w:pStyle w:val="NormalWeb"/>
              <w:numPr>
                <w:ilvl w:val="0"/>
                <w:numId w:val="7"/>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Growing Demand</w:t>
            </w:r>
          </w:p>
          <w:p w14:paraId="5DC5A4E2" w14:textId="77777777" w:rsidR="00995DD2" w:rsidRPr="00995DD2" w:rsidRDefault="00995DD2" w:rsidP="00995DD2">
            <w:pPr>
              <w:pStyle w:val="NormalWeb"/>
              <w:numPr>
                <w:ilvl w:val="0"/>
                <w:numId w:val="7"/>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Influencer Partnerships</w:t>
            </w:r>
          </w:p>
          <w:p w14:paraId="4E519CFE" w14:textId="02536040" w:rsidR="00995DD2" w:rsidRPr="00995DD2" w:rsidRDefault="00995DD2" w:rsidP="00995DD2">
            <w:pPr>
              <w:pStyle w:val="ListParagraph"/>
              <w:numPr>
                <w:ilvl w:val="0"/>
                <w:numId w:val="7"/>
              </w:numPr>
              <w:spacing w:after="0" w:line="240" w:lineRule="auto"/>
              <w:rPr>
                <w:rFonts w:eastAsia="Times New Roman" w:cs="Times New Roman"/>
                <w:color w:val="000000" w:themeColor="text1"/>
                <w:sz w:val="20"/>
                <w:szCs w:val="20"/>
              </w:rPr>
            </w:pPr>
            <w:r w:rsidRPr="00995DD2">
              <w:rPr>
                <w:color w:val="000000"/>
              </w:rPr>
              <w:t>Tech Company Collaborations</w:t>
            </w:r>
          </w:p>
        </w:tc>
        <w:tc>
          <w:tcPr>
            <w:tcW w:w="7290" w:type="dxa"/>
            <w:tcBorders>
              <w:bottom w:val="single" w:sz="18" w:space="0" w:color="BFBFBF" w:themeColor="background1" w:themeShade="BF"/>
            </w:tcBorders>
            <w:shd w:val="clear" w:color="auto" w:fill="auto"/>
            <w:vAlign w:val="center"/>
          </w:tcPr>
          <w:p w14:paraId="53A02B2D" w14:textId="77777777" w:rsidR="00995DD2" w:rsidRPr="00995DD2" w:rsidRDefault="00995DD2" w:rsidP="00995DD2">
            <w:pPr>
              <w:pStyle w:val="NormalWeb"/>
              <w:numPr>
                <w:ilvl w:val="0"/>
                <w:numId w:val="7"/>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Crowded Competitive Landscape</w:t>
            </w:r>
          </w:p>
          <w:p w14:paraId="2C0092D1" w14:textId="42A53278" w:rsidR="00995DD2" w:rsidRPr="00995DD2" w:rsidRDefault="00995DD2" w:rsidP="00995DD2">
            <w:pPr>
              <w:pStyle w:val="ListParagraph"/>
              <w:numPr>
                <w:ilvl w:val="0"/>
                <w:numId w:val="7"/>
              </w:numPr>
              <w:spacing w:after="0" w:line="240" w:lineRule="auto"/>
              <w:rPr>
                <w:rFonts w:eastAsia="Times New Roman" w:cs="Times New Roman"/>
                <w:color w:val="000000" w:themeColor="text1"/>
                <w:sz w:val="20"/>
                <w:szCs w:val="20"/>
              </w:rPr>
            </w:pPr>
            <w:r w:rsidRPr="00995DD2">
              <w:rPr>
                <w:color w:val="000000"/>
              </w:rPr>
              <w:t>Rapid Technological Changes</w:t>
            </w:r>
          </w:p>
        </w:tc>
      </w:tr>
    </w:tbl>
    <w:p w14:paraId="6DA69F74" w14:textId="77777777" w:rsidR="00707252" w:rsidRPr="00FD76BD" w:rsidRDefault="00707252" w:rsidP="00D43FC2">
      <w:pPr>
        <w:pStyle w:val="BodyText2"/>
        <w:spacing w:line="240" w:lineRule="auto"/>
        <w:ind w:left="720"/>
        <w:rPr>
          <w:i w:val="0"/>
          <w:iCs/>
          <w:sz w:val="20"/>
          <w:szCs w:val="20"/>
        </w:rPr>
      </w:pPr>
    </w:p>
    <w:p w14:paraId="2C40093F" w14:textId="77777777" w:rsidR="00D43FC2" w:rsidRDefault="00D43FC2" w:rsidP="00FD76BD">
      <w:pPr>
        <w:pStyle w:val="Heading1"/>
        <w:numPr>
          <w:ilvl w:val="0"/>
          <w:numId w:val="1"/>
        </w:numPr>
        <w:spacing w:line="240" w:lineRule="auto"/>
        <w:ind w:left="360"/>
        <w:rPr>
          <w:szCs w:val="28"/>
        </w:rPr>
        <w:sectPr w:rsidR="00D43FC2" w:rsidSect="00D43FC2">
          <w:pgSz w:w="15840" w:h="12240" w:orient="landscape"/>
          <w:pgMar w:top="720" w:right="360" w:bottom="1008" w:left="490" w:header="490" w:footer="720" w:gutter="0"/>
          <w:cols w:space="720"/>
          <w:titlePg/>
          <w:docGrid w:linePitch="360"/>
        </w:sectPr>
      </w:pPr>
    </w:p>
    <w:p w14:paraId="3CF3671E" w14:textId="77777777" w:rsidR="0064485A" w:rsidRPr="00674007" w:rsidRDefault="003B08BB" w:rsidP="00C805C2">
      <w:pPr>
        <w:pStyle w:val="Heading1"/>
        <w:numPr>
          <w:ilvl w:val="0"/>
          <w:numId w:val="1"/>
        </w:numPr>
        <w:spacing w:line="240" w:lineRule="auto"/>
        <w:ind w:left="360"/>
        <w:rPr>
          <w:color w:val="2E74B5" w:themeColor="accent5" w:themeShade="BF"/>
          <w:szCs w:val="28"/>
        </w:rPr>
      </w:pPr>
      <w:bookmarkStart w:id="16" w:name="_Toc170925794"/>
      <w:r w:rsidRPr="00674007">
        <w:rPr>
          <w:color w:val="2E74B5" w:themeColor="accent5" w:themeShade="BF"/>
          <w:szCs w:val="28"/>
        </w:rPr>
        <w:lastRenderedPageBreak/>
        <w:t>GOALS</w:t>
      </w:r>
      <w:bookmarkEnd w:id="16"/>
    </w:p>
    <w:p w14:paraId="60C7B8F2" w14:textId="77777777" w:rsidR="00881D2F" w:rsidRDefault="00BF39E1" w:rsidP="00E62E7D">
      <w:pPr>
        <w:pStyle w:val="Heading2"/>
        <w:numPr>
          <w:ilvl w:val="1"/>
          <w:numId w:val="1"/>
        </w:numPr>
        <w:ind w:left="900" w:hanging="540"/>
      </w:pPr>
      <w:bookmarkStart w:id="17" w:name="_Toc170925795"/>
      <w:r>
        <w:t>BUSINESS GOALS</w:t>
      </w:r>
      <w:bookmarkEnd w:id="17"/>
    </w:p>
    <w:tbl>
      <w:tblPr>
        <w:tblStyle w:val="TableGrid"/>
        <w:tblW w:w="0" w:type="auto"/>
        <w:tblInd w:w="350" w:type="dxa"/>
        <w:tblLook w:val="04A0" w:firstRow="1" w:lastRow="0" w:firstColumn="1" w:lastColumn="0" w:noHBand="0" w:noVBand="1"/>
      </w:tblPr>
      <w:tblGrid>
        <w:gridCol w:w="9990"/>
      </w:tblGrid>
      <w:tr w:rsidR="009524A2" w14:paraId="20D99918" w14:textId="77777777" w:rsidTr="00995DD2">
        <w:trPr>
          <w:trHeight w:val="134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0F0DF4" w14:textId="77777777" w:rsidR="009524A2" w:rsidRDefault="009524A2" w:rsidP="00104AF3">
            <w:pPr>
              <w:rPr>
                <w:iCs/>
                <w:color w:val="000000" w:themeColor="text1"/>
                <w:sz w:val="20"/>
                <w:szCs w:val="20"/>
              </w:rPr>
            </w:pPr>
          </w:p>
          <w:p w14:paraId="617F2B1B" w14:textId="7E41010D" w:rsidR="00995DD2" w:rsidRPr="00995DD2" w:rsidRDefault="00995DD2" w:rsidP="00995DD2">
            <w:pPr>
              <w:pStyle w:val="NormalWeb"/>
              <w:spacing w:before="0" w:beforeAutospacing="0" w:after="0" w:afterAutospacing="0"/>
              <w:rPr>
                <w:sz w:val="22"/>
                <w:szCs w:val="22"/>
              </w:rPr>
            </w:pPr>
            <w:r w:rsidRPr="00995DD2">
              <w:rPr>
                <w:rFonts w:ascii="Century Gothic" w:hAnsi="Century Gothic"/>
                <w:color w:val="000000"/>
                <w:sz w:val="22"/>
                <w:szCs w:val="22"/>
              </w:rPr>
              <w:t>Increase the number of active users on the platform to 10,000 by June 20XX through targeted marketing campaigns and partnerships.</w:t>
            </w:r>
          </w:p>
          <w:p w14:paraId="01973504" w14:textId="77777777" w:rsidR="009524A2" w:rsidRPr="000F6E6F" w:rsidRDefault="009524A2" w:rsidP="00104AF3">
            <w:pPr>
              <w:ind w:left="71" w:right="130"/>
              <w:rPr>
                <w:iCs/>
                <w:color w:val="000000" w:themeColor="text1"/>
                <w:sz w:val="20"/>
                <w:szCs w:val="20"/>
              </w:rPr>
            </w:pPr>
          </w:p>
        </w:tc>
      </w:tr>
    </w:tbl>
    <w:p w14:paraId="56D301DD" w14:textId="77777777" w:rsidR="00E62E7D" w:rsidRPr="00E62E7D" w:rsidRDefault="00E62E7D" w:rsidP="00E62E7D">
      <w:pPr>
        <w:ind w:left="900" w:hanging="540"/>
      </w:pPr>
    </w:p>
    <w:p w14:paraId="77FB5FF3" w14:textId="77777777" w:rsidR="00881D2F" w:rsidRDefault="00BF39E1" w:rsidP="00E62E7D">
      <w:pPr>
        <w:pStyle w:val="Heading2"/>
        <w:numPr>
          <w:ilvl w:val="1"/>
          <w:numId w:val="1"/>
        </w:numPr>
        <w:ind w:left="900" w:hanging="540"/>
      </w:pPr>
      <w:bookmarkStart w:id="18" w:name="_Toc170925796"/>
      <w:r>
        <w:t>SALES GOALS</w:t>
      </w:r>
      <w:bookmarkEnd w:id="18"/>
    </w:p>
    <w:tbl>
      <w:tblPr>
        <w:tblStyle w:val="TableGrid"/>
        <w:tblW w:w="0" w:type="auto"/>
        <w:tblInd w:w="350" w:type="dxa"/>
        <w:tblLook w:val="04A0" w:firstRow="1" w:lastRow="0" w:firstColumn="1" w:lastColumn="0" w:noHBand="0" w:noVBand="1"/>
      </w:tblPr>
      <w:tblGrid>
        <w:gridCol w:w="9990"/>
      </w:tblGrid>
      <w:tr w:rsidR="009524A2" w14:paraId="1766F595" w14:textId="77777777" w:rsidTr="00995DD2">
        <w:trPr>
          <w:trHeight w:val="15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19CDB93" w14:textId="77777777" w:rsidR="009524A2" w:rsidRDefault="009524A2" w:rsidP="00104AF3">
            <w:pPr>
              <w:rPr>
                <w:iCs/>
                <w:color w:val="000000" w:themeColor="text1"/>
                <w:sz w:val="20"/>
                <w:szCs w:val="20"/>
              </w:rPr>
            </w:pPr>
          </w:p>
          <w:p w14:paraId="1FE78761" w14:textId="0BF5D576" w:rsidR="00995DD2" w:rsidRPr="00995DD2" w:rsidRDefault="00995DD2" w:rsidP="00995DD2">
            <w:pPr>
              <w:pStyle w:val="NormalWeb"/>
              <w:spacing w:before="0" w:beforeAutospacing="0" w:after="0" w:afterAutospacing="0"/>
              <w:rPr>
                <w:sz w:val="22"/>
                <w:szCs w:val="22"/>
              </w:rPr>
            </w:pPr>
            <w:r w:rsidRPr="00995DD2">
              <w:rPr>
                <w:rFonts w:ascii="Century Gothic" w:hAnsi="Century Gothic"/>
                <w:color w:val="000000"/>
                <w:sz w:val="22"/>
                <w:szCs w:val="22"/>
              </w:rPr>
              <w:t>Achieve a monthly sales revenue of $100,000 by June 20XX by implementing strategic pricing models and promotional offers.</w:t>
            </w:r>
          </w:p>
          <w:p w14:paraId="79A05843" w14:textId="77777777" w:rsidR="009524A2" w:rsidRPr="000F6E6F" w:rsidRDefault="009524A2" w:rsidP="00104AF3">
            <w:pPr>
              <w:ind w:left="71" w:right="130"/>
              <w:rPr>
                <w:iCs/>
                <w:color w:val="000000" w:themeColor="text1"/>
                <w:sz w:val="20"/>
                <w:szCs w:val="20"/>
              </w:rPr>
            </w:pPr>
          </w:p>
        </w:tc>
      </w:tr>
    </w:tbl>
    <w:p w14:paraId="63E82214" w14:textId="77777777" w:rsidR="00E62E7D" w:rsidRPr="00E62E7D" w:rsidRDefault="00E62E7D" w:rsidP="00E62E7D"/>
    <w:p w14:paraId="5B704802" w14:textId="77777777" w:rsidR="00881D2F" w:rsidRDefault="00BF39E1" w:rsidP="00E62E7D">
      <w:pPr>
        <w:pStyle w:val="Heading2"/>
        <w:numPr>
          <w:ilvl w:val="1"/>
          <w:numId w:val="1"/>
        </w:numPr>
        <w:ind w:left="900" w:hanging="540"/>
      </w:pPr>
      <w:bookmarkStart w:id="19" w:name="_Toc170925797"/>
      <w:r>
        <w:t>FINANCIAL GOALS</w:t>
      </w:r>
      <w:bookmarkEnd w:id="19"/>
    </w:p>
    <w:tbl>
      <w:tblPr>
        <w:tblStyle w:val="TableGrid"/>
        <w:tblW w:w="0" w:type="auto"/>
        <w:tblInd w:w="350" w:type="dxa"/>
        <w:tblLook w:val="04A0" w:firstRow="1" w:lastRow="0" w:firstColumn="1" w:lastColumn="0" w:noHBand="0" w:noVBand="1"/>
      </w:tblPr>
      <w:tblGrid>
        <w:gridCol w:w="9990"/>
      </w:tblGrid>
      <w:tr w:rsidR="00887262" w14:paraId="42B7BBB3" w14:textId="77777777" w:rsidTr="00995DD2">
        <w:trPr>
          <w:trHeight w:val="135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876065" w14:textId="77777777" w:rsidR="00887262" w:rsidRDefault="00887262" w:rsidP="00104AF3">
            <w:pPr>
              <w:rPr>
                <w:iCs/>
                <w:color w:val="000000" w:themeColor="text1"/>
                <w:sz w:val="20"/>
                <w:szCs w:val="20"/>
              </w:rPr>
            </w:pPr>
          </w:p>
          <w:p w14:paraId="4294BD18" w14:textId="01196B57" w:rsidR="00995DD2" w:rsidRPr="00995DD2" w:rsidRDefault="00995DD2" w:rsidP="00995DD2">
            <w:pPr>
              <w:pStyle w:val="NormalWeb"/>
              <w:spacing w:before="0" w:beforeAutospacing="0" w:after="0" w:afterAutospacing="0"/>
              <w:ind w:left="71" w:right="130"/>
              <w:rPr>
                <w:sz w:val="22"/>
                <w:szCs w:val="22"/>
              </w:rPr>
            </w:pPr>
            <w:r w:rsidRPr="00995DD2">
              <w:rPr>
                <w:rFonts w:ascii="Century Gothic" w:hAnsi="Century Gothic"/>
                <w:color w:val="000000"/>
                <w:sz w:val="22"/>
                <w:szCs w:val="22"/>
              </w:rPr>
              <w:t>Reduce customer acquisition cost (CAC) by 20</w:t>
            </w:r>
            <w:r w:rsidR="00CD76D2">
              <w:rPr>
                <w:rFonts w:ascii="Century Gothic" w:hAnsi="Century Gothic"/>
                <w:color w:val="000000"/>
                <w:sz w:val="22"/>
                <w:szCs w:val="22"/>
              </w:rPr>
              <w:t xml:space="preserve"> percent</w:t>
            </w:r>
            <w:r w:rsidRPr="00995DD2">
              <w:rPr>
                <w:rFonts w:ascii="Century Gothic" w:hAnsi="Century Gothic"/>
                <w:color w:val="000000"/>
                <w:sz w:val="22"/>
                <w:szCs w:val="22"/>
              </w:rPr>
              <w:t xml:space="preserve"> by March 20XX by optimizing marketing spend and improving conversion rates.</w:t>
            </w:r>
          </w:p>
          <w:p w14:paraId="4D8A0391" w14:textId="77777777" w:rsidR="00887262" w:rsidRPr="000F6E6F" w:rsidRDefault="00887262" w:rsidP="00104AF3">
            <w:pPr>
              <w:ind w:left="71" w:right="130"/>
              <w:rPr>
                <w:iCs/>
                <w:color w:val="000000" w:themeColor="text1"/>
                <w:sz w:val="20"/>
                <w:szCs w:val="20"/>
              </w:rPr>
            </w:pPr>
          </w:p>
        </w:tc>
      </w:tr>
    </w:tbl>
    <w:p w14:paraId="1DA89CB1" w14:textId="77777777" w:rsidR="00E62E7D" w:rsidRPr="00E62E7D" w:rsidRDefault="00E62E7D" w:rsidP="00E62E7D">
      <w:pPr>
        <w:ind w:left="900" w:hanging="540"/>
      </w:pPr>
    </w:p>
    <w:p w14:paraId="689003E5" w14:textId="77777777" w:rsidR="006A0235" w:rsidRDefault="009B4796" w:rsidP="00E62E7D">
      <w:pPr>
        <w:pStyle w:val="Heading2"/>
        <w:numPr>
          <w:ilvl w:val="1"/>
          <w:numId w:val="1"/>
        </w:numPr>
        <w:ind w:left="900" w:hanging="540"/>
      </w:pPr>
      <w:bookmarkStart w:id="20" w:name="_Toc170925798"/>
      <w:bookmarkStart w:id="21" w:name="_Hlk536359919"/>
      <w:r>
        <w:t>MARKETING</w:t>
      </w:r>
      <w:r w:rsidR="00BF39E1">
        <w:t xml:space="preserve"> GOALS</w:t>
      </w:r>
      <w:bookmarkEnd w:id="20"/>
    </w:p>
    <w:tbl>
      <w:tblPr>
        <w:tblStyle w:val="TableGrid"/>
        <w:tblW w:w="0" w:type="auto"/>
        <w:tblInd w:w="350" w:type="dxa"/>
        <w:tblLook w:val="04A0" w:firstRow="1" w:lastRow="0" w:firstColumn="1" w:lastColumn="0" w:noHBand="0" w:noVBand="1"/>
      </w:tblPr>
      <w:tblGrid>
        <w:gridCol w:w="9990"/>
      </w:tblGrid>
      <w:tr w:rsidR="00887262" w14:paraId="315B221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F260F9" w14:textId="77777777" w:rsidR="00887262" w:rsidRDefault="00887262" w:rsidP="00104AF3">
            <w:pPr>
              <w:rPr>
                <w:iCs/>
                <w:color w:val="000000" w:themeColor="text1"/>
                <w:sz w:val="20"/>
                <w:szCs w:val="20"/>
              </w:rPr>
            </w:pPr>
          </w:p>
          <w:p w14:paraId="287F292B" w14:textId="613EDD9C" w:rsidR="00887262" w:rsidRPr="00995DD2" w:rsidRDefault="00995DD2" w:rsidP="00104AF3">
            <w:pPr>
              <w:ind w:left="71" w:right="130"/>
              <w:rPr>
                <w:iCs/>
                <w:color w:val="000000" w:themeColor="text1"/>
              </w:rPr>
            </w:pPr>
            <w:r w:rsidRPr="00995DD2">
              <w:rPr>
                <w:color w:val="000000"/>
              </w:rPr>
              <w:t>Increase website traffic to 50,000 monthly visitors by March 20XX by enhancing SEO efforts and content marketing strategies.</w:t>
            </w:r>
          </w:p>
        </w:tc>
      </w:tr>
    </w:tbl>
    <w:p w14:paraId="1037095F" w14:textId="77777777" w:rsidR="00E62E7D" w:rsidRDefault="00E62E7D" w:rsidP="00E62E7D">
      <w:pPr>
        <w:pStyle w:val="ListParagraph"/>
      </w:pPr>
    </w:p>
    <w:p w14:paraId="2A6F4C84"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0AD736FA" w14:textId="77777777" w:rsidR="00D45F6C" w:rsidRPr="00674007" w:rsidRDefault="00D45F6C" w:rsidP="00D45F6C">
      <w:pPr>
        <w:pStyle w:val="Heading1"/>
        <w:numPr>
          <w:ilvl w:val="0"/>
          <w:numId w:val="1"/>
        </w:numPr>
        <w:spacing w:line="240" w:lineRule="auto"/>
        <w:ind w:left="360"/>
        <w:rPr>
          <w:color w:val="2E74B5" w:themeColor="accent5" w:themeShade="BF"/>
          <w:szCs w:val="28"/>
        </w:rPr>
      </w:pPr>
      <w:bookmarkStart w:id="22" w:name="_Toc170925799"/>
      <w:r w:rsidRPr="00674007">
        <w:rPr>
          <w:color w:val="2E74B5" w:themeColor="accent5" w:themeShade="BF"/>
          <w:szCs w:val="28"/>
        </w:rPr>
        <w:lastRenderedPageBreak/>
        <w:t>TARGET MARKET</w:t>
      </w:r>
      <w:bookmarkEnd w:id="22"/>
    </w:p>
    <w:p w14:paraId="7D64D22F" w14:textId="77777777" w:rsidR="00D45F6C" w:rsidRDefault="00D45F6C" w:rsidP="00D45F6C">
      <w:pPr>
        <w:pStyle w:val="Heading2"/>
        <w:numPr>
          <w:ilvl w:val="1"/>
          <w:numId w:val="1"/>
        </w:numPr>
        <w:ind w:left="900" w:hanging="540"/>
      </w:pPr>
      <w:bookmarkStart w:id="23" w:name="_Toc170925800"/>
      <w:r>
        <w:t>INFORMATION COLLECTION</w:t>
      </w:r>
      <w:bookmarkEnd w:id="23"/>
    </w:p>
    <w:tbl>
      <w:tblPr>
        <w:tblStyle w:val="TableGrid"/>
        <w:tblW w:w="0" w:type="auto"/>
        <w:tblInd w:w="350" w:type="dxa"/>
        <w:tblLook w:val="04A0" w:firstRow="1" w:lastRow="0" w:firstColumn="1" w:lastColumn="0" w:noHBand="0" w:noVBand="1"/>
      </w:tblPr>
      <w:tblGrid>
        <w:gridCol w:w="9990"/>
      </w:tblGrid>
      <w:tr w:rsidR="00D45F6C" w14:paraId="5FA39F97" w14:textId="77777777" w:rsidTr="00995DD2">
        <w:trPr>
          <w:trHeight w:val="15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E04C36" w14:textId="77777777" w:rsidR="00D45F6C" w:rsidRDefault="00D45F6C" w:rsidP="00104AF3">
            <w:pPr>
              <w:rPr>
                <w:iCs/>
                <w:color w:val="000000" w:themeColor="text1"/>
                <w:sz w:val="20"/>
                <w:szCs w:val="20"/>
              </w:rPr>
            </w:pPr>
          </w:p>
          <w:p w14:paraId="62B1CF0B" w14:textId="77777777" w:rsidR="00995DD2" w:rsidRPr="00995DD2" w:rsidRDefault="00995DD2" w:rsidP="00995DD2">
            <w:pPr>
              <w:pStyle w:val="NormalWeb"/>
              <w:spacing w:before="0" w:beforeAutospacing="0" w:after="0" w:afterAutospacing="0"/>
              <w:ind w:left="71" w:right="130"/>
              <w:rPr>
                <w:sz w:val="22"/>
                <w:szCs w:val="22"/>
              </w:rPr>
            </w:pPr>
            <w:r w:rsidRPr="00995DD2">
              <w:rPr>
                <w:rFonts w:ascii="Century Gothic" w:hAnsi="Century Gothic"/>
                <w:color w:val="000000"/>
                <w:sz w:val="22"/>
                <w:szCs w:val="22"/>
              </w:rPr>
              <w:t>Tech Tutor collects information through user surveys, website analytics, and social media interactions to understand the needs and preferences of its audience.</w:t>
            </w:r>
          </w:p>
          <w:p w14:paraId="7AD88643" w14:textId="77777777" w:rsidR="00D45F6C" w:rsidRPr="000F6E6F" w:rsidRDefault="00D45F6C" w:rsidP="00104AF3">
            <w:pPr>
              <w:ind w:left="71" w:right="130"/>
              <w:rPr>
                <w:iCs/>
                <w:color w:val="000000" w:themeColor="text1"/>
                <w:sz w:val="20"/>
                <w:szCs w:val="20"/>
              </w:rPr>
            </w:pPr>
          </w:p>
        </w:tc>
      </w:tr>
    </w:tbl>
    <w:p w14:paraId="232E4963" w14:textId="77777777" w:rsidR="00D45F6C" w:rsidRPr="00E62E7D" w:rsidRDefault="00D45F6C" w:rsidP="00D45F6C">
      <w:pPr>
        <w:ind w:left="900" w:hanging="540"/>
      </w:pPr>
    </w:p>
    <w:p w14:paraId="41C21329" w14:textId="77777777" w:rsidR="00D45F6C" w:rsidRDefault="00D45F6C" w:rsidP="00D45F6C">
      <w:pPr>
        <w:pStyle w:val="Heading2"/>
        <w:numPr>
          <w:ilvl w:val="1"/>
          <w:numId w:val="1"/>
        </w:numPr>
        <w:ind w:left="900" w:hanging="540"/>
      </w:pPr>
      <w:bookmarkStart w:id="24" w:name="_Toc170925801"/>
      <w:r>
        <w:t>PAIN POINTS</w:t>
      </w:r>
      <w:bookmarkEnd w:id="24"/>
    </w:p>
    <w:tbl>
      <w:tblPr>
        <w:tblStyle w:val="TableGrid"/>
        <w:tblW w:w="0" w:type="auto"/>
        <w:tblInd w:w="350" w:type="dxa"/>
        <w:tblLook w:val="04A0" w:firstRow="1" w:lastRow="0" w:firstColumn="1" w:lastColumn="0" w:noHBand="0" w:noVBand="1"/>
      </w:tblPr>
      <w:tblGrid>
        <w:gridCol w:w="9990"/>
      </w:tblGrid>
      <w:tr w:rsidR="00D45F6C" w14:paraId="3D2A8895" w14:textId="77777777" w:rsidTr="00995DD2">
        <w:trPr>
          <w:trHeight w:val="15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D65EE93" w14:textId="77777777" w:rsidR="00D45F6C" w:rsidRPr="00995DD2" w:rsidRDefault="00D45F6C" w:rsidP="00104AF3">
            <w:pPr>
              <w:rPr>
                <w:iCs/>
                <w:color w:val="000000" w:themeColor="text1"/>
              </w:rPr>
            </w:pPr>
          </w:p>
          <w:p w14:paraId="32614F7E" w14:textId="47379F01" w:rsidR="00995DD2" w:rsidRPr="00995DD2" w:rsidRDefault="00995DD2" w:rsidP="00995DD2">
            <w:pPr>
              <w:pStyle w:val="NormalWeb"/>
              <w:numPr>
                <w:ilvl w:val="0"/>
                <w:numId w:val="8"/>
              </w:numPr>
              <w:spacing w:before="0" w:beforeAutospacing="0" w:after="0" w:afterAutospacing="0"/>
              <w:ind w:right="130"/>
              <w:textAlignment w:val="baseline"/>
              <w:rPr>
                <w:rFonts w:ascii="Century Gothic" w:hAnsi="Century Gothic"/>
                <w:color w:val="000000"/>
                <w:sz w:val="22"/>
                <w:szCs w:val="22"/>
              </w:rPr>
            </w:pPr>
            <w:r w:rsidRPr="00995DD2">
              <w:rPr>
                <w:rFonts w:ascii="Century Gothic" w:hAnsi="Century Gothic"/>
                <w:color w:val="000000"/>
                <w:sz w:val="22"/>
                <w:szCs w:val="22"/>
              </w:rPr>
              <w:t>Lack of accessible and affordable tech training resources</w:t>
            </w:r>
          </w:p>
          <w:p w14:paraId="5A336FA9" w14:textId="3BDBBE42" w:rsidR="00995DD2" w:rsidRPr="00995DD2" w:rsidRDefault="00995DD2" w:rsidP="00995DD2">
            <w:pPr>
              <w:pStyle w:val="NormalWeb"/>
              <w:numPr>
                <w:ilvl w:val="0"/>
                <w:numId w:val="8"/>
              </w:numPr>
              <w:spacing w:before="0" w:beforeAutospacing="0" w:after="0" w:afterAutospacing="0"/>
              <w:ind w:right="130"/>
              <w:textAlignment w:val="baseline"/>
              <w:rPr>
                <w:rFonts w:ascii="Century Gothic" w:hAnsi="Century Gothic"/>
                <w:color w:val="000000"/>
                <w:sz w:val="22"/>
                <w:szCs w:val="22"/>
              </w:rPr>
            </w:pPr>
            <w:r w:rsidRPr="00995DD2">
              <w:rPr>
                <w:rFonts w:ascii="Century Gothic" w:hAnsi="Century Gothic"/>
                <w:color w:val="000000"/>
                <w:sz w:val="22"/>
                <w:szCs w:val="22"/>
              </w:rPr>
              <w:t>Difficulty in keeping up with rapidly changing technology trends</w:t>
            </w:r>
          </w:p>
          <w:p w14:paraId="024F8CE7" w14:textId="781EC78F" w:rsidR="00995DD2" w:rsidRPr="00995DD2" w:rsidRDefault="00995DD2" w:rsidP="00995DD2">
            <w:pPr>
              <w:pStyle w:val="NormalWeb"/>
              <w:numPr>
                <w:ilvl w:val="0"/>
                <w:numId w:val="8"/>
              </w:numPr>
              <w:spacing w:before="0" w:beforeAutospacing="0" w:after="160" w:afterAutospacing="0"/>
              <w:ind w:right="130"/>
              <w:textAlignment w:val="baseline"/>
              <w:rPr>
                <w:rFonts w:ascii="Century Gothic" w:hAnsi="Century Gothic"/>
                <w:color w:val="000000"/>
                <w:sz w:val="22"/>
                <w:szCs w:val="22"/>
              </w:rPr>
            </w:pPr>
            <w:r w:rsidRPr="00995DD2">
              <w:rPr>
                <w:rFonts w:ascii="Century Gothic" w:hAnsi="Century Gothic"/>
                <w:color w:val="000000"/>
                <w:sz w:val="22"/>
                <w:szCs w:val="22"/>
              </w:rPr>
              <w:t>Limited personalized guidance and support in online courses</w:t>
            </w:r>
          </w:p>
          <w:p w14:paraId="5A7E5FB5" w14:textId="77777777" w:rsidR="00D45F6C" w:rsidRPr="000F6E6F" w:rsidRDefault="00D45F6C" w:rsidP="00104AF3">
            <w:pPr>
              <w:ind w:left="71" w:right="130"/>
              <w:rPr>
                <w:iCs/>
                <w:color w:val="000000" w:themeColor="text1"/>
                <w:sz w:val="20"/>
                <w:szCs w:val="20"/>
              </w:rPr>
            </w:pPr>
          </w:p>
        </w:tc>
      </w:tr>
    </w:tbl>
    <w:p w14:paraId="23C69033" w14:textId="77777777" w:rsidR="00D45F6C" w:rsidRPr="00E62E7D" w:rsidRDefault="00D45F6C" w:rsidP="00D45F6C"/>
    <w:p w14:paraId="1396C6BA" w14:textId="77777777" w:rsidR="00D45F6C" w:rsidRDefault="00D45F6C" w:rsidP="00D45F6C">
      <w:pPr>
        <w:pStyle w:val="Heading2"/>
        <w:numPr>
          <w:ilvl w:val="1"/>
          <w:numId w:val="1"/>
        </w:numPr>
        <w:ind w:left="900" w:hanging="540"/>
      </w:pPr>
      <w:bookmarkStart w:id="25" w:name="_Toc170925802"/>
      <w:r>
        <w:t>SOLUTIONS</w:t>
      </w:r>
      <w:bookmarkEnd w:id="25"/>
      <w:r>
        <w:t xml:space="preserve"> </w:t>
      </w:r>
    </w:p>
    <w:tbl>
      <w:tblPr>
        <w:tblStyle w:val="TableGrid"/>
        <w:tblW w:w="0" w:type="auto"/>
        <w:tblInd w:w="350" w:type="dxa"/>
        <w:tblLook w:val="04A0" w:firstRow="1" w:lastRow="0" w:firstColumn="1" w:lastColumn="0" w:noHBand="0" w:noVBand="1"/>
      </w:tblPr>
      <w:tblGrid>
        <w:gridCol w:w="9990"/>
      </w:tblGrid>
      <w:tr w:rsidR="00D45F6C" w14:paraId="386ABEC1" w14:textId="77777777" w:rsidTr="00995DD2">
        <w:trPr>
          <w:trHeight w:val="216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A528B04" w14:textId="77777777" w:rsidR="00D45F6C" w:rsidRDefault="00D45F6C" w:rsidP="00104AF3">
            <w:pPr>
              <w:rPr>
                <w:iCs/>
                <w:color w:val="000000" w:themeColor="text1"/>
                <w:sz w:val="20"/>
                <w:szCs w:val="20"/>
              </w:rPr>
            </w:pPr>
          </w:p>
          <w:p w14:paraId="5E1ADA3F" w14:textId="77777777" w:rsidR="00995DD2" w:rsidRPr="00995DD2" w:rsidRDefault="00995DD2" w:rsidP="00995DD2">
            <w:pPr>
              <w:pStyle w:val="NormalWeb"/>
              <w:numPr>
                <w:ilvl w:val="0"/>
                <w:numId w:val="9"/>
              </w:numPr>
              <w:spacing w:before="0" w:beforeAutospacing="0" w:after="0" w:afterAutospacing="0"/>
              <w:ind w:right="130"/>
              <w:textAlignment w:val="baseline"/>
              <w:rPr>
                <w:rFonts w:ascii="Century Gothic" w:hAnsi="Century Gothic"/>
                <w:color w:val="000000"/>
                <w:sz w:val="22"/>
                <w:szCs w:val="22"/>
              </w:rPr>
            </w:pPr>
            <w:r w:rsidRPr="00995DD2">
              <w:rPr>
                <w:rFonts w:ascii="Century Gothic" w:hAnsi="Century Gothic"/>
                <w:color w:val="000000"/>
                <w:sz w:val="22"/>
                <w:szCs w:val="22"/>
              </w:rPr>
              <w:t>Offer a comprehensive library of courses that cover a wide range of tech topics at competitive prices.</w:t>
            </w:r>
          </w:p>
          <w:p w14:paraId="47339587" w14:textId="77777777" w:rsidR="00995DD2" w:rsidRPr="00995DD2" w:rsidRDefault="00995DD2" w:rsidP="00995DD2">
            <w:pPr>
              <w:pStyle w:val="NormalWeb"/>
              <w:numPr>
                <w:ilvl w:val="0"/>
                <w:numId w:val="9"/>
              </w:numPr>
              <w:spacing w:before="0" w:beforeAutospacing="0" w:after="0" w:afterAutospacing="0"/>
              <w:ind w:right="130"/>
              <w:textAlignment w:val="baseline"/>
              <w:rPr>
                <w:rFonts w:ascii="Century Gothic" w:hAnsi="Century Gothic"/>
                <w:color w:val="000000"/>
                <w:sz w:val="22"/>
                <w:szCs w:val="22"/>
              </w:rPr>
            </w:pPr>
            <w:r w:rsidRPr="00995DD2">
              <w:rPr>
                <w:rFonts w:ascii="Century Gothic" w:hAnsi="Century Gothic"/>
                <w:color w:val="000000"/>
                <w:sz w:val="22"/>
                <w:szCs w:val="22"/>
              </w:rPr>
              <w:t>Regularly update course content to reflect the latest industry trends and technologies.</w:t>
            </w:r>
          </w:p>
          <w:p w14:paraId="20FC3270" w14:textId="77777777" w:rsidR="00995DD2" w:rsidRPr="00995DD2" w:rsidRDefault="00995DD2" w:rsidP="00995DD2">
            <w:pPr>
              <w:pStyle w:val="NormalWeb"/>
              <w:numPr>
                <w:ilvl w:val="0"/>
                <w:numId w:val="9"/>
              </w:numPr>
              <w:spacing w:before="0" w:beforeAutospacing="0" w:after="160" w:afterAutospacing="0"/>
              <w:ind w:right="130"/>
              <w:textAlignment w:val="baseline"/>
              <w:rPr>
                <w:rFonts w:ascii="Century Gothic" w:hAnsi="Century Gothic"/>
                <w:color w:val="000000"/>
                <w:sz w:val="22"/>
                <w:szCs w:val="22"/>
              </w:rPr>
            </w:pPr>
            <w:r w:rsidRPr="00995DD2">
              <w:rPr>
                <w:rFonts w:ascii="Century Gothic" w:hAnsi="Century Gothic"/>
                <w:color w:val="000000"/>
                <w:sz w:val="22"/>
                <w:szCs w:val="22"/>
              </w:rPr>
              <w:t>Provide personalized learning paths and dedicated support to enhance the learning experience.</w:t>
            </w:r>
          </w:p>
          <w:p w14:paraId="6BABC9D4" w14:textId="77777777" w:rsidR="00D45F6C" w:rsidRPr="000F6E6F" w:rsidRDefault="00D45F6C" w:rsidP="00104AF3">
            <w:pPr>
              <w:ind w:left="71" w:right="130"/>
              <w:rPr>
                <w:iCs/>
                <w:color w:val="000000" w:themeColor="text1"/>
                <w:sz w:val="20"/>
                <w:szCs w:val="20"/>
              </w:rPr>
            </w:pPr>
          </w:p>
        </w:tc>
      </w:tr>
    </w:tbl>
    <w:p w14:paraId="7224CBF3" w14:textId="77777777" w:rsidR="00D45F6C" w:rsidRPr="00E62E7D" w:rsidRDefault="00D45F6C" w:rsidP="00D45F6C">
      <w:pPr>
        <w:ind w:left="900" w:hanging="540"/>
      </w:pPr>
    </w:p>
    <w:p w14:paraId="08B12151" w14:textId="77777777" w:rsidR="00D45F6C" w:rsidRDefault="00D45F6C" w:rsidP="00D45F6C">
      <w:pPr>
        <w:pStyle w:val="Heading2"/>
        <w:numPr>
          <w:ilvl w:val="1"/>
          <w:numId w:val="1"/>
        </w:numPr>
        <w:ind w:left="900" w:hanging="540"/>
      </w:pPr>
      <w:bookmarkStart w:id="26" w:name="_Toc170925803"/>
      <w:r>
        <w:t>BUYER PERSONA</w:t>
      </w:r>
      <w:bookmarkEnd w:id="26"/>
    </w:p>
    <w:tbl>
      <w:tblPr>
        <w:tblStyle w:val="TableGrid"/>
        <w:tblW w:w="0" w:type="auto"/>
        <w:tblInd w:w="350" w:type="dxa"/>
        <w:tblLook w:val="04A0" w:firstRow="1" w:lastRow="0" w:firstColumn="1" w:lastColumn="0" w:noHBand="0" w:noVBand="1"/>
      </w:tblPr>
      <w:tblGrid>
        <w:gridCol w:w="9990"/>
      </w:tblGrid>
      <w:tr w:rsidR="00D45F6C" w14:paraId="537AD0AE" w14:textId="77777777" w:rsidTr="00995DD2">
        <w:trPr>
          <w:trHeight w:val="206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57D39B" w14:textId="77777777" w:rsidR="00D45F6C" w:rsidRDefault="00D45F6C" w:rsidP="00104AF3">
            <w:pPr>
              <w:rPr>
                <w:iCs/>
                <w:color w:val="000000" w:themeColor="text1"/>
                <w:sz w:val="20"/>
                <w:szCs w:val="20"/>
              </w:rPr>
            </w:pPr>
          </w:p>
          <w:p w14:paraId="376AFDFF" w14:textId="77777777" w:rsidR="00995DD2" w:rsidRPr="00995DD2" w:rsidRDefault="00995DD2" w:rsidP="00995DD2">
            <w:pPr>
              <w:pStyle w:val="NormalWeb"/>
              <w:spacing w:before="0" w:beforeAutospacing="0" w:after="0" w:afterAutospacing="0"/>
              <w:ind w:left="71" w:right="130"/>
              <w:rPr>
                <w:sz w:val="22"/>
                <w:szCs w:val="22"/>
              </w:rPr>
            </w:pPr>
            <w:r w:rsidRPr="00995DD2">
              <w:rPr>
                <w:rFonts w:ascii="Century Gothic" w:hAnsi="Century Gothic"/>
                <w:b/>
                <w:bCs/>
                <w:color w:val="000000"/>
                <w:sz w:val="22"/>
                <w:szCs w:val="22"/>
              </w:rPr>
              <w:t>Tech-Savvy Sam</w:t>
            </w:r>
          </w:p>
          <w:p w14:paraId="1E9F0312" w14:textId="2FDAD8F2" w:rsidR="00995DD2" w:rsidRPr="00995DD2" w:rsidRDefault="00FE1D97" w:rsidP="00995DD2">
            <w:pPr>
              <w:pStyle w:val="NormalWeb"/>
              <w:spacing w:before="0" w:beforeAutospacing="0" w:after="0" w:afterAutospacing="0"/>
              <w:ind w:left="71" w:right="130"/>
              <w:rPr>
                <w:sz w:val="22"/>
                <w:szCs w:val="22"/>
              </w:rPr>
            </w:pPr>
            <w:r>
              <w:rPr>
                <w:rFonts w:ascii="Century Gothic" w:hAnsi="Century Gothic"/>
                <w:color w:val="000000"/>
                <w:sz w:val="22"/>
                <w:szCs w:val="22"/>
              </w:rPr>
              <w:t>He is a</w:t>
            </w:r>
            <w:r w:rsidR="00995DD2" w:rsidRPr="00995DD2">
              <w:rPr>
                <w:rFonts w:ascii="Century Gothic" w:hAnsi="Century Gothic"/>
                <w:color w:val="000000"/>
                <w:sz w:val="22"/>
                <w:szCs w:val="22"/>
              </w:rPr>
              <w:t xml:space="preserve"> 28-year-old IT professional looking to advance his career by gaining certifications in the latest technologies. He values high-quality, up-to-date content and prefers learning at his own pace through online platforms.</w:t>
            </w:r>
          </w:p>
          <w:p w14:paraId="5A5D971B" w14:textId="77777777" w:rsidR="00D45F6C" w:rsidRPr="000F6E6F" w:rsidRDefault="00D45F6C" w:rsidP="00104AF3">
            <w:pPr>
              <w:ind w:left="71" w:right="130"/>
              <w:rPr>
                <w:iCs/>
                <w:color w:val="000000" w:themeColor="text1"/>
                <w:sz w:val="20"/>
                <w:szCs w:val="20"/>
              </w:rPr>
            </w:pPr>
          </w:p>
        </w:tc>
      </w:tr>
    </w:tbl>
    <w:p w14:paraId="29A4964D" w14:textId="77777777" w:rsidR="00D45F6C" w:rsidRDefault="00D45F6C" w:rsidP="00D45F6C">
      <w:pPr>
        <w:pStyle w:val="ListParagraph"/>
      </w:pPr>
    </w:p>
    <w:p w14:paraId="2A26E1D0"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30B1BA3C" w14:textId="77777777" w:rsidR="00D45F6C" w:rsidRPr="00674007" w:rsidRDefault="00D45F6C" w:rsidP="00D45F6C">
      <w:pPr>
        <w:pStyle w:val="Heading1"/>
        <w:numPr>
          <w:ilvl w:val="0"/>
          <w:numId w:val="1"/>
        </w:numPr>
        <w:spacing w:line="240" w:lineRule="auto"/>
        <w:ind w:left="360"/>
        <w:rPr>
          <w:color w:val="2E74B5" w:themeColor="accent5" w:themeShade="BF"/>
          <w:szCs w:val="28"/>
        </w:rPr>
      </w:pPr>
      <w:bookmarkStart w:id="27" w:name="_Toc170925804"/>
      <w:r w:rsidRPr="00674007">
        <w:rPr>
          <w:color w:val="2E74B5" w:themeColor="accent5" w:themeShade="BF"/>
          <w:szCs w:val="28"/>
        </w:rPr>
        <w:lastRenderedPageBreak/>
        <w:t>MARKETING STRATEGY</w:t>
      </w:r>
      <w:bookmarkEnd w:id="27"/>
    </w:p>
    <w:p w14:paraId="2D426930" w14:textId="77777777" w:rsidR="00D45F6C" w:rsidRDefault="00464FA5" w:rsidP="00D45F6C">
      <w:pPr>
        <w:pStyle w:val="Heading2"/>
        <w:numPr>
          <w:ilvl w:val="1"/>
          <w:numId w:val="1"/>
        </w:numPr>
        <w:ind w:left="900" w:hanging="540"/>
      </w:pPr>
      <w:bookmarkStart w:id="28" w:name="_Toc170925805"/>
      <w:r>
        <w:t>BUYER’S BUYING CYCLE</w:t>
      </w:r>
      <w:bookmarkEnd w:id="28"/>
    </w:p>
    <w:tbl>
      <w:tblPr>
        <w:tblStyle w:val="TableGrid"/>
        <w:tblW w:w="0" w:type="auto"/>
        <w:tblInd w:w="350" w:type="dxa"/>
        <w:tblLook w:val="04A0" w:firstRow="1" w:lastRow="0" w:firstColumn="1" w:lastColumn="0" w:noHBand="0" w:noVBand="1"/>
      </w:tblPr>
      <w:tblGrid>
        <w:gridCol w:w="9990"/>
      </w:tblGrid>
      <w:tr w:rsidR="00D45F6C" w14:paraId="3C8FC291" w14:textId="77777777" w:rsidTr="00995DD2">
        <w:trPr>
          <w:trHeight w:val="233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CA24A9" w14:textId="77777777" w:rsidR="00D45F6C" w:rsidRDefault="00D45F6C" w:rsidP="00104AF3">
            <w:pPr>
              <w:rPr>
                <w:iCs/>
                <w:color w:val="000000" w:themeColor="text1"/>
                <w:sz w:val="20"/>
                <w:szCs w:val="20"/>
              </w:rPr>
            </w:pPr>
          </w:p>
          <w:p w14:paraId="7A4874A8" w14:textId="77777777" w:rsidR="00995DD2" w:rsidRPr="00995DD2" w:rsidRDefault="00995DD2" w:rsidP="00995DD2">
            <w:pPr>
              <w:pStyle w:val="NormalWeb"/>
              <w:numPr>
                <w:ilvl w:val="0"/>
                <w:numId w:val="10"/>
              </w:numPr>
              <w:spacing w:before="0" w:beforeAutospacing="0" w:after="0" w:afterAutospacing="0"/>
              <w:ind w:right="130"/>
              <w:textAlignment w:val="baseline"/>
              <w:rPr>
                <w:rFonts w:ascii="Arial" w:hAnsi="Arial" w:cs="Arial"/>
                <w:color w:val="000000"/>
                <w:sz w:val="22"/>
                <w:szCs w:val="22"/>
              </w:rPr>
            </w:pPr>
            <w:r w:rsidRPr="00995DD2">
              <w:rPr>
                <w:rFonts w:ascii="Century Gothic" w:hAnsi="Century Gothic" w:cs="Arial"/>
                <w:b/>
                <w:bCs/>
                <w:color w:val="000000"/>
                <w:sz w:val="22"/>
                <w:szCs w:val="22"/>
              </w:rPr>
              <w:t>Awareness:</w:t>
            </w:r>
            <w:r w:rsidRPr="00995DD2">
              <w:rPr>
                <w:rFonts w:ascii="Century Gothic" w:hAnsi="Century Gothic" w:cs="Arial"/>
                <w:color w:val="000000"/>
                <w:sz w:val="22"/>
                <w:szCs w:val="22"/>
              </w:rPr>
              <w:t xml:space="preserve"> Potential customers discover Tech Tutor through SEO-optimized content, social media posts, and influencer partnerships.</w:t>
            </w:r>
          </w:p>
          <w:p w14:paraId="48B04FBC" w14:textId="77777777" w:rsidR="00995DD2" w:rsidRPr="00995DD2" w:rsidRDefault="00995DD2" w:rsidP="00995DD2">
            <w:pPr>
              <w:pStyle w:val="NormalWeb"/>
              <w:numPr>
                <w:ilvl w:val="0"/>
                <w:numId w:val="10"/>
              </w:numPr>
              <w:spacing w:before="0" w:beforeAutospacing="0" w:after="0" w:afterAutospacing="0"/>
              <w:ind w:right="130"/>
              <w:textAlignment w:val="baseline"/>
              <w:rPr>
                <w:rFonts w:ascii="Arial" w:hAnsi="Arial" w:cs="Arial"/>
                <w:color w:val="000000"/>
                <w:sz w:val="22"/>
                <w:szCs w:val="22"/>
              </w:rPr>
            </w:pPr>
            <w:r w:rsidRPr="00995DD2">
              <w:rPr>
                <w:rFonts w:ascii="Century Gothic" w:hAnsi="Century Gothic" w:cs="Arial"/>
                <w:b/>
                <w:bCs/>
                <w:color w:val="000000"/>
                <w:sz w:val="22"/>
                <w:szCs w:val="22"/>
              </w:rPr>
              <w:t>Consideration:</w:t>
            </w:r>
            <w:r w:rsidRPr="00995DD2">
              <w:rPr>
                <w:rFonts w:ascii="Century Gothic" w:hAnsi="Century Gothic" w:cs="Arial"/>
                <w:color w:val="000000"/>
                <w:sz w:val="22"/>
                <w:szCs w:val="22"/>
              </w:rPr>
              <w:t xml:space="preserve"> They engage with free webinars, blog articles, and downloadable guides to learn more about the platform’s offerings.</w:t>
            </w:r>
          </w:p>
          <w:p w14:paraId="2EEFBF22" w14:textId="77777777" w:rsidR="00995DD2" w:rsidRPr="00995DD2" w:rsidRDefault="00995DD2" w:rsidP="00995DD2">
            <w:pPr>
              <w:pStyle w:val="NormalWeb"/>
              <w:numPr>
                <w:ilvl w:val="0"/>
                <w:numId w:val="10"/>
              </w:numPr>
              <w:spacing w:before="0" w:beforeAutospacing="0" w:after="0" w:afterAutospacing="0"/>
              <w:ind w:right="130"/>
              <w:textAlignment w:val="baseline"/>
              <w:rPr>
                <w:rFonts w:ascii="Arial" w:hAnsi="Arial" w:cs="Arial"/>
                <w:color w:val="000000"/>
                <w:sz w:val="22"/>
                <w:szCs w:val="22"/>
              </w:rPr>
            </w:pPr>
            <w:r w:rsidRPr="00995DD2">
              <w:rPr>
                <w:rFonts w:ascii="Century Gothic" w:hAnsi="Century Gothic" w:cs="Arial"/>
                <w:b/>
                <w:bCs/>
                <w:color w:val="000000"/>
                <w:sz w:val="22"/>
                <w:szCs w:val="22"/>
              </w:rPr>
              <w:t>Decision:</w:t>
            </w:r>
            <w:r w:rsidRPr="00995DD2">
              <w:rPr>
                <w:rFonts w:ascii="Century Gothic" w:hAnsi="Century Gothic" w:cs="Arial"/>
                <w:color w:val="000000"/>
                <w:sz w:val="22"/>
                <w:szCs w:val="22"/>
              </w:rPr>
              <w:t xml:space="preserve"> Prospects sign up for courses after being convinced by detailed course descriptions, customer reviews, and promotional offers.</w:t>
            </w:r>
          </w:p>
          <w:p w14:paraId="50ED5982" w14:textId="77777777" w:rsidR="00D45F6C" w:rsidRPr="000F6E6F" w:rsidRDefault="00D45F6C" w:rsidP="00104AF3">
            <w:pPr>
              <w:ind w:left="71" w:right="130"/>
              <w:rPr>
                <w:iCs/>
                <w:color w:val="000000" w:themeColor="text1"/>
                <w:sz w:val="20"/>
                <w:szCs w:val="20"/>
              </w:rPr>
            </w:pPr>
          </w:p>
        </w:tc>
      </w:tr>
    </w:tbl>
    <w:p w14:paraId="7228158E" w14:textId="77777777" w:rsidR="00D45F6C" w:rsidRPr="00E62E7D" w:rsidRDefault="00D45F6C" w:rsidP="00D45F6C">
      <w:pPr>
        <w:ind w:left="900" w:hanging="540"/>
      </w:pPr>
    </w:p>
    <w:p w14:paraId="06CFE379" w14:textId="77777777" w:rsidR="00D45F6C" w:rsidRDefault="00464FA5" w:rsidP="00D45F6C">
      <w:pPr>
        <w:pStyle w:val="Heading2"/>
        <w:numPr>
          <w:ilvl w:val="1"/>
          <w:numId w:val="1"/>
        </w:numPr>
        <w:ind w:left="900" w:hanging="540"/>
      </w:pPr>
      <w:bookmarkStart w:id="29" w:name="_Toc170925806"/>
      <w:r>
        <w:t>UNIQUE SELLING PROPOSITION (USP)</w:t>
      </w:r>
      <w:bookmarkEnd w:id="29"/>
    </w:p>
    <w:tbl>
      <w:tblPr>
        <w:tblStyle w:val="TableGrid"/>
        <w:tblW w:w="0" w:type="auto"/>
        <w:tblInd w:w="350" w:type="dxa"/>
        <w:tblLook w:val="04A0" w:firstRow="1" w:lastRow="0" w:firstColumn="1" w:lastColumn="0" w:noHBand="0" w:noVBand="1"/>
      </w:tblPr>
      <w:tblGrid>
        <w:gridCol w:w="9990"/>
      </w:tblGrid>
      <w:tr w:rsidR="00D45F6C" w14:paraId="526E594C" w14:textId="77777777" w:rsidTr="00995DD2">
        <w:trPr>
          <w:trHeight w:val="117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56483C" w14:textId="77777777" w:rsidR="00D45F6C" w:rsidRDefault="00D45F6C" w:rsidP="00104AF3">
            <w:pPr>
              <w:rPr>
                <w:iCs/>
                <w:color w:val="000000" w:themeColor="text1"/>
                <w:sz w:val="20"/>
                <w:szCs w:val="20"/>
              </w:rPr>
            </w:pPr>
          </w:p>
          <w:p w14:paraId="391E173D" w14:textId="0E1F4520" w:rsidR="00D45F6C" w:rsidRPr="00995DD2" w:rsidRDefault="00995DD2" w:rsidP="00104AF3">
            <w:pPr>
              <w:ind w:left="71" w:right="130"/>
              <w:rPr>
                <w:iCs/>
                <w:color w:val="000000" w:themeColor="text1"/>
              </w:rPr>
            </w:pPr>
            <w:r w:rsidRPr="00995DD2">
              <w:rPr>
                <w:color w:val="000000"/>
              </w:rPr>
              <w:t>Tech Tutor offers personalized, high-quality tech training courses designed by industry experts, making advanced tech education accessible and affordable for everyone.</w:t>
            </w:r>
          </w:p>
        </w:tc>
      </w:tr>
    </w:tbl>
    <w:p w14:paraId="6E64A627" w14:textId="77777777" w:rsidR="00D45F6C" w:rsidRPr="00E62E7D" w:rsidRDefault="00D45F6C" w:rsidP="00D45F6C"/>
    <w:p w14:paraId="26471570" w14:textId="77777777" w:rsidR="0044499B" w:rsidRPr="00E62E7D" w:rsidRDefault="0044499B" w:rsidP="0044499B">
      <w:pPr>
        <w:ind w:left="900" w:hanging="540"/>
      </w:pPr>
    </w:p>
    <w:p w14:paraId="100E397D" w14:textId="77777777" w:rsidR="0044499B" w:rsidRDefault="0044499B" w:rsidP="0044499B">
      <w:pPr>
        <w:pStyle w:val="Heading2"/>
        <w:numPr>
          <w:ilvl w:val="1"/>
          <w:numId w:val="1"/>
        </w:numPr>
        <w:ind w:left="900" w:hanging="540"/>
      </w:pPr>
      <w:bookmarkStart w:id="30" w:name="_Toc170925807"/>
      <w:r>
        <w:t>BRANDING</w:t>
      </w:r>
      <w:bookmarkEnd w:id="30"/>
    </w:p>
    <w:tbl>
      <w:tblPr>
        <w:tblStyle w:val="TableGrid"/>
        <w:tblW w:w="0" w:type="auto"/>
        <w:tblInd w:w="350" w:type="dxa"/>
        <w:tblLook w:val="04A0" w:firstRow="1" w:lastRow="0" w:firstColumn="1" w:lastColumn="0" w:noHBand="0" w:noVBand="1"/>
      </w:tblPr>
      <w:tblGrid>
        <w:gridCol w:w="9990"/>
      </w:tblGrid>
      <w:tr w:rsidR="0044499B" w14:paraId="0D890A12"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CC0350C" w14:textId="77777777" w:rsidR="0044499B" w:rsidRDefault="0044499B" w:rsidP="00104AF3">
            <w:pPr>
              <w:rPr>
                <w:iCs/>
                <w:color w:val="000000" w:themeColor="text1"/>
                <w:sz w:val="20"/>
                <w:szCs w:val="20"/>
              </w:rPr>
            </w:pPr>
          </w:p>
          <w:p w14:paraId="44BFCF85" w14:textId="688CBE01" w:rsidR="0044499B" w:rsidRPr="00995DD2" w:rsidRDefault="00995DD2" w:rsidP="00104AF3">
            <w:pPr>
              <w:ind w:left="71" w:right="130"/>
              <w:rPr>
                <w:iCs/>
                <w:color w:val="000000" w:themeColor="text1"/>
              </w:rPr>
            </w:pPr>
            <w:r w:rsidRPr="00995DD2">
              <w:rPr>
                <w:color w:val="000000"/>
              </w:rPr>
              <w:t>Our brand is built on the pillars of innovation, accessibility, and expertise. Our messaging emphasizes our commitment to empowering learners with the digital skills needed to excel in their careers and businesses.</w:t>
            </w:r>
          </w:p>
        </w:tc>
      </w:tr>
    </w:tbl>
    <w:p w14:paraId="5D540577" w14:textId="77777777" w:rsidR="0044499B" w:rsidRPr="00E62E7D" w:rsidRDefault="0044499B" w:rsidP="0044499B"/>
    <w:p w14:paraId="7B629785" w14:textId="77777777" w:rsidR="00D45F6C" w:rsidRDefault="00464FA5" w:rsidP="00D45F6C">
      <w:pPr>
        <w:pStyle w:val="Heading2"/>
        <w:numPr>
          <w:ilvl w:val="1"/>
          <w:numId w:val="1"/>
        </w:numPr>
        <w:ind w:left="900" w:hanging="540"/>
      </w:pPr>
      <w:bookmarkStart w:id="31" w:name="_Toc170925808"/>
      <w:r>
        <w:lastRenderedPageBreak/>
        <w:t>MARKETING MIX – 4Ps</w:t>
      </w:r>
      <w:bookmarkEnd w:id="31"/>
    </w:p>
    <w:p w14:paraId="105BBBBC" w14:textId="77777777" w:rsidR="00427A17" w:rsidRPr="00427A17" w:rsidRDefault="008469E6" w:rsidP="00427A17">
      <w:pPr>
        <w:pStyle w:val="Heading3"/>
        <w:numPr>
          <w:ilvl w:val="2"/>
          <w:numId w:val="1"/>
        </w:numPr>
      </w:pPr>
      <w:bookmarkStart w:id="32" w:name="_Toc170925809"/>
      <w:r>
        <w:t>PRODUCT</w:t>
      </w:r>
      <w:bookmarkEnd w:id="32"/>
    </w:p>
    <w:tbl>
      <w:tblPr>
        <w:tblStyle w:val="TableGrid"/>
        <w:tblW w:w="0" w:type="auto"/>
        <w:tblInd w:w="350" w:type="dxa"/>
        <w:tblLook w:val="04A0" w:firstRow="1" w:lastRow="0" w:firstColumn="1" w:lastColumn="0" w:noHBand="0" w:noVBand="1"/>
      </w:tblPr>
      <w:tblGrid>
        <w:gridCol w:w="9990"/>
      </w:tblGrid>
      <w:tr w:rsidR="008469E6" w14:paraId="4173D7C8"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A3DDCDC" w14:textId="77777777" w:rsidR="008469E6" w:rsidRDefault="008469E6" w:rsidP="00104AF3">
            <w:pPr>
              <w:rPr>
                <w:iCs/>
                <w:color w:val="000000" w:themeColor="text1"/>
                <w:sz w:val="20"/>
                <w:szCs w:val="20"/>
              </w:rPr>
            </w:pPr>
          </w:p>
          <w:p w14:paraId="224EBB4A" w14:textId="71E2C13D" w:rsidR="008469E6" w:rsidRPr="00995DD2" w:rsidRDefault="00995DD2" w:rsidP="00104AF3">
            <w:pPr>
              <w:ind w:left="71" w:right="130"/>
              <w:rPr>
                <w:iCs/>
                <w:color w:val="000000" w:themeColor="text1"/>
              </w:rPr>
            </w:pPr>
            <w:r w:rsidRPr="00995DD2">
              <w:rPr>
                <w:color w:val="000000"/>
              </w:rPr>
              <w:t>We offer a wide range of online tech training courses and certifications tailored to different skill levels and professional needs.</w:t>
            </w:r>
          </w:p>
        </w:tc>
      </w:tr>
    </w:tbl>
    <w:p w14:paraId="1429DB97" w14:textId="77777777" w:rsidR="008469E6" w:rsidRDefault="008469E6" w:rsidP="008469E6"/>
    <w:p w14:paraId="24D9F1B8" w14:textId="77777777" w:rsidR="00427A17" w:rsidRPr="00427A17" w:rsidRDefault="008469E6" w:rsidP="00427A17">
      <w:pPr>
        <w:pStyle w:val="Heading3"/>
        <w:numPr>
          <w:ilvl w:val="2"/>
          <w:numId w:val="1"/>
        </w:numPr>
      </w:pPr>
      <w:bookmarkStart w:id="33" w:name="_Toc170925810"/>
      <w:r>
        <w:t>PRICE</w:t>
      </w:r>
      <w:bookmarkEnd w:id="33"/>
    </w:p>
    <w:tbl>
      <w:tblPr>
        <w:tblStyle w:val="TableGrid"/>
        <w:tblW w:w="0" w:type="auto"/>
        <w:tblInd w:w="350" w:type="dxa"/>
        <w:tblLook w:val="04A0" w:firstRow="1" w:lastRow="0" w:firstColumn="1" w:lastColumn="0" w:noHBand="0" w:noVBand="1"/>
      </w:tblPr>
      <w:tblGrid>
        <w:gridCol w:w="9990"/>
      </w:tblGrid>
      <w:tr w:rsidR="008469E6" w14:paraId="1C543B32"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81AECB8" w14:textId="77777777" w:rsidR="008469E6" w:rsidRDefault="008469E6" w:rsidP="00104AF3">
            <w:pPr>
              <w:rPr>
                <w:iCs/>
                <w:color w:val="000000" w:themeColor="text1"/>
                <w:sz w:val="20"/>
                <w:szCs w:val="20"/>
              </w:rPr>
            </w:pPr>
          </w:p>
          <w:p w14:paraId="1BF8369F" w14:textId="540AC58A" w:rsidR="008469E6" w:rsidRPr="00995DD2" w:rsidRDefault="00995DD2" w:rsidP="00104AF3">
            <w:pPr>
              <w:ind w:left="71" w:right="130"/>
              <w:rPr>
                <w:iCs/>
                <w:color w:val="000000" w:themeColor="text1"/>
              </w:rPr>
            </w:pPr>
            <w:r w:rsidRPr="00995DD2">
              <w:rPr>
                <w:color w:val="000000"/>
              </w:rPr>
              <w:t>Our competitive pricing strategy includes flexible payment options, subscription models, and discounts for bulk course purchases.</w:t>
            </w:r>
          </w:p>
        </w:tc>
      </w:tr>
    </w:tbl>
    <w:p w14:paraId="666FA0F0" w14:textId="77777777" w:rsidR="008469E6" w:rsidRDefault="008469E6" w:rsidP="008469E6"/>
    <w:p w14:paraId="637E04BB" w14:textId="77777777" w:rsidR="00427A17" w:rsidRPr="00427A17" w:rsidRDefault="008469E6" w:rsidP="00427A17">
      <w:pPr>
        <w:pStyle w:val="Heading3"/>
        <w:numPr>
          <w:ilvl w:val="2"/>
          <w:numId w:val="1"/>
        </w:numPr>
      </w:pPr>
      <w:bookmarkStart w:id="34" w:name="_Toc170925811"/>
      <w:r>
        <w:t>PLACE</w:t>
      </w:r>
      <w:bookmarkEnd w:id="34"/>
    </w:p>
    <w:tbl>
      <w:tblPr>
        <w:tblStyle w:val="TableGrid"/>
        <w:tblW w:w="0" w:type="auto"/>
        <w:tblInd w:w="350" w:type="dxa"/>
        <w:tblLook w:val="04A0" w:firstRow="1" w:lastRow="0" w:firstColumn="1" w:lastColumn="0" w:noHBand="0" w:noVBand="1"/>
      </w:tblPr>
      <w:tblGrid>
        <w:gridCol w:w="9990"/>
      </w:tblGrid>
      <w:tr w:rsidR="008469E6" w14:paraId="0C1BCE11" w14:textId="77777777" w:rsidTr="00995DD2">
        <w:trPr>
          <w:trHeight w:val="146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4886933" w14:textId="77777777" w:rsidR="008469E6" w:rsidRDefault="008469E6" w:rsidP="00104AF3">
            <w:pPr>
              <w:rPr>
                <w:iCs/>
                <w:color w:val="000000" w:themeColor="text1"/>
                <w:sz w:val="20"/>
                <w:szCs w:val="20"/>
              </w:rPr>
            </w:pPr>
          </w:p>
          <w:p w14:paraId="3038BF9E" w14:textId="3E36954D" w:rsidR="008469E6" w:rsidRPr="00995DD2" w:rsidRDefault="00995DD2" w:rsidP="00104AF3">
            <w:pPr>
              <w:ind w:left="71" w:right="130"/>
              <w:rPr>
                <w:iCs/>
                <w:color w:val="000000" w:themeColor="text1"/>
              </w:rPr>
            </w:pPr>
            <w:r w:rsidRPr="00995DD2">
              <w:rPr>
                <w:color w:val="000000"/>
              </w:rPr>
              <w:t>Courses are delivered through an easy-to-navigate online platform accessible from anywhere, at any time.</w:t>
            </w:r>
          </w:p>
        </w:tc>
      </w:tr>
    </w:tbl>
    <w:p w14:paraId="21BD2876" w14:textId="77777777" w:rsidR="008469E6" w:rsidRDefault="008469E6" w:rsidP="008469E6">
      <w:pPr>
        <w:ind w:left="360"/>
      </w:pPr>
    </w:p>
    <w:p w14:paraId="70C5F8E0" w14:textId="77777777" w:rsidR="008469E6" w:rsidRDefault="008469E6" w:rsidP="00427A17">
      <w:pPr>
        <w:pStyle w:val="Heading3"/>
        <w:numPr>
          <w:ilvl w:val="2"/>
          <w:numId w:val="1"/>
        </w:numPr>
      </w:pPr>
      <w:bookmarkStart w:id="35" w:name="_Toc170925812"/>
      <w:r>
        <w:t>PROMOTION</w:t>
      </w:r>
      <w:bookmarkEnd w:id="35"/>
    </w:p>
    <w:tbl>
      <w:tblPr>
        <w:tblStyle w:val="TableGrid"/>
        <w:tblW w:w="0" w:type="auto"/>
        <w:tblInd w:w="350" w:type="dxa"/>
        <w:tblLook w:val="04A0" w:firstRow="1" w:lastRow="0" w:firstColumn="1" w:lastColumn="0" w:noHBand="0" w:noVBand="1"/>
      </w:tblPr>
      <w:tblGrid>
        <w:gridCol w:w="9990"/>
      </w:tblGrid>
      <w:tr w:rsidR="00D45F6C" w14:paraId="6F7C56BA"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5E9AA8C" w14:textId="77777777" w:rsidR="00D45F6C" w:rsidRDefault="00D45F6C" w:rsidP="00104AF3">
            <w:pPr>
              <w:rPr>
                <w:iCs/>
                <w:color w:val="000000" w:themeColor="text1"/>
                <w:sz w:val="20"/>
                <w:szCs w:val="20"/>
              </w:rPr>
            </w:pPr>
          </w:p>
          <w:p w14:paraId="2040C2C2" w14:textId="35B3382F" w:rsidR="00D45F6C" w:rsidRPr="00995DD2" w:rsidRDefault="00995DD2" w:rsidP="00104AF3">
            <w:pPr>
              <w:ind w:left="71" w:right="130"/>
              <w:rPr>
                <w:iCs/>
                <w:color w:val="000000" w:themeColor="text1"/>
              </w:rPr>
            </w:pPr>
            <w:r w:rsidRPr="00995DD2">
              <w:rPr>
                <w:color w:val="000000"/>
              </w:rPr>
              <w:t>Our promotional strategy focuses on reaching a wider audience through content marketing, social media engagement, email campaigns, and influencer collaborations.</w:t>
            </w:r>
          </w:p>
        </w:tc>
      </w:tr>
    </w:tbl>
    <w:p w14:paraId="10181E00" w14:textId="77777777" w:rsidR="00D45F6C" w:rsidRPr="00E62E7D" w:rsidRDefault="00D45F6C" w:rsidP="00D45F6C">
      <w:pPr>
        <w:ind w:left="900" w:hanging="540"/>
      </w:pPr>
    </w:p>
    <w:p w14:paraId="0843A65E" w14:textId="77777777" w:rsidR="00D45F6C" w:rsidRDefault="00DF2B42" w:rsidP="00D45F6C">
      <w:pPr>
        <w:pStyle w:val="Heading2"/>
        <w:numPr>
          <w:ilvl w:val="1"/>
          <w:numId w:val="1"/>
        </w:numPr>
        <w:ind w:left="900" w:hanging="540"/>
      </w:pPr>
      <w:bookmarkStart w:id="36" w:name="_Toc170925813"/>
      <w:r>
        <w:lastRenderedPageBreak/>
        <w:t>MARKETING CHANNELS</w:t>
      </w:r>
      <w:bookmarkEnd w:id="36"/>
    </w:p>
    <w:tbl>
      <w:tblPr>
        <w:tblStyle w:val="TableGrid"/>
        <w:tblW w:w="0" w:type="auto"/>
        <w:tblInd w:w="350" w:type="dxa"/>
        <w:tblLook w:val="04A0" w:firstRow="1" w:lastRow="0" w:firstColumn="1" w:lastColumn="0" w:noHBand="0" w:noVBand="1"/>
      </w:tblPr>
      <w:tblGrid>
        <w:gridCol w:w="9990"/>
      </w:tblGrid>
      <w:tr w:rsidR="00D45F6C" w14:paraId="3E3A6DDC" w14:textId="77777777" w:rsidTr="00995DD2">
        <w:trPr>
          <w:trHeight w:val="323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65218C0" w14:textId="77777777" w:rsidR="00D45F6C" w:rsidRPr="00995DD2" w:rsidRDefault="00D45F6C" w:rsidP="00104AF3">
            <w:pPr>
              <w:rPr>
                <w:iCs/>
                <w:color w:val="000000" w:themeColor="text1"/>
              </w:rPr>
            </w:pPr>
          </w:p>
          <w:p w14:paraId="184E9FCA" w14:textId="77777777" w:rsidR="00995DD2" w:rsidRPr="00995DD2" w:rsidRDefault="00995DD2" w:rsidP="00995DD2">
            <w:pPr>
              <w:pStyle w:val="NormalWeb"/>
              <w:numPr>
                <w:ilvl w:val="0"/>
                <w:numId w:val="11"/>
              </w:numPr>
              <w:spacing w:before="0" w:beforeAutospacing="0" w:after="0" w:afterAutospacing="0"/>
              <w:ind w:left="791" w:right="130"/>
              <w:textAlignment w:val="baseline"/>
              <w:rPr>
                <w:rFonts w:ascii="Century Gothic" w:hAnsi="Century Gothic"/>
                <w:color w:val="000000"/>
                <w:sz w:val="22"/>
                <w:szCs w:val="22"/>
              </w:rPr>
            </w:pPr>
            <w:r w:rsidRPr="00995DD2">
              <w:rPr>
                <w:rFonts w:ascii="Century Gothic" w:hAnsi="Century Gothic"/>
                <w:b/>
                <w:bCs/>
                <w:color w:val="000000"/>
                <w:sz w:val="22"/>
                <w:szCs w:val="22"/>
              </w:rPr>
              <w:t>Content Marketing:</w:t>
            </w:r>
            <w:r w:rsidRPr="00995DD2">
              <w:rPr>
                <w:rFonts w:ascii="Century Gothic" w:hAnsi="Century Gothic"/>
                <w:color w:val="000000"/>
                <w:sz w:val="22"/>
                <w:szCs w:val="22"/>
              </w:rPr>
              <w:t xml:space="preserve"> Our top priority is creating educational blog posts, e-books, webinars, and video tutorials.</w:t>
            </w:r>
          </w:p>
          <w:p w14:paraId="1B54D6E9" w14:textId="77777777" w:rsidR="00995DD2" w:rsidRPr="00995DD2" w:rsidRDefault="00995DD2" w:rsidP="00995DD2">
            <w:pPr>
              <w:pStyle w:val="NormalWeb"/>
              <w:numPr>
                <w:ilvl w:val="0"/>
                <w:numId w:val="11"/>
              </w:numPr>
              <w:spacing w:before="0" w:beforeAutospacing="0" w:after="0" w:afterAutospacing="0"/>
              <w:ind w:left="791" w:right="130"/>
              <w:textAlignment w:val="baseline"/>
              <w:rPr>
                <w:rFonts w:ascii="Century Gothic" w:hAnsi="Century Gothic"/>
                <w:color w:val="000000"/>
                <w:sz w:val="22"/>
                <w:szCs w:val="22"/>
              </w:rPr>
            </w:pPr>
            <w:r w:rsidRPr="00995DD2">
              <w:rPr>
                <w:rFonts w:ascii="Century Gothic" w:hAnsi="Century Gothic"/>
                <w:b/>
                <w:bCs/>
                <w:color w:val="000000"/>
                <w:sz w:val="22"/>
                <w:szCs w:val="22"/>
              </w:rPr>
              <w:t>Social Media:</w:t>
            </w:r>
            <w:r w:rsidRPr="00995DD2">
              <w:rPr>
                <w:rFonts w:ascii="Century Gothic" w:hAnsi="Century Gothic"/>
                <w:color w:val="000000"/>
                <w:sz w:val="22"/>
                <w:szCs w:val="22"/>
              </w:rPr>
              <w:t xml:space="preserve"> We maintain an active presence on LinkedIn, Twitter, Facebook, and Instagram.</w:t>
            </w:r>
          </w:p>
          <w:p w14:paraId="20C569E9" w14:textId="77777777" w:rsidR="00995DD2" w:rsidRPr="00995DD2" w:rsidRDefault="00995DD2" w:rsidP="00995DD2">
            <w:pPr>
              <w:pStyle w:val="NormalWeb"/>
              <w:numPr>
                <w:ilvl w:val="0"/>
                <w:numId w:val="11"/>
              </w:numPr>
              <w:spacing w:before="0" w:beforeAutospacing="0" w:after="0" w:afterAutospacing="0"/>
              <w:ind w:left="791" w:right="130"/>
              <w:textAlignment w:val="baseline"/>
              <w:rPr>
                <w:rFonts w:ascii="Century Gothic" w:hAnsi="Century Gothic"/>
                <w:color w:val="000000"/>
                <w:sz w:val="22"/>
                <w:szCs w:val="22"/>
              </w:rPr>
            </w:pPr>
            <w:r w:rsidRPr="00995DD2">
              <w:rPr>
                <w:rFonts w:ascii="Century Gothic" w:hAnsi="Century Gothic"/>
                <w:b/>
                <w:bCs/>
                <w:color w:val="000000"/>
                <w:sz w:val="22"/>
                <w:szCs w:val="22"/>
              </w:rPr>
              <w:t>Email Marketing:</w:t>
            </w:r>
            <w:r w:rsidRPr="00995DD2">
              <w:rPr>
                <w:rFonts w:ascii="Century Gothic" w:hAnsi="Century Gothic"/>
                <w:color w:val="000000"/>
                <w:sz w:val="22"/>
                <w:szCs w:val="22"/>
              </w:rPr>
              <w:t xml:space="preserve"> Subscribers receive regular newsletters, promotional emails, and personalized course recommendations.</w:t>
            </w:r>
          </w:p>
          <w:p w14:paraId="507CCB23" w14:textId="77777777" w:rsidR="00995DD2" w:rsidRPr="00995DD2" w:rsidRDefault="00995DD2" w:rsidP="00995DD2">
            <w:pPr>
              <w:pStyle w:val="NormalWeb"/>
              <w:numPr>
                <w:ilvl w:val="0"/>
                <w:numId w:val="11"/>
              </w:numPr>
              <w:spacing w:before="0" w:beforeAutospacing="0" w:after="0" w:afterAutospacing="0"/>
              <w:ind w:left="791" w:right="130"/>
              <w:textAlignment w:val="baseline"/>
              <w:rPr>
                <w:rFonts w:ascii="Century Gothic" w:hAnsi="Century Gothic"/>
                <w:color w:val="000000"/>
                <w:sz w:val="22"/>
                <w:szCs w:val="22"/>
              </w:rPr>
            </w:pPr>
            <w:r w:rsidRPr="00995DD2">
              <w:rPr>
                <w:rFonts w:ascii="Century Gothic" w:hAnsi="Century Gothic"/>
                <w:b/>
                <w:bCs/>
                <w:color w:val="000000"/>
                <w:sz w:val="22"/>
                <w:szCs w:val="22"/>
              </w:rPr>
              <w:t>SEO:</w:t>
            </w:r>
            <w:r w:rsidRPr="00995DD2">
              <w:rPr>
                <w:rFonts w:ascii="Century Gothic" w:hAnsi="Century Gothic"/>
                <w:color w:val="000000"/>
                <w:sz w:val="22"/>
                <w:szCs w:val="22"/>
              </w:rPr>
              <w:t xml:space="preserve"> We optimize our website content to rank high on search engines for relevant keywords.</w:t>
            </w:r>
          </w:p>
          <w:p w14:paraId="5E89E018" w14:textId="77777777" w:rsidR="00995DD2" w:rsidRPr="00995DD2" w:rsidRDefault="00995DD2" w:rsidP="00995DD2">
            <w:pPr>
              <w:pStyle w:val="NormalWeb"/>
              <w:numPr>
                <w:ilvl w:val="0"/>
                <w:numId w:val="11"/>
              </w:numPr>
              <w:spacing w:before="0" w:beforeAutospacing="0" w:after="160" w:afterAutospacing="0"/>
              <w:ind w:left="791" w:right="130"/>
              <w:textAlignment w:val="baseline"/>
              <w:rPr>
                <w:rFonts w:ascii="Century Gothic" w:hAnsi="Century Gothic"/>
                <w:color w:val="000000"/>
                <w:sz w:val="22"/>
                <w:szCs w:val="22"/>
              </w:rPr>
            </w:pPr>
            <w:r w:rsidRPr="00995DD2">
              <w:rPr>
                <w:rFonts w:ascii="Century Gothic" w:hAnsi="Century Gothic"/>
                <w:b/>
                <w:bCs/>
                <w:color w:val="000000"/>
                <w:sz w:val="22"/>
                <w:szCs w:val="22"/>
              </w:rPr>
              <w:t>Influencer Marketing:</w:t>
            </w:r>
            <w:r w:rsidRPr="00995DD2">
              <w:rPr>
                <w:rFonts w:ascii="Century Gothic" w:hAnsi="Century Gothic"/>
                <w:color w:val="000000"/>
                <w:sz w:val="22"/>
                <w:szCs w:val="22"/>
              </w:rPr>
              <w:t xml:space="preserve"> We collaborate with tech influencers to review and promote our courses.</w:t>
            </w:r>
          </w:p>
          <w:p w14:paraId="368C44DC" w14:textId="77777777" w:rsidR="00D45F6C" w:rsidRPr="000F6E6F" w:rsidRDefault="00D45F6C" w:rsidP="00104AF3">
            <w:pPr>
              <w:ind w:left="71" w:right="130"/>
              <w:rPr>
                <w:iCs/>
                <w:color w:val="000000" w:themeColor="text1"/>
                <w:sz w:val="20"/>
                <w:szCs w:val="20"/>
              </w:rPr>
            </w:pPr>
          </w:p>
        </w:tc>
      </w:tr>
    </w:tbl>
    <w:p w14:paraId="629564C4" w14:textId="77777777" w:rsidR="00D45F6C" w:rsidRDefault="00D45F6C" w:rsidP="00D45F6C">
      <w:pPr>
        <w:pStyle w:val="ListParagraph"/>
      </w:pPr>
    </w:p>
    <w:p w14:paraId="184796DC" w14:textId="77777777" w:rsidR="00DF2B42" w:rsidRDefault="00DF2B42" w:rsidP="00DF2B42">
      <w:pPr>
        <w:pStyle w:val="Heading2"/>
        <w:numPr>
          <w:ilvl w:val="1"/>
          <w:numId w:val="1"/>
        </w:numPr>
        <w:ind w:left="900" w:hanging="540"/>
      </w:pPr>
      <w:bookmarkStart w:id="37" w:name="_Toc170925814"/>
      <w:r>
        <w:t>BUDGET</w:t>
      </w:r>
      <w:bookmarkEnd w:id="37"/>
    </w:p>
    <w:tbl>
      <w:tblPr>
        <w:tblStyle w:val="TableGrid"/>
        <w:tblW w:w="0" w:type="auto"/>
        <w:tblInd w:w="350" w:type="dxa"/>
        <w:tblLook w:val="04A0" w:firstRow="1" w:lastRow="0" w:firstColumn="1" w:lastColumn="0" w:noHBand="0" w:noVBand="1"/>
      </w:tblPr>
      <w:tblGrid>
        <w:gridCol w:w="9990"/>
      </w:tblGrid>
      <w:tr w:rsidR="00DF2B42" w14:paraId="29E19F61" w14:textId="77777777" w:rsidTr="00995DD2">
        <w:trPr>
          <w:trHeight w:val="287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D733FBB" w14:textId="77777777" w:rsidR="00DF2B42" w:rsidRDefault="00DF2B42" w:rsidP="00104AF3">
            <w:pPr>
              <w:rPr>
                <w:iCs/>
                <w:color w:val="000000" w:themeColor="text1"/>
                <w:sz w:val="20"/>
                <w:szCs w:val="20"/>
              </w:rPr>
            </w:pPr>
          </w:p>
          <w:p w14:paraId="60F1C916" w14:textId="77777777" w:rsidR="00995DD2" w:rsidRPr="00995DD2" w:rsidRDefault="00995DD2" w:rsidP="00995DD2">
            <w:pPr>
              <w:pStyle w:val="NormalWeb"/>
              <w:spacing w:before="0" w:beforeAutospacing="0" w:after="0" w:afterAutospacing="0"/>
              <w:ind w:right="130"/>
              <w:rPr>
                <w:sz w:val="22"/>
                <w:szCs w:val="22"/>
              </w:rPr>
            </w:pPr>
            <w:r w:rsidRPr="00995DD2">
              <w:rPr>
                <w:rFonts w:ascii="Century Gothic" w:hAnsi="Century Gothic"/>
                <w:color w:val="000000"/>
                <w:sz w:val="22"/>
                <w:szCs w:val="22"/>
              </w:rPr>
              <w:t>Designate clear budgets for content creation, social media advertising, influencer partnerships, SEO, and email marketing to ensure appropriate resource allocation for all marketing channels.</w:t>
            </w:r>
          </w:p>
          <w:p w14:paraId="19609931" w14:textId="77777777" w:rsidR="00DF2B42" w:rsidRPr="000F6E6F" w:rsidRDefault="00DF2B42" w:rsidP="00104AF3">
            <w:pPr>
              <w:ind w:left="71" w:right="130"/>
              <w:rPr>
                <w:iCs/>
                <w:color w:val="000000" w:themeColor="text1"/>
                <w:sz w:val="20"/>
                <w:szCs w:val="20"/>
              </w:rPr>
            </w:pPr>
          </w:p>
        </w:tc>
      </w:tr>
    </w:tbl>
    <w:p w14:paraId="4FAC1704" w14:textId="77777777" w:rsidR="006A0235" w:rsidRPr="00722999" w:rsidRDefault="006A0235" w:rsidP="00C805C2">
      <w:pPr>
        <w:pStyle w:val="BodyText2"/>
        <w:spacing w:line="240" w:lineRule="auto"/>
        <w:rPr>
          <w:i w:val="0"/>
          <w:iCs/>
          <w:sz w:val="20"/>
          <w:szCs w:val="20"/>
        </w:rPr>
      </w:pPr>
    </w:p>
    <w:p w14:paraId="17FBD8EF" w14:textId="77777777" w:rsidR="008A2B06" w:rsidRPr="00674007" w:rsidRDefault="00722999" w:rsidP="00C805C2">
      <w:pPr>
        <w:pStyle w:val="Heading1"/>
        <w:numPr>
          <w:ilvl w:val="0"/>
          <w:numId w:val="1"/>
        </w:numPr>
        <w:spacing w:line="240" w:lineRule="auto"/>
        <w:ind w:left="360"/>
        <w:rPr>
          <w:color w:val="2E74B5" w:themeColor="accent5" w:themeShade="BF"/>
          <w:szCs w:val="28"/>
        </w:rPr>
      </w:pPr>
      <w:bookmarkStart w:id="38" w:name="_Toc170925815"/>
      <w:bookmarkStart w:id="39" w:name="_Hlk536359920"/>
      <w:bookmarkEnd w:id="21"/>
      <w:r w:rsidRPr="00674007">
        <w:rPr>
          <w:color w:val="2E74B5" w:themeColor="accent5" w:themeShade="BF"/>
          <w:szCs w:val="28"/>
        </w:rPr>
        <w:t>PERFORMANCE STANDARDS &amp; MEASUREMENT METHODS</w:t>
      </w:r>
      <w:bookmarkEnd w:id="38"/>
    </w:p>
    <w:p w14:paraId="33BE128E" w14:textId="77777777" w:rsidR="006A0235" w:rsidRDefault="00722999" w:rsidP="00E62E7D">
      <w:pPr>
        <w:pStyle w:val="Heading2"/>
        <w:numPr>
          <w:ilvl w:val="1"/>
          <w:numId w:val="1"/>
        </w:numPr>
        <w:ind w:left="900" w:hanging="540"/>
      </w:pPr>
      <w:bookmarkStart w:id="40" w:name="_Toc170925816"/>
      <w:bookmarkStart w:id="41" w:name="_Hlk536359921"/>
      <w:bookmarkEnd w:id="39"/>
      <w:r>
        <w:t>STANDARDS OF PERFORMANCE</w:t>
      </w:r>
      <w:bookmarkEnd w:id="40"/>
    </w:p>
    <w:tbl>
      <w:tblPr>
        <w:tblStyle w:val="TableGrid"/>
        <w:tblW w:w="0" w:type="auto"/>
        <w:tblInd w:w="350" w:type="dxa"/>
        <w:tblLook w:val="04A0" w:firstRow="1" w:lastRow="0" w:firstColumn="1" w:lastColumn="0" w:noHBand="0" w:noVBand="1"/>
      </w:tblPr>
      <w:tblGrid>
        <w:gridCol w:w="9990"/>
      </w:tblGrid>
      <w:tr w:rsidR="00887262" w14:paraId="28FF5D54" w14:textId="77777777" w:rsidTr="00995DD2">
        <w:trPr>
          <w:trHeight w:val="15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DAA13D" w14:textId="77777777" w:rsidR="00887262" w:rsidRDefault="00887262" w:rsidP="00104AF3">
            <w:pPr>
              <w:rPr>
                <w:iCs/>
                <w:color w:val="000000" w:themeColor="text1"/>
                <w:sz w:val="20"/>
                <w:szCs w:val="20"/>
              </w:rPr>
            </w:pPr>
          </w:p>
          <w:p w14:paraId="6C6EBA3B" w14:textId="77777777" w:rsidR="00995DD2" w:rsidRPr="00995DD2" w:rsidRDefault="00995DD2" w:rsidP="00995DD2">
            <w:pPr>
              <w:pStyle w:val="NormalWeb"/>
              <w:numPr>
                <w:ilvl w:val="0"/>
                <w:numId w:val="12"/>
              </w:numPr>
              <w:spacing w:before="0" w:beforeAutospacing="0" w:after="0" w:afterAutospacing="0"/>
              <w:textAlignment w:val="baseline"/>
              <w:rPr>
                <w:color w:val="000000"/>
                <w:sz w:val="22"/>
                <w:szCs w:val="22"/>
              </w:rPr>
            </w:pPr>
            <w:r w:rsidRPr="00995DD2">
              <w:rPr>
                <w:rFonts w:ascii="Century Gothic" w:hAnsi="Century Gothic"/>
                <w:color w:val="000000"/>
                <w:sz w:val="22"/>
                <w:szCs w:val="22"/>
              </w:rPr>
              <w:t>Achieve a target number of active users and monthly sales revenue.</w:t>
            </w:r>
          </w:p>
          <w:p w14:paraId="6EEB6AD5" w14:textId="77777777" w:rsidR="00995DD2" w:rsidRPr="00995DD2" w:rsidRDefault="00995DD2" w:rsidP="00995DD2">
            <w:pPr>
              <w:pStyle w:val="NormalWeb"/>
              <w:numPr>
                <w:ilvl w:val="0"/>
                <w:numId w:val="12"/>
              </w:numPr>
              <w:spacing w:before="0" w:beforeAutospacing="0" w:after="16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Maintain high customer satisfaction and positive reviews.</w:t>
            </w:r>
          </w:p>
          <w:p w14:paraId="676857DB" w14:textId="77777777" w:rsidR="00887262" w:rsidRPr="000F6E6F" w:rsidRDefault="00887262" w:rsidP="00104AF3">
            <w:pPr>
              <w:ind w:left="71" w:right="130"/>
              <w:rPr>
                <w:iCs/>
                <w:color w:val="000000" w:themeColor="text1"/>
                <w:sz w:val="20"/>
                <w:szCs w:val="20"/>
              </w:rPr>
            </w:pPr>
          </w:p>
        </w:tc>
      </w:tr>
    </w:tbl>
    <w:p w14:paraId="67AC2127" w14:textId="77777777" w:rsidR="00E62E7D" w:rsidRPr="00E62E7D" w:rsidRDefault="00E62E7D" w:rsidP="00E62E7D">
      <w:pPr>
        <w:ind w:left="900" w:hanging="540"/>
      </w:pPr>
    </w:p>
    <w:p w14:paraId="5180B380" w14:textId="77777777" w:rsidR="00881D2F" w:rsidRDefault="00722999" w:rsidP="00E62E7D">
      <w:pPr>
        <w:pStyle w:val="Heading2"/>
        <w:numPr>
          <w:ilvl w:val="1"/>
          <w:numId w:val="1"/>
        </w:numPr>
        <w:ind w:left="900" w:hanging="540"/>
      </w:pPr>
      <w:bookmarkStart w:id="42" w:name="_Toc170925817"/>
      <w:r>
        <w:t>BENCHMARKS</w:t>
      </w:r>
      <w:bookmarkEnd w:id="42"/>
    </w:p>
    <w:tbl>
      <w:tblPr>
        <w:tblStyle w:val="TableGrid"/>
        <w:tblW w:w="0" w:type="auto"/>
        <w:tblInd w:w="350" w:type="dxa"/>
        <w:tblLook w:val="04A0" w:firstRow="1" w:lastRow="0" w:firstColumn="1" w:lastColumn="0" w:noHBand="0" w:noVBand="1"/>
      </w:tblPr>
      <w:tblGrid>
        <w:gridCol w:w="9990"/>
      </w:tblGrid>
      <w:tr w:rsidR="00887262" w14:paraId="12F302CF" w14:textId="77777777" w:rsidTr="00995DD2">
        <w:trPr>
          <w:trHeight w:val="15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7329A3" w14:textId="77777777" w:rsidR="00887262" w:rsidRDefault="00887262" w:rsidP="00104AF3">
            <w:pPr>
              <w:rPr>
                <w:iCs/>
                <w:color w:val="000000" w:themeColor="text1"/>
                <w:sz w:val="20"/>
                <w:szCs w:val="20"/>
              </w:rPr>
            </w:pPr>
          </w:p>
          <w:p w14:paraId="09FF51DD" w14:textId="77777777" w:rsidR="00995DD2" w:rsidRPr="00995DD2" w:rsidRDefault="00995DD2" w:rsidP="00995DD2">
            <w:pPr>
              <w:pStyle w:val="NormalWeb"/>
              <w:spacing w:before="0" w:beforeAutospacing="0" w:after="0" w:afterAutospacing="0"/>
              <w:rPr>
                <w:sz w:val="22"/>
                <w:szCs w:val="22"/>
              </w:rPr>
            </w:pPr>
            <w:r w:rsidRPr="00995DD2">
              <w:rPr>
                <w:rFonts w:ascii="Century Gothic" w:hAnsi="Century Gothic"/>
                <w:color w:val="000000"/>
                <w:sz w:val="22"/>
                <w:szCs w:val="22"/>
              </w:rPr>
              <w:t>Compare performance metrics against industry standards and competitors’ benchmarks.</w:t>
            </w:r>
          </w:p>
          <w:p w14:paraId="4A1140E2" w14:textId="77777777" w:rsidR="00887262" w:rsidRPr="000F6E6F" w:rsidRDefault="00887262" w:rsidP="00104AF3">
            <w:pPr>
              <w:ind w:left="71" w:right="130"/>
              <w:rPr>
                <w:iCs/>
                <w:color w:val="000000" w:themeColor="text1"/>
                <w:sz w:val="20"/>
                <w:szCs w:val="20"/>
              </w:rPr>
            </w:pPr>
          </w:p>
        </w:tc>
      </w:tr>
    </w:tbl>
    <w:p w14:paraId="0FBF7779" w14:textId="77777777" w:rsidR="00722999" w:rsidRPr="00E62E7D" w:rsidRDefault="00722999" w:rsidP="00722999">
      <w:pPr>
        <w:ind w:left="900" w:hanging="540"/>
      </w:pPr>
    </w:p>
    <w:p w14:paraId="3F57203E" w14:textId="77777777" w:rsidR="00722999" w:rsidRDefault="00722999" w:rsidP="00722999">
      <w:pPr>
        <w:pStyle w:val="Heading2"/>
        <w:numPr>
          <w:ilvl w:val="1"/>
          <w:numId w:val="1"/>
        </w:numPr>
        <w:ind w:left="900" w:hanging="540"/>
      </w:pPr>
      <w:bookmarkStart w:id="43" w:name="_Toc170925818"/>
      <w:r>
        <w:lastRenderedPageBreak/>
        <w:t>MARKETING METRICS TO MEASURE SUCCESS</w:t>
      </w:r>
      <w:bookmarkEnd w:id="43"/>
    </w:p>
    <w:tbl>
      <w:tblPr>
        <w:tblStyle w:val="TableGrid"/>
        <w:tblW w:w="0" w:type="auto"/>
        <w:tblInd w:w="350" w:type="dxa"/>
        <w:tblLook w:val="04A0" w:firstRow="1" w:lastRow="0" w:firstColumn="1" w:lastColumn="0" w:noHBand="0" w:noVBand="1"/>
      </w:tblPr>
      <w:tblGrid>
        <w:gridCol w:w="9990"/>
      </w:tblGrid>
      <w:tr w:rsidR="00722999" w14:paraId="0F1A608E" w14:textId="77777777" w:rsidTr="00995DD2">
        <w:trPr>
          <w:trHeight w:val="206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C7CC8B6" w14:textId="77777777" w:rsidR="00722999" w:rsidRPr="00995DD2" w:rsidRDefault="00722999" w:rsidP="00104AF3">
            <w:pPr>
              <w:rPr>
                <w:iCs/>
                <w:color w:val="000000" w:themeColor="text1"/>
              </w:rPr>
            </w:pPr>
          </w:p>
          <w:p w14:paraId="59CCBCB2" w14:textId="77777777" w:rsidR="00995DD2" w:rsidRPr="00995DD2" w:rsidRDefault="00995DD2" w:rsidP="00995DD2">
            <w:pPr>
              <w:pStyle w:val="NormalWeb"/>
              <w:numPr>
                <w:ilvl w:val="0"/>
                <w:numId w:val="13"/>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Website Traffic</w:t>
            </w:r>
          </w:p>
          <w:p w14:paraId="1E6FEFBA" w14:textId="77777777" w:rsidR="00995DD2" w:rsidRPr="00995DD2" w:rsidRDefault="00995DD2" w:rsidP="00995DD2">
            <w:pPr>
              <w:pStyle w:val="NormalWeb"/>
              <w:numPr>
                <w:ilvl w:val="0"/>
                <w:numId w:val="13"/>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Lead Generation</w:t>
            </w:r>
          </w:p>
          <w:p w14:paraId="474C7E19" w14:textId="77777777" w:rsidR="00995DD2" w:rsidRPr="00995DD2" w:rsidRDefault="00995DD2" w:rsidP="00995DD2">
            <w:pPr>
              <w:pStyle w:val="NormalWeb"/>
              <w:numPr>
                <w:ilvl w:val="0"/>
                <w:numId w:val="13"/>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Conversion Rates</w:t>
            </w:r>
          </w:p>
          <w:p w14:paraId="5C8E6284" w14:textId="77777777" w:rsidR="00995DD2" w:rsidRPr="00995DD2" w:rsidRDefault="00995DD2" w:rsidP="00995DD2">
            <w:pPr>
              <w:pStyle w:val="NormalWeb"/>
              <w:numPr>
                <w:ilvl w:val="0"/>
                <w:numId w:val="13"/>
              </w:numPr>
              <w:spacing w:before="0" w:beforeAutospacing="0" w:after="0" w:afterAutospacing="0"/>
              <w:textAlignment w:val="baseline"/>
              <w:rPr>
                <w:rFonts w:ascii="Century Gothic" w:hAnsi="Century Gothic"/>
                <w:color w:val="000000"/>
                <w:sz w:val="22"/>
                <w:szCs w:val="22"/>
              </w:rPr>
            </w:pPr>
            <w:r w:rsidRPr="00995DD2">
              <w:rPr>
                <w:rFonts w:ascii="Century Gothic" w:hAnsi="Century Gothic"/>
                <w:color w:val="000000"/>
                <w:sz w:val="22"/>
                <w:szCs w:val="22"/>
              </w:rPr>
              <w:t>Customer Acquisition Cost (CAC)</w:t>
            </w:r>
          </w:p>
          <w:p w14:paraId="5D664F32" w14:textId="77777777" w:rsidR="00995DD2" w:rsidRPr="00995DD2" w:rsidRDefault="00995DD2" w:rsidP="00995DD2">
            <w:pPr>
              <w:pStyle w:val="NormalWeb"/>
              <w:numPr>
                <w:ilvl w:val="0"/>
                <w:numId w:val="13"/>
              </w:numPr>
              <w:spacing w:before="0" w:beforeAutospacing="0" w:after="160" w:afterAutospacing="0"/>
              <w:textAlignment w:val="baseline"/>
              <w:rPr>
                <w:color w:val="000000"/>
                <w:sz w:val="22"/>
                <w:szCs w:val="22"/>
              </w:rPr>
            </w:pPr>
            <w:r w:rsidRPr="00995DD2">
              <w:rPr>
                <w:rFonts w:ascii="Century Gothic" w:hAnsi="Century Gothic"/>
                <w:color w:val="000000"/>
                <w:sz w:val="22"/>
                <w:szCs w:val="22"/>
              </w:rPr>
              <w:t>Return on Investment (ROI)</w:t>
            </w:r>
          </w:p>
          <w:p w14:paraId="2A2CADF5" w14:textId="77777777" w:rsidR="00722999" w:rsidRPr="000F6E6F" w:rsidRDefault="00722999" w:rsidP="00104AF3">
            <w:pPr>
              <w:ind w:left="71" w:right="130"/>
              <w:rPr>
                <w:iCs/>
                <w:color w:val="000000" w:themeColor="text1"/>
                <w:sz w:val="20"/>
                <w:szCs w:val="20"/>
              </w:rPr>
            </w:pPr>
          </w:p>
        </w:tc>
      </w:tr>
    </w:tbl>
    <w:p w14:paraId="01F6E52E" w14:textId="77777777" w:rsidR="00722999" w:rsidRDefault="00722999" w:rsidP="00722999">
      <w:pPr>
        <w:pStyle w:val="ListParagraph"/>
      </w:pPr>
    </w:p>
    <w:p w14:paraId="77C2D506" w14:textId="77777777" w:rsidR="00DC17AA" w:rsidRDefault="00DC17AA" w:rsidP="00DC17AA">
      <w:pPr>
        <w:pStyle w:val="Heading2"/>
        <w:numPr>
          <w:ilvl w:val="1"/>
          <w:numId w:val="1"/>
        </w:numPr>
        <w:ind w:left="900" w:hanging="540"/>
      </w:pPr>
      <w:bookmarkStart w:id="44" w:name="_Toc170925819"/>
      <w:r>
        <w:t>MEASUREMENT METHODS</w:t>
      </w:r>
      <w:bookmarkEnd w:id="44"/>
    </w:p>
    <w:tbl>
      <w:tblPr>
        <w:tblStyle w:val="TableGrid"/>
        <w:tblW w:w="0" w:type="auto"/>
        <w:tblInd w:w="350" w:type="dxa"/>
        <w:tblLook w:val="04A0" w:firstRow="1" w:lastRow="0" w:firstColumn="1" w:lastColumn="0" w:noHBand="0" w:noVBand="1"/>
      </w:tblPr>
      <w:tblGrid>
        <w:gridCol w:w="9990"/>
      </w:tblGrid>
      <w:tr w:rsidR="00DC17AA" w14:paraId="794781BD"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87333AF" w14:textId="77777777" w:rsidR="00DC17AA" w:rsidRPr="00995DD2" w:rsidRDefault="00DC17AA" w:rsidP="00104AF3">
            <w:pPr>
              <w:rPr>
                <w:iCs/>
                <w:color w:val="000000" w:themeColor="text1"/>
              </w:rPr>
            </w:pPr>
          </w:p>
          <w:p w14:paraId="4692655D" w14:textId="0779DB99" w:rsidR="00DC17AA" w:rsidRPr="00995DD2" w:rsidRDefault="00995DD2" w:rsidP="00104AF3">
            <w:pPr>
              <w:ind w:left="71" w:right="130"/>
              <w:rPr>
                <w:iCs/>
                <w:color w:val="000000" w:themeColor="text1"/>
              </w:rPr>
            </w:pPr>
            <w:r w:rsidRPr="00995DD2">
              <w:rPr>
                <w:color w:val="000000"/>
              </w:rPr>
              <w:t>Use analytics tools like Google Analytics, social media insights, and CRM software to track and measure the performance of marketing activities.</w:t>
            </w:r>
          </w:p>
        </w:tc>
      </w:tr>
    </w:tbl>
    <w:p w14:paraId="47493183" w14:textId="77777777" w:rsidR="006C6666" w:rsidRDefault="006C6666" w:rsidP="00DC17AA">
      <w:pPr>
        <w:pStyle w:val="ListParagraph"/>
        <w:sectPr w:rsidR="006C6666" w:rsidSect="00C805C2">
          <w:pgSz w:w="12240" w:h="15840"/>
          <w:pgMar w:top="490" w:right="720" w:bottom="360" w:left="1008" w:header="490" w:footer="720" w:gutter="0"/>
          <w:cols w:space="720"/>
          <w:titlePg/>
          <w:docGrid w:linePitch="360"/>
        </w:sectPr>
      </w:pPr>
    </w:p>
    <w:p w14:paraId="5DFD402F" w14:textId="77777777" w:rsidR="006C6666" w:rsidRPr="00674007" w:rsidRDefault="006C6666" w:rsidP="006C6666">
      <w:pPr>
        <w:pStyle w:val="Heading1"/>
        <w:numPr>
          <w:ilvl w:val="0"/>
          <w:numId w:val="1"/>
        </w:numPr>
        <w:spacing w:line="240" w:lineRule="auto"/>
        <w:ind w:left="360"/>
        <w:rPr>
          <w:color w:val="2E74B5" w:themeColor="accent5" w:themeShade="BF"/>
          <w:szCs w:val="28"/>
        </w:rPr>
      </w:pPr>
      <w:bookmarkStart w:id="45" w:name="_Toc170925820"/>
      <w:r w:rsidRPr="00674007">
        <w:rPr>
          <w:color w:val="2E74B5" w:themeColor="accent5" w:themeShade="BF"/>
          <w:szCs w:val="28"/>
        </w:rPr>
        <w:lastRenderedPageBreak/>
        <w:t>FINANCIAL SUMMARY</w:t>
      </w:r>
      <w:bookmarkEnd w:id="45"/>
    </w:p>
    <w:p w14:paraId="579443DC" w14:textId="77777777" w:rsidR="006C6666" w:rsidRDefault="006C6666" w:rsidP="006C6666">
      <w:pPr>
        <w:pStyle w:val="Heading2"/>
        <w:numPr>
          <w:ilvl w:val="1"/>
          <w:numId w:val="1"/>
        </w:numPr>
        <w:ind w:left="900" w:hanging="540"/>
      </w:pPr>
      <w:bookmarkStart w:id="46" w:name="_Toc170925821"/>
      <w:r>
        <w:t>FINANCIAL FORECASTS</w:t>
      </w:r>
      <w:bookmarkEnd w:id="46"/>
    </w:p>
    <w:tbl>
      <w:tblPr>
        <w:tblStyle w:val="TableGrid"/>
        <w:tblW w:w="0" w:type="auto"/>
        <w:tblInd w:w="350" w:type="dxa"/>
        <w:tblLook w:val="04A0" w:firstRow="1" w:lastRow="0" w:firstColumn="1" w:lastColumn="0" w:noHBand="0" w:noVBand="1"/>
      </w:tblPr>
      <w:tblGrid>
        <w:gridCol w:w="9990"/>
      </w:tblGrid>
      <w:tr w:rsidR="006C6666" w14:paraId="7FE4280F"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FC2144" w14:textId="77777777" w:rsidR="006C6666" w:rsidRDefault="006C6666" w:rsidP="00104AF3">
            <w:pPr>
              <w:rPr>
                <w:iCs/>
                <w:color w:val="000000" w:themeColor="text1"/>
                <w:sz w:val="20"/>
                <w:szCs w:val="20"/>
              </w:rPr>
            </w:pPr>
          </w:p>
          <w:p w14:paraId="7C951F71" w14:textId="77777777" w:rsidR="006C6666" w:rsidRPr="000F6E6F" w:rsidRDefault="006C6666" w:rsidP="00104AF3">
            <w:pPr>
              <w:ind w:left="71" w:right="130"/>
              <w:rPr>
                <w:iCs/>
                <w:color w:val="000000" w:themeColor="text1"/>
                <w:sz w:val="20"/>
                <w:szCs w:val="20"/>
              </w:rPr>
            </w:pPr>
          </w:p>
        </w:tc>
      </w:tr>
    </w:tbl>
    <w:p w14:paraId="6EE1CAF2" w14:textId="77777777" w:rsidR="006C6666" w:rsidRPr="00E62E7D" w:rsidRDefault="006C6666" w:rsidP="006C6666">
      <w:pPr>
        <w:ind w:left="900" w:hanging="540"/>
      </w:pPr>
    </w:p>
    <w:p w14:paraId="67339DB9" w14:textId="77777777" w:rsidR="006C6666" w:rsidRDefault="006C6666" w:rsidP="006C6666">
      <w:pPr>
        <w:pStyle w:val="Heading2"/>
        <w:numPr>
          <w:ilvl w:val="1"/>
          <w:numId w:val="1"/>
        </w:numPr>
        <w:ind w:left="900" w:hanging="540"/>
      </w:pPr>
      <w:bookmarkStart w:id="47" w:name="_Toc170925822"/>
      <w:r>
        <w:t>BREAK</w:t>
      </w:r>
      <w:r w:rsidR="00A23C3B">
        <w:t>-</w:t>
      </w:r>
      <w:r>
        <w:t>EVEN ANALYSIS</w:t>
      </w:r>
      <w:bookmarkEnd w:id="47"/>
    </w:p>
    <w:tbl>
      <w:tblPr>
        <w:tblStyle w:val="TableGrid"/>
        <w:tblW w:w="0" w:type="auto"/>
        <w:tblInd w:w="350" w:type="dxa"/>
        <w:tblLook w:val="04A0" w:firstRow="1" w:lastRow="0" w:firstColumn="1" w:lastColumn="0" w:noHBand="0" w:noVBand="1"/>
      </w:tblPr>
      <w:tblGrid>
        <w:gridCol w:w="9990"/>
      </w:tblGrid>
      <w:tr w:rsidR="006C6666" w14:paraId="03943D5F"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36AD21" w14:textId="77777777" w:rsidR="006C6666" w:rsidRDefault="006C6666" w:rsidP="00104AF3">
            <w:pPr>
              <w:rPr>
                <w:iCs/>
                <w:color w:val="000000" w:themeColor="text1"/>
                <w:sz w:val="20"/>
                <w:szCs w:val="20"/>
              </w:rPr>
            </w:pPr>
          </w:p>
          <w:p w14:paraId="469CAC8B" w14:textId="77777777" w:rsidR="006C6666" w:rsidRPr="000F6E6F" w:rsidRDefault="006C6666" w:rsidP="00104AF3">
            <w:pPr>
              <w:ind w:left="71" w:right="130"/>
              <w:rPr>
                <w:iCs/>
                <w:color w:val="000000" w:themeColor="text1"/>
                <w:sz w:val="20"/>
                <w:szCs w:val="20"/>
              </w:rPr>
            </w:pPr>
          </w:p>
        </w:tc>
      </w:tr>
    </w:tbl>
    <w:p w14:paraId="69031610" w14:textId="77777777" w:rsidR="006C6666" w:rsidRPr="00E62E7D" w:rsidRDefault="006C6666" w:rsidP="006C6666">
      <w:pPr>
        <w:ind w:left="900" w:hanging="540"/>
      </w:pPr>
    </w:p>
    <w:p w14:paraId="367258A0" w14:textId="77777777" w:rsidR="006C6666" w:rsidRDefault="006C6666" w:rsidP="006C6666">
      <w:pPr>
        <w:pStyle w:val="Heading2"/>
        <w:numPr>
          <w:ilvl w:val="1"/>
          <w:numId w:val="1"/>
        </w:numPr>
        <w:ind w:left="900" w:hanging="540"/>
      </w:pPr>
      <w:bookmarkStart w:id="48" w:name="_Toc170925823"/>
      <w:r>
        <w:lastRenderedPageBreak/>
        <w:t>FINANCIAL STATEMENTS</w:t>
      </w:r>
      <w:bookmarkEnd w:id="48"/>
    </w:p>
    <w:p w14:paraId="5BBED2C8" w14:textId="77777777" w:rsidR="006B1626" w:rsidRPr="006B1626" w:rsidRDefault="006C6666" w:rsidP="006B1626">
      <w:pPr>
        <w:pStyle w:val="Heading3"/>
        <w:numPr>
          <w:ilvl w:val="2"/>
          <w:numId w:val="1"/>
        </w:numPr>
      </w:pPr>
      <w:bookmarkStart w:id="49" w:name="_Toc170925824"/>
      <w:r>
        <w:t>INCOME STATEMENT</w:t>
      </w:r>
      <w:bookmarkEnd w:id="49"/>
    </w:p>
    <w:tbl>
      <w:tblPr>
        <w:tblStyle w:val="TableGrid"/>
        <w:tblW w:w="0" w:type="auto"/>
        <w:tblInd w:w="350" w:type="dxa"/>
        <w:tblLook w:val="04A0" w:firstRow="1" w:lastRow="0" w:firstColumn="1" w:lastColumn="0" w:noHBand="0" w:noVBand="1"/>
      </w:tblPr>
      <w:tblGrid>
        <w:gridCol w:w="9990"/>
      </w:tblGrid>
      <w:tr w:rsidR="006C6666" w14:paraId="0CF5B1E1"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A928A2" w14:textId="77777777" w:rsidR="006C6666" w:rsidRDefault="006C6666" w:rsidP="00104AF3">
            <w:pPr>
              <w:rPr>
                <w:iCs/>
                <w:color w:val="000000" w:themeColor="text1"/>
                <w:sz w:val="20"/>
                <w:szCs w:val="20"/>
              </w:rPr>
            </w:pPr>
          </w:p>
          <w:p w14:paraId="6E88B0DB" w14:textId="77777777" w:rsidR="006C6666" w:rsidRPr="000F6E6F" w:rsidRDefault="006C6666" w:rsidP="00104AF3">
            <w:pPr>
              <w:ind w:left="71" w:right="130"/>
              <w:rPr>
                <w:iCs/>
                <w:color w:val="000000" w:themeColor="text1"/>
                <w:sz w:val="20"/>
                <w:szCs w:val="20"/>
              </w:rPr>
            </w:pPr>
          </w:p>
        </w:tc>
      </w:tr>
    </w:tbl>
    <w:p w14:paraId="48B5C301" w14:textId="77777777" w:rsidR="006C6666" w:rsidRDefault="006C6666" w:rsidP="006B1626">
      <w:pPr>
        <w:pStyle w:val="Heading3"/>
      </w:pPr>
    </w:p>
    <w:p w14:paraId="0006D509" w14:textId="77777777" w:rsidR="006B1626" w:rsidRPr="006B1626" w:rsidRDefault="00A23C3B" w:rsidP="006B1626">
      <w:pPr>
        <w:pStyle w:val="Heading3"/>
        <w:numPr>
          <w:ilvl w:val="2"/>
          <w:numId w:val="1"/>
        </w:numPr>
      </w:pPr>
      <w:bookmarkStart w:id="50" w:name="_Toc170925825"/>
      <w:r>
        <w:t>CASH-</w:t>
      </w:r>
      <w:r w:rsidR="006C6666">
        <w:t>FLOW PROJECTION</w:t>
      </w:r>
      <w:bookmarkEnd w:id="50"/>
    </w:p>
    <w:tbl>
      <w:tblPr>
        <w:tblStyle w:val="TableGrid"/>
        <w:tblW w:w="0" w:type="auto"/>
        <w:tblInd w:w="350" w:type="dxa"/>
        <w:tblLook w:val="04A0" w:firstRow="1" w:lastRow="0" w:firstColumn="1" w:lastColumn="0" w:noHBand="0" w:noVBand="1"/>
      </w:tblPr>
      <w:tblGrid>
        <w:gridCol w:w="9990"/>
      </w:tblGrid>
      <w:tr w:rsidR="006C6666" w14:paraId="1EA70760"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275B51" w14:textId="77777777" w:rsidR="006C6666" w:rsidRDefault="006C6666" w:rsidP="00104AF3">
            <w:pPr>
              <w:rPr>
                <w:iCs/>
                <w:color w:val="000000" w:themeColor="text1"/>
                <w:sz w:val="20"/>
                <w:szCs w:val="20"/>
              </w:rPr>
            </w:pPr>
          </w:p>
          <w:p w14:paraId="7DE6E9DF" w14:textId="77777777" w:rsidR="006C6666" w:rsidRPr="000F6E6F" w:rsidRDefault="006C6666" w:rsidP="00104AF3">
            <w:pPr>
              <w:ind w:left="71" w:right="130"/>
              <w:rPr>
                <w:iCs/>
                <w:color w:val="000000" w:themeColor="text1"/>
                <w:sz w:val="20"/>
                <w:szCs w:val="20"/>
              </w:rPr>
            </w:pPr>
          </w:p>
        </w:tc>
      </w:tr>
    </w:tbl>
    <w:p w14:paraId="08D2AEFE" w14:textId="77777777" w:rsidR="006C6666" w:rsidRDefault="006C6666" w:rsidP="006B1626">
      <w:pPr>
        <w:pStyle w:val="Heading3"/>
      </w:pPr>
    </w:p>
    <w:p w14:paraId="158FF3D5" w14:textId="77777777" w:rsidR="006B1626" w:rsidRPr="006B1626" w:rsidRDefault="006C6666" w:rsidP="006B1626">
      <w:pPr>
        <w:pStyle w:val="Heading3"/>
        <w:numPr>
          <w:ilvl w:val="2"/>
          <w:numId w:val="1"/>
        </w:numPr>
      </w:pPr>
      <w:bookmarkStart w:id="51" w:name="_Toc170925826"/>
      <w:r>
        <w:t>BALANCE SHEET</w:t>
      </w:r>
      <w:bookmarkEnd w:id="51"/>
    </w:p>
    <w:tbl>
      <w:tblPr>
        <w:tblStyle w:val="TableGrid"/>
        <w:tblW w:w="0" w:type="auto"/>
        <w:tblInd w:w="350" w:type="dxa"/>
        <w:tblLook w:val="04A0" w:firstRow="1" w:lastRow="0" w:firstColumn="1" w:lastColumn="0" w:noHBand="0" w:noVBand="1"/>
      </w:tblPr>
      <w:tblGrid>
        <w:gridCol w:w="9990"/>
      </w:tblGrid>
      <w:tr w:rsidR="006C6666" w14:paraId="11CE5C5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E89F6A3" w14:textId="77777777" w:rsidR="006C6666" w:rsidRDefault="006C6666" w:rsidP="00104AF3">
            <w:pPr>
              <w:rPr>
                <w:iCs/>
                <w:color w:val="000000" w:themeColor="text1"/>
                <w:sz w:val="20"/>
                <w:szCs w:val="20"/>
              </w:rPr>
            </w:pPr>
          </w:p>
          <w:p w14:paraId="1DC7B744" w14:textId="77777777" w:rsidR="006C6666" w:rsidRPr="000F6E6F" w:rsidRDefault="006C6666" w:rsidP="00104AF3">
            <w:pPr>
              <w:ind w:left="71" w:right="130"/>
              <w:rPr>
                <w:iCs/>
                <w:color w:val="000000" w:themeColor="text1"/>
                <w:sz w:val="20"/>
                <w:szCs w:val="20"/>
              </w:rPr>
            </w:pPr>
          </w:p>
        </w:tc>
      </w:tr>
    </w:tbl>
    <w:p w14:paraId="34B8FE4C" w14:textId="77777777" w:rsidR="006C6666" w:rsidRDefault="006C6666" w:rsidP="006C6666">
      <w:pPr>
        <w:pStyle w:val="ListParagraph"/>
      </w:pPr>
    </w:p>
    <w:p w14:paraId="38008626" w14:textId="77777777" w:rsidR="00897ABF" w:rsidRDefault="00897ABF" w:rsidP="00E62E7D">
      <w:pPr>
        <w:sectPr w:rsidR="00897ABF" w:rsidSect="00C805C2">
          <w:pgSz w:w="12240" w:h="15840"/>
          <w:pgMar w:top="490" w:right="720" w:bottom="360" w:left="1008" w:header="490" w:footer="720" w:gutter="0"/>
          <w:cols w:space="720"/>
          <w:titlePg/>
          <w:docGrid w:linePitch="360"/>
        </w:sectPr>
      </w:pPr>
    </w:p>
    <w:p w14:paraId="07271FCC" w14:textId="77777777" w:rsidR="00897ABF" w:rsidRPr="00674007" w:rsidRDefault="00897ABF" w:rsidP="00897ABF">
      <w:pPr>
        <w:pStyle w:val="Heading1"/>
        <w:numPr>
          <w:ilvl w:val="0"/>
          <w:numId w:val="1"/>
        </w:numPr>
        <w:spacing w:line="240" w:lineRule="auto"/>
        <w:ind w:left="360"/>
        <w:rPr>
          <w:color w:val="2E74B5" w:themeColor="accent5" w:themeShade="BF"/>
          <w:szCs w:val="28"/>
        </w:rPr>
      </w:pPr>
      <w:bookmarkStart w:id="52" w:name="_Toc170925827"/>
      <w:r w:rsidRPr="00674007">
        <w:rPr>
          <w:color w:val="2E74B5" w:themeColor="accent5" w:themeShade="BF"/>
          <w:szCs w:val="28"/>
        </w:rPr>
        <w:lastRenderedPageBreak/>
        <w:t>APPENDIX</w:t>
      </w:r>
      <w:bookmarkEnd w:id="52"/>
    </w:p>
    <w:p w14:paraId="02FB8D3C" w14:textId="77777777" w:rsidR="00897ABF" w:rsidRDefault="00897ABF" w:rsidP="00897ABF">
      <w:pPr>
        <w:pStyle w:val="Heading2"/>
        <w:numPr>
          <w:ilvl w:val="1"/>
          <w:numId w:val="1"/>
        </w:numPr>
        <w:ind w:left="900" w:hanging="540"/>
      </w:pPr>
      <w:bookmarkStart w:id="53" w:name="_Toc170925828"/>
      <w:r>
        <w:t>RESEARCH RESULTS</w:t>
      </w:r>
      <w:bookmarkEnd w:id="53"/>
    </w:p>
    <w:tbl>
      <w:tblPr>
        <w:tblStyle w:val="TableGrid"/>
        <w:tblW w:w="0" w:type="auto"/>
        <w:tblInd w:w="350" w:type="dxa"/>
        <w:tblLook w:val="04A0" w:firstRow="1" w:lastRow="0" w:firstColumn="1" w:lastColumn="0" w:noHBand="0" w:noVBand="1"/>
      </w:tblPr>
      <w:tblGrid>
        <w:gridCol w:w="9990"/>
      </w:tblGrid>
      <w:tr w:rsidR="00897ABF" w14:paraId="4FE99A18"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765EC26" w14:textId="77777777" w:rsidR="00897ABF" w:rsidRDefault="00897ABF" w:rsidP="00104AF3">
            <w:pPr>
              <w:rPr>
                <w:iCs/>
                <w:color w:val="000000" w:themeColor="text1"/>
                <w:sz w:val="20"/>
                <w:szCs w:val="20"/>
              </w:rPr>
            </w:pPr>
          </w:p>
          <w:p w14:paraId="6C212DDE" w14:textId="77777777" w:rsidR="00897ABF" w:rsidRPr="000F6E6F" w:rsidRDefault="00897ABF" w:rsidP="00104AF3">
            <w:pPr>
              <w:ind w:left="71" w:right="130"/>
              <w:rPr>
                <w:iCs/>
                <w:color w:val="000000" w:themeColor="text1"/>
                <w:sz w:val="20"/>
                <w:szCs w:val="20"/>
              </w:rPr>
            </w:pPr>
          </w:p>
        </w:tc>
      </w:tr>
    </w:tbl>
    <w:p w14:paraId="4FC97065" w14:textId="77777777" w:rsidR="00897ABF" w:rsidRPr="00E62E7D" w:rsidRDefault="00897ABF" w:rsidP="00897ABF">
      <w:pPr>
        <w:ind w:left="900" w:hanging="540"/>
      </w:pPr>
    </w:p>
    <w:p w14:paraId="7DE9BF2F" w14:textId="77777777" w:rsidR="00897ABF" w:rsidRDefault="00897ABF" w:rsidP="00897ABF">
      <w:pPr>
        <w:pStyle w:val="Heading2"/>
        <w:numPr>
          <w:ilvl w:val="1"/>
          <w:numId w:val="1"/>
        </w:numPr>
        <w:ind w:left="900" w:hanging="540"/>
      </w:pPr>
      <w:bookmarkStart w:id="54" w:name="_Toc170925829"/>
      <w:r>
        <w:t>PRODUCT SPECIFICATIONS AND IMAGES</w:t>
      </w:r>
      <w:bookmarkEnd w:id="54"/>
    </w:p>
    <w:tbl>
      <w:tblPr>
        <w:tblStyle w:val="TableGrid"/>
        <w:tblW w:w="0" w:type="auto"/>
        <w:tblInd w:w="350" w:type="dxa"/>
        <w:tblLook w:val="04A0" w:firstRow="1" w:lastRow="0" w:firstColumn="1" w:lastColumn="0" w:noHBand="0" w:noVBand="1"/>
      </w:tblPr>
      <w:tblGrid>
        <w:gridCol w:w="9990"/>
      </w:tblGrid>
      <w:tr w:rsidR="00897ABF" w14:paraId="23DCBC9E"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B586EE1" w14:textId="77777777" w:rsidR="00897ABF" w:rsidRDefault="00897ABF" w:rsidP="00104AF3">
            <w:pPr>
              <w:rPr>
                <w:iCs/>
                <w:color w:val="000000" w:themeColor="text1"/>
                <w:sz w:val="20"/>
                <w:szCs w:val="20"/>
              </w:rPr>
            </w:pPr>
          </w:p>
          <w:p w14:paraId="5AA26A81" w14:textId="77777777" w:rsidR="00897ABF" w:rsidRPr="000F6E6F" w:rsidRDefault="00897ABF" w:rsidP="00104AF3">
            <w:pPr>
              <w:ind w:left="71" w:right="130"/>
              <w:rPr>
                <w:iCs/>
                <w:color w:val="000000" w:themeColor="text1"/>
                <w:sz w:val="20"/>
                <w:szCs w:val="20"/>
              </w:rPr>
            </w:pPr>
          </w:p>
        </w:tc>
      </w:tr>
    </w:tbl>
    <w:p w14:paraId="663CC67F" w14:textId="77777777" w:rsidR="00887262" w:rsidRDefault="00887262" w:rsidP="00E62E7D">
      <w:pPr>
        <w:sectPr w:rsidR="00887262" w:rsidSect="00C805C2">
          <w:pgSz w:w="12240" w:h="15840"/>
          <w:pgMar w:top="490" w:right="720" w:bottom="360" w:left="1008" w:header="490" w:footer="720" w:gutter="0"/>
          <w:cols w:space="720"/>
          <w:titlePg/>
          <w:docGrid w:linePitch="360"/>
        </w:sectPr>
      </w:pPr>
    </w:p>
    <w:bookmarkEnd w:id="41"/>
    <w:p w14:paraId="4497F2D1"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324E9EF2" w14:textId="77777777" w:rsidTr="006A0235">
        <w:trPr>
          <w:trHeight w:val="3002"/>
        </w:trPr>
        <w:tc>
          <w:tcPr>
            <w:tcW w:w="9662" w:type="dxa"/>
          </w:tcPr>
          <w:p w14:paraId="144B1F5C" w14:textId="77777777" w:rsidR="00A64F9A" w:rsidRPr="00A64F9A" w:rsidRDefault="00A64F9A" w:rsidP="00916890">
            <w:pPr>
              <w:jc w:val="center"/>
              <w:rPr>
                <w:b/>
                <w:sz w:val="20"/>
              </w:rPr>
            </w:pPr>
          </w:p>
          <w:p w14:paraId="20FEC153" w14:textId="77777777" w:rsidR="00A64F9A" w:rsidRPr="00A64F9A" w:rsidRDefault="00A64F9A" w:rsidP="00916890">
            <w:pPr>
              <w:jc w:val="center"/>
              <w:rPr>
                <w:b/>
                <w:sz w:val="20"/>
              </w:rPr>
            </w:pPr>
            <w:r w:rsidRPr="00A64F9A">
              <w:rPr>
                <w:b/>
                <w:sz w:val="20"/>
              </w:rPr>
              <w:t>DISCLAIMER</w:t>
            </w:r>
          </w:p>
          <w:p w14:paraId="684B49C4" w14:textId="77777777" w:rsidR="00A64F9A" w:rsidRPr="00A64F9A" w:rsidRDefault="00A64F9A" w:rsidP="00916890">
            <w:pPr>
              <w:rPr>
                <w:sz w:val="20"/>
              </w:rPr>
            </w:pPr>
          </w:p>
          <w:p w14:paraId="2B59E262"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347F7C"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8AED" w14:textId="77777777" w:rsidR="00C30BA1" w:rsidRDefault="00C30BA1" w:rsidP="00480F66">
      <w:pPr>
        <w:spacing w:after="0" w:line="240" w:lineRule="auto"/>
      </w:pPr>
      <w:r>
        <w:separator/>
      </w:r>
    </w:p>
  </w:endnote>
  <w:endnote w:type="continuationSeparator" w:id="0">
    <w:p w14:paraId="5B3396F7" w14:textId="77777777" w:rsidR="00C30BA1" w:rsidRDefault="00C30BA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301" w14:textId="77777777" w:rsidR="00C21A87" w:rsidRDefault="00C2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DAA0"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7C8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BA4C" w14:textId="77777777" w:rsidR="00C30BA1" w:rsidRDefault="00C30BA1" w:rsidP="00480F66">
      <w:pPr>
        <w:spacing w:after="0" w:line="240" w:lineRule="auto"/>
      </w:pPr>
      <w:r>
        <w:separator/>
      </w:r>
    </w:p>
  </w:footnote>
  <w:footnote w:type="continuationSeparator" w:id="0">
    <w:p w14:paraId="61D1B8A2" w14:textId="77777777" w:rsidR="00C30BA1" w:rsidRDefault="00C30BA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799F" w14:textId="77777777" w:rsidR="00C21A87" w:rsidRDefault="00C2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9A5F"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3F7"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32D"/>
    <w:multiLevelType w:val="hybridMultilevel"/>
    <w:tmpl w:val="16AC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6316"/>
    <w:multiLevelType w:val="multilevel"/>
    <w:tmpl w:val="24D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96B81"/>
    <w:multiLevelType w:val="multilevel"/>
    <w:tmpl w:val="1356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507A6"/>
    <w:multiLevelType w:val="multilevel"/>
    <w:tmpl w:val="3FC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D54FC3"/>
    <w:multiLevelType w:val="hybridMultilevel"/>
    <w:tmpl w:val="A426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223CB"/>
    <w:multiLevelType w:val="multilevel"/>
    <w:tmpl w:val="C8A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02FBD"/>
    <w:multiLevelType w:val="multilevel"/>
    <w:tmpl w:val="5D7E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21460"/>
    <w:multiLevelType w:val="multilevel"/>
    <w:tmpl w:val="A4E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43223"/>
    <w:multiLevelType w:val="multilevel"/>
    <w:tmpl w:val="5BBA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D92044"/>
    <w:multiLevelType w:val="multilevel"/>
    <w:tmpl w:val="F4D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E300F"/>
    <w:multiLevelType w:val="multilevel"/>
    <w:tmpl w:val="C7E2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55E88"/>
    <w:multiLevelType w:val="multilevel"/>
    <w:tmpl w:val="AAF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732723">
    <w:abstractNumId w:val="4"/>
  </w:num>
  <w:num w:numId="2" w16cid:durableId="1487429711">
    <w:abstractNumId w:val="3"/>
  </w:num>
  <w:num w:numId="3" w16cid:durableId="938945820">
    <w:abstractNumId w:val="12"/>
  </w:num>
  <w:num w:numId="4" w16cid:durableId="747193953">
    <w:abstractNumId w:val="2"/>
  </w:num>
  <w:num w:numId="5" w16cid:durableId="502016494">
    <w:abstractNumId w:val="7"/>
  </w:num>
  <w:num w:numId="6" w16cid:durableId="167522992">
    <w:abstractNumId w:val="5"/>
  </w:num>
  <w:num w:numId="7" w16cid:durableId="1685207757">
    <w:abstractNumId w:val="0"/>
  </w:num>
  <w:num w:numId="8" w16cid:durableId="25909883">
    <w:abstractNumId w:val="8"/>
  </w:num>
  <w:num w:numId="9" w16cid:durableId="1370686421">
    <w:abstractNumId w:val="11"/>
  </w:num>
  <w:num w:numId="10" w16cid:durableId="378212063">
    <w:abstractNumId w:val="10"/>
  </w:num>
  <w:num w:numId="11" w16cid:durableId="1331717874">
    <w:abstractNumId w:val="6"/>
  </w:num>
  <w:num w:numId="12" w16cid:durableId="54008508">
    <w:abstractNumId w:val="9"/>
  </w:num>
  <w:num w:numId="13" w16cid:durableId="186752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70756"/>
    <w:rsid w:val="000124C0"/>
    <w:rsid w:val="00013EDA"/>
    <w:rsid w:val="0002079A"/>
    <w:rsid w:val="00043B56"/>
    <w:rsid w:val="0004771F"/>
    <w:rsid w:val="000555F6"/>
    <w:rsid w:val="00063D41"/>
    <w:rsid w:val="000844EC"/>
    <w:rsid w:val="00084DC6"/>
    <w:rsid w:val="000E13F9"/>
    <w:rsid w:val="000F6E6F"/>
    <w:rsid w:val="000F78AA"/>
    <w:rsid w:val="00104901"/>
    <w:rsid w:val="00104E3A"/>
    <w:rsid w:val="001228CB"/>
    <w:rsid w:val="00124866"/>
    <w:rsid w:val="0013044C"/>
    <w:rsid w:val="00130D91"/>
    <w:rsid w:val="00143339"/>
    <w:rsid w:val="00144067"/>
    <w:rsid w:val="00145686"/>
    <w:rsid w:val="00147E05"/>
    <w:rsid w:val="00153E8E"/>
    <w:rsid w:val="00184DC6"/>
    <w:rsid w:val="00186202"/>
    <w:rsid w:val="001A6F77"/>
    <w:rsid w:val="001B18BA"/>
    <w:rsid w:val="001C6DA8"/>
    <w:rsid w:val="001D28E1"/>
    <w:rsid w:val="001F64FB"/>
    <w:rsid w:val="0021346C"/>
    <w:rsid w:val="00223549"/>
    <w:rsid w:val="00250EF4"/>
    <w:rsid w:val="00274428"/>
    <w:rsid w:val="0027725D"/>
    <w:rsid w:val="002B385A"/>
    <w:rsid w:val="002C2C40"/>
    <w:rsid w:val="002C572B"/>
    <w:rsid w:val="002D199F"/>
    <w:rsid w:val="002D2696"/>
    <w:rsid w:val="002D5E3D"/>
    <w:rsid w:val="002D6D20"/>
    <w:rsid w:val="002E065B"/>
    <w:rsid w:val="002E7B3A"/>
    <w:rsid w:val="002F327B"/>
    <w:rsid w:val="00306D1F"/>
    <w:rsid w:val="00335259"/>
    <w:rsid w:val="003362B6"/>
    <w:rsid w:val="00341FCC"/>
    <w:rsid w:val="0034680B"/>
    <w:rsid w:val="00356800"/>
    <w:rsid w:val="00397DBE"/>
    <w:rsid w:val="003B08BB"/>
    <w:rsid w:val="003B37F1"/>
    <w:rsid w:val="003B7DD5"/>
    <w:rsid w:val="003C6D62"/>
    <w:rsid w:val="003D2C81"/>
    <w:rsid w:val="003E79B7"/>
    <w:rsid w:val="004029A0"/>
    <w:rsid w:val="00414587"/>
    <w:rsid w:val="00424282"/>
    <w:rsid w:val="00424A44"/>
    <w:rsid w:val="00427A17"/>
    <w:rsid w:val="00434028"/>
    <w:rsid w:val="00443CC7"/>
    <w:rsid w:val="0044499B"/>
    <w:rsid w:val="00453A6C"/>
    <w:rsid w:val="00453E1B"/>
    <w:rsid w:val="00464FA5"/>
    <w:rsid w:val="004773F1"/>
    <w:rsid w:val="00480F66"/>
    <w:rsid w:val="0048129D"/>
    <w:rsid w:val="00486B00"/>
    <w:rsid w:val="00490842"/>
    <w:rsid w:val="00494038"/>
    <w:rsid w:val="004F428F"/>
    <w:rsid w:val="00502198"/>
    <w:rsid w:val="00517CA8"/>
    <w:rsid w:val="0053041A"/>
    <w:rsid w:val="00541C9F"/>
    <w:rsid w:val="00541D2D"/>
    <w:rsid w:val="00563D5D"/>
    <w:rsid w:val="00570608"/>
    <w:rsid w:val="005A09F8"/>
    <w:rsid w:val="005D0142"/>
    <w:rsid w:val="005F3691"/>
    <w:rsid w:val="00613E0B"/>
    <w:rsid w:val="00621B2C"/>
    <w:rsid w:val="006273B6"/>
    <w:rsid w:val="00632CB7"/>
    <w:rsid w:val="0064485A"/>
    <w:rsid w:val="00647EEB"/>
    <w:rsid w:val="00667375"/>
    <w:rsid w:val="00671A46"/>
    <w:rsid w:val="00674007"/>
    <w:rsid w:val="00677291"/>
    <w:rsid w:val="00692B21"/>
    <w:rsid w:val="00696BF6"/>
    <w:rsid w:val="006A0235"/>
    <w:rsid w:val="006B1626"/>
    <w:rsid w:val="006B6751"/>
    <w:rsid w:val="006B6B6E"/>
    <w:rsid w:val="006C5F2C"/>
    <w:rsid w:val="006C6666"/>
    <w:rsid w:val="00700F83"/>
    <w:rsid w:val="00707252"/>
    <w:rsid w:val="00722999"/>
    <w:rsid w:val="00722E71"/>
    <w:rsid w:val="00744401"/>
    <w:rsid w:val="007519FC"/>
    <w:rsid w:val="00756CC3"/>
    <w:rsid w:val="00770091"/>
    <w:rsid w:val="0077063E"/>
    <w:rsid w:val="00772B25"/>
    <w:rsid w:val="00773199"/>
    <w:rsid w:val="00792F10"/>
    <w:rsid w:val="007B7C0B"/>
    <w:rsid w:val="007C2D33"/>
    <w:rsid w:val="007E79B5"/>
    <w:rsid w:val="007F0342"/>
    <w:rsid w:val="007F1D65"/>
    <w:rsid w:val="007F44A4"/>
    <w:rsid w:val="007F744B"/>
    <w:rsid w:val="00801DF5"/>
    <w:rsid w:val="00802E66"/>
    <w:rsid w:val="008106B4"/>
    <w:rsid w:val="00841276"/>
    <w:rsid w:val="008469E6"/>
    <w:rsid w:val="008476E7"/>
    <w:rsid w:val="00865101"/>
    <w:rsid w:val="008669ED"/>
    <w:rsid w:val="00870756"/>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5DD2"/>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B432E"/>
    <w:rsid w:val="00AC41EA"/>
    <w:rsid w:val="00AC78FF"/>
    <w:rsid w:val="00AD42D9"/>
    <w:rsid w:val="00AD6304"/>
    <w:rsid w:val="00AE4F63"/>
    <w:rsid w:val="00B11A9D"/>
    <w:rsid w:val="00B14E5B"/>
    <w:rsid w:val="00B41B66"/>
    <w:rsid w:val="00B730AE"/>
    <w:rsid w:val="00B84C2A"/>
    <w:rsid w:val="00B954B2"/>
    <w:rsid w:val="00B95A52"/>
    <w:rsid w:val="00BE210B"/>
    <w:rsid w:val="00BF08D2"/>
    <w:rsid w:val="00BF39E1"/>
    <w:rsid w:val="00C1073A"/>
    <w:rsid w:val="00C21A87"/>
    <w:rsid w:val="00C24A13"/>
    <w:rsid w:val="00C24B15"/>
    <w:rsid w:val="00C30BA1"/>
    <w:rsid w:val="00C41E1D"/>
    <w:rsid w:val="00C454ED"/>
    <w:rsid w:val="00C4718F"/>
    <w:rsid w:val="00C73FC3"/>
    <w:rsid w:val="00C805C2"/>
    <w:rsid w:val="00CA207F"/>
    <w:rsid w:val="00CA5F14"/>
    <w:rsid w:val="00CB3214"/>
    <w:rsid w:val="00CB693F"/>
    <w:rsid w:val="00CC3423"/>
    <w:rsid w:val="00CD0AD6"/>
    <w:rsid w:val="00CD76D2"/>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4EC1"/>
    <w:rsid w:val="00F05F3A"/>
    <w:rsid w:val="00F21222"/>
    <w:rsid w:val="00F303EB"/>
    <w:rsid w:val="00F31A79"/>
    <w:rsid w:val="00F4066E"/>
    <w:rsid w:val="00F46CF3"/>
    <w:rsid w:val="00FA7A23"/>
    <w:rsid w:val="00FC684E"/>
    <w:rsid w:val="00FD7610"/>
    <w:rsid w:val="00FD76BD"/>
    <w:rsid w:val="00FE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458F"/>
  <w15:docId w15:val="{7626F7EE-389A-4A01-9D18-36EF9DCA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unhideWhenUsed/>
    <w:rsid w:val="00995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1157">
      <w:bodyDiv w:val="1"/>
      <w:marLeft w:val="0"/>
      <w:marRight w:val="0"/>
      <w:marTop w:val="0"/>
      <w:marBottom w:val="0"/>
      <w:divBdr>
        <w:top w:val="none" w:sz="0" w:space="0" w:color="auto"/>
        <w:left w:val="none" w:sz="0" w:space="0" w:color="auto"/>
        <w:bottom w:val="none" w:sz="0" w:space="0" w:color="auto"/>
        <w:right w:val="none" w:sz="0" w:space="0" w:color="auto"/>
      </w:divBdr>
    </w:div>
    <w:div w:id="148136525">
      <w:bodyDiv w:val="1"/>
      <w:marLeft w:val="0"/>
      <w:marRight w:val="0"/>
      <w:marTop w:val="0"/>
      <w:marBottom w:val="0"/>
      <w:divBdr>
        <w:top w:val="none" w:sz="0" w:space="0" w:color="auto"/>
        <w:left w:val="none" w:sz="0" w:space="0" w:color="auto"/>
        <w:bottom w:val="none" w:sz="0" w:space="0" w:color="auto"/>
        <w:right w:val="none" w:sz="0" w:space="0" w:color="auto"/>
      </w:divBdr>
    </w:div>
    <w:div w:id="330256880">
      <w:bodyDiv w:val="1"/>
      <w:marLeft w:val="0"/>
      <w:marRight w:val="0"/>
      <w:marTop w:val="0"/>
      <w:marBottom w:val="0"/>
      <w:divBdr>
        <w:top w:val="none" w:sz="0" w:space="0" w:color="auto"/>
        <w:left w:val="none" w:sz="0" w:space="0" w:color="auto"/>
        <w:bottom w:val="none" w:sz="0" w:space="0" w:color="auto"/>
        <w:right w:val="none" w:sz="0" w:space="0" w:color="auto"/>
      </w:divBdr>
    </w:div>
    <w:div w:id="466632928">
      <w:bodyDiv w:val="1"/>
      <w:marLeft w:val="0"/>
      <w:marRight w:val="0"/>
      <w:marTop w:val="0"/>
      <w:marBottom w:val="0"/>
      <w:divBdr>
        <w:top w:val="none" w:sz="0" w:space="0" w:color="auto"/>
        <w:left w:val="none" w:sz="0" w:space="0" w:color="auto"/>
        <w:bottom w:val="none" w:sz="0" w:space="0" w:color="auto"/>
        <w:right w:val="none" w:sz="0" w:space="0" w:color="auto"/>
      </w:divBdr>
    </w:div>
    <w:div w:id="539902831">
      <w:bodyDiv w:val="1"/>
      <w:marLeft w:val="0"/>
      <w:marRight w:val="0"/>
      <w:marTop w:val="0"/>
      <w:marBottom w:val="0"/>
      <w:divBdr>
        <w:top w:val="none" w:sz="0" w:space="0" w:color="auto"/>
        <w:left w:val="none" w:sz="0" w:space="0" w:color="auto"/>
        <w:bottom w:val="none" w:sz="0" w:space="0" w:color="auto"/>
        <w:right w:val="none" w:sz="0" w:space="0" w:color="auto"/>
      </w:divBdr>
    </w:div>
    <w:div w:id="638073738">
      <w:bodyDiv w:val="1"/>
      <w:marLeft w:val="0"/>
      <w:marRight w:val="0"/>
      <w:marTop w:val="0"/>
      <w:marBottom w:val="0"/>
      <w:divBdr>
        <w:top w:val="none" w:sz="0" w:space="0" w:color="auto"/>
        <w:left w:val="none" w:sz="0" w:space="0" w:color="auto"/>
        <w:bottom w:val="none" w:sz="0" w:space="0" w:color="auto"/>
        <w:right w:val="none" w:sz="0" w:space="0" w:color="auto"/>
      </w:divBdr>
    </w:div>
    <w:div w:id="747994071">
      <w:bodyDiv w:val="1"/>
      <w:marLeft w:val="0"/>
      <w:marRight w:val="0"/>
      <w:marTop w:val="0"/>
      <w:marBottom w:val="0"/>
      <w:divBdr>
        <w:top w:val="none" w:sz="0" w:space="0" w:color="auto"/>
        <w:left w:val="none" w:sz="0" w:space="0" w:color="auto"/>
        <w:bottom w:val="none" w:sz="0" w:space="0" w:color="auto"/>
        <w:right w:val="none" w:sz="0" w:space="0" w:color="auto"/>
      </w:divBdr>
    </w:div>
    <w:div w:id="1049836793">
      <w:bodyDiv w:val="1"/>
      <w:marLeft w:val="0"/>
      <w:marRight w:val="0"/>
      <w:marTop w:val="0"/>
      <w:marBottom w:val="0"/>
      <w:divBdr>
        <w:top w:val="none" w:sz="0" w:space="0" w:color="auto"/>
        <w:left w:val="none" w:sz="0" w:space="0" w:color="auto"/>
        <w:bottom w:val="none" w:sz="0" w:space="0" w:color="auto"/>
        <w:right w:val="none" w:sz="0" w:space="0" w:color="auto"/>
      </w:divBdr>
    </w:div>
    <w:div w:id="1389839335">
      <w:bodyDiv w:val="1"/>
      <w:marLeft w:val="0"/>
      <w:marRight w:val="0"/>
      <w:marTop w:val="0"/>
      <w:marBottom w:val="0"/>
      <w:divBdr>
        <w:top w:val="none" w:sz="0" w:space="0" w:color="auto"/>
        <w:left w:val="none" w:sz="0" w:space="0" w:color="auto"/>
        <w:bottom w:val="none" w:sz="0" w:space="0" w:color="auto"/>
        <w:right w:val="none" w:sz="0" w:space="0" w:color="auto"/>
      </w:divBdr>
    </w:div>
    <w:div w:id="1557087940">
      <w:bodyDiv w:val="1"/>
      <w:marLeft w:val="0"/>
      <w:marRight w:val="0"/>
      <w:marTop w:val="0"/>
      <w:marBottom w:val="0"/>
      <w:divBdr>
        <w:top w:val="none" w:sz="0" w:space="0" w:color="auto"/>
        <w:left w:val="none" w:sz="0" w:space="0" w:color="auto"/>
        <w:bottom w:val="none" w:sz="0" w:space="0" w:color="auto"/>
        <w:right w:val="none" w:sz="0" w:space="0" w:color="auto"/>
      </w:divBdr>
    </w:div>
    <w:div w:id="1641229363">
      <w:bodyDiv w:val="1"/>
      <w:marLeft w:val="0"/>
      <w:marRight w:val="0"/>
      <w:marTop w:val="0"/>
      <w:marBottom w:val="0"/>
      <w:divBdr>
        <w:top w:val="none" w:sz="0" w:space="0" w:color="auto"/>
        <w:left w:val="none" w:sz="0" w:space="0" w:color="auto"/>
        <w:bottom w:val="none" w:sz="0" w:space="0" w:color="auto"/>
        <w:right w:val="none" w:sz="0" w:space="0" w:color="auto"/>
      </w:divBdr>
    </w:div>
    <w:div w:id="1765879312">
      <w:bodyDiv w:val="1"/>
      <w:marLeft w:val="0"/>
      <w:marRight w:val="0"/>
      <w:marTop w:val="0"/>
      <w:marBottom w:val="0"/>
      <w:divBdr>
        <w:top w:val="none" w:sz="0" w:space="0" w:color="auto"/>
        <w:left w:val="none" w:sz="0" w:space="0" w:color="auto"/>
        <w:bottom w:val="none" w:sz="0" w:space="0" w:color="auto"/>
        <w:right w:val="none" w:sz="0" w:space="0" w:color="auto"/>
      </w:divBdr>
    </w:div>
    <w:div w:id="1776092790">
      <w:bodyDiv w:val="1"/>
      <w:marLeft w:val="0"/>
      <w:marRight w:val="0"/>
      <w:marTop w:val="0"/>
      <w:marBottom w:val="0"/>
      <w:divBdr>
        <w:top w:val="none" w:sz="0" w:space="0" w:color="auto"/>
        <w:left w:val="none" w:sz="0" w:space="0" w:color="auto"/>
        <w:bottom w:val="none" w:sz="0" w:space="0" w:color="auto"/>
        <w:right w:val="none" w:sz="0" w:space="0" w:color="auto"/>
      </w:divBdr>
    </w:div>
    <w:div w:id="1803694642">
      <w:bodyDiv w:val="1"/>
      <w:marLeft w:val="0"/>
      <w:marRight w:val="0"/>
      <w:marTop w:val="0"/>
      <w:marBottom w:val="0"/>
      <w:divBdr>
        <w:top w:val="none" w:sz="0" w:space="0" w:color="auto"/>
        <w:left w:val="none" w:sz="0" w:space="0" w:color="auto"/>
        <w:bottom w:val="none" w:sz="0" w:space="0" w:color="auto"/>
        <w:right w:val="none" w:sz="0" w:space="0" w:color="auto"/>
      </w:divBdr>
    </w:div>
    <w:div w:id="1839425098">
      <w:bodyDiv w:val="1"/>
      <w:marLeft w:val="0"/>
      <w:marRight w:val="0"/>
      <w:marTop w:val="0"/>
      <w:marBottom w:val="0"/>
      <w:divBdr>
        <w:top w:val="none" w:sz="0" w:space="0" w:color="auto"/>
        <w:left w:val="none" w:sz="0" w:space="0" w:color="auto"/>
        <w:bottom w:val="none" w:sz="0" w:space="0" w:color="auto"/>
        <w:right w:val="none" w:sz="0" w:space="0" w:color="auto"/>
      </w:divBdr>
    </w:div>
    <w:div w:id="1934388540">
      <w:bodyDiv w:val="1"/>
      <w:marLeft w:val="0"/>
      <w:marRight w:val="0"/>
      <w:marTop w:val="0"/>
      <w:marBottom w:val="0"/>
      <w:divBdr>
        <w:top w:val="none" w:sz="0" w:space="0" w:color="auto"/>
        <w:left w:val="none" w:sz="0" w:space="0" w:color="auto"/>
        <w:bottom w:val="none" w:sz="0" w:space="0" w:color="auto"/>
        <w:right w:val="none" w:sz="0" w:space="0" w:color="auto"/>
      </w:divBdr>
    </w:div>
    <w:div w:id="21130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11&amp;utm_source=template-word&amp;utm_medium=content&amp;utm_campaign=Inbound+GTM+Plan+Sample-word-12111&amp;lpa=Inbound+GTM+Plan+Sample+word+121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Go-To-Market-Marketing-Plan-110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C:\Users\bdunlevy\Downloads\IC-Go-To-Market-Marketing-Plan-11011_WORD.dotx</Template>
  <TotalTime>13</TotalTime>
  <Pages>15</Pages>
  <Words>1771</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Dunlevy, Bess</dc:creator>
  <cp:lastModifiedBy>Megan Herchold</cp:lastModifiedBy>
  <cp:revision>7</cp:revision>
  <cp:lastPrinted>2019-10-23T00:51:00Z</cp:lastPrinted>
  <dcterms:created xsi:type="dcterms:W3CDTF">2024-07-10T19:13:00Z</dcterms:created>
  <dcterms:modified xsi:type="dcterms:W3CDTF">2024-07-13T03:14:00Z</dcterms:modified>
</cp:coreProperties>
</file>