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69F59" w14:textId="5B6C370C" w:rsidR="0022017E" w:rsidRPr="009E3C70" w:rsidRDefault="00F84179">
      <w:pPr>
        <w:rPr>
          <w:rFonts w:ascii="Century Gothic" w:hAnsi="Century Gothic"/>
          <w:b/>
          <w:bCs/>
          <w:color w:val="595959" w:themeColor="text1" w:themeTint="A6"/>
          <w:sz w:val="44"/>
          <w:szCs w:val="44"/>
        </w:rPr>
      </w:pPr>
      <w:r w:rsidRPr="00C805C2">
        <w:rPr>
          <w:rFonts w:cs="Arial"/>
          <w:b/>
          <w:noProof/>
          <w:color w:val="808080" w:themeColor="background1" w:themeShade="80"/>
          <w:sz w:val="36"/>
        </w:rPr>
        <w:drawing>
          <wp:anchor distT="0" distB="0" distL="114300" distR="114300" simplePos="0" relativeHeight="251660288" behindDoc="1" locked="0" layoutInCell="1" allowOverlap="1" wp14:anchorId="41278019" wp14:editId="095114E0">
            <wp:simplePos x="0" y="0"/>
            <wp:positionH relativeFrom="column">
              <wp:posOffset>4605753</wp:posOffset>
            </wp:positionH>
            <wp:positionV relativeFrom="paragraph">
              <wp:posOffset>48895</wp:posOffset>
            </wp:positionV>
            <wp:extent cx="2005780" cy="398940"/>
            <wp:effectExtent l="0" t="0" r="1270" b="0"/>
            <wp:wrapNone/>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5780" cy="39894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Arial"/>
          <w:noProof/>
          <w:color w:val="595959" w:themeColor="text1" w:themeTint="A6"/>
        </w:rPr>
        <w:drawing>
          <wp:anchor distT="0" distB="0" distL="114300" distR="114300" simplePos="0" relativeHeight="251661312" behindDoc="1" locked="0" layoutInCell="1" allowOverlap="1" wp14:anchorId="7D508486" wp14:editId="16D5C6A5">
            <wp:simplePos x="0" y="0"/>
            <wp:positionH relativeFrom="column">
              <wp:posOffset>-47625</wp:posOffset>
            </wp:positionH>
            <wp:positionV relativeFrom="paragraph">
              <wp:posOffset>333375</wp:posOffset>
            </wp:positionV>
            <wp:extent cx="876300" cy="876300"/>
            <wp:effectExtent l="0" t="0" r="0" b="0"/>
            <wp:wrapTight wrapText="bothSides">
              <wp:wrapPolygon edited="0">
                <wp:start x="3287" y="3757"/>
                <wp:lineTo x="2817" y="5635"/>
                <wp:lineTo x="0" y="12209"/>
                <wp:lineTo x="0" y="13148"/>
                <wp:lineTo x="5635" y="16904"/>
                <wp:lineTo x="15496" y="16904"/>
                <wp:lineTo x="21130" y="13148"/>
                <wp:lineTo x="21130" y="11739"/>
                <wp:lineTo x="17374" y="3757"/>
                <wp:lineTo x="3287" y="3757"/>
              </wp:wrapPolygon>
            </wp:wrapTight>
            <wp:docPr id="1185060915" name="Graphic 1" descr="Use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60915" name="Graphic 1185060915" descr="Users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color w:val="595959" w:themeColor="text1" w:themeTint="A6"/>
          <w:sz w:val="44"/>
          <w:szCs w:val="44"/>
        </w:rPr>
        <w:t xml:space="preserve">Customer Profile </w:t>
      </w:r>
      <w:r w:rsidR="00A72BED">
        <w:rPr>
          <w:rFonts w:ascii="Century Gothic" w:hAnsi="Century Gothic"/>
          <w:b/>
          <w:bCs/>
          <w:color w:val="595959" w:themeColor="text1" w:themeTint="A6"/>
          <w:sz w:val="44"/>
          <w:szCs w:val="44"/>
        </w:rPr>
        <w:t>Form</w:t>
      </w:r>
    </w:p>
    <w:p w14:paraId="55561546" w14:textId="269AB20E" w:rsidR="00893D56" w:rsidRDefault="00F84179" w:rsidP="00893D56">
      <w:pPr>
        <w:ind w:left="1350"/>
        <w:rPr>
          <w:rFonts w:ascii="Century Gothic" w:hAnsi="Century Gothic" w:cs="Arial"/>
          <w:color w:val="595959" w:themeColor="text1" w:themeTint="A6"/>
        </w:rPr>
      </w:pPr>
      <w:r>
        <w:rPr>
          <w:rFonts w:ascii="Century Gothic" w:hAnsi="Century Gothic" w:cs="Arial"/>
          <w:color w:val="595959" w:themeColor="text1" w:themeTint="A6"/>
        </w:rPr>
        <w:t xml:space="preserve">Now it’s time to leverage your customer research from Forms 1 and 2 </w:t>
      </w:r>
      <w:r w:rsidR="0079402B">
        <w:rPr>
          <w:rFonts w:ascii="Century Gothic" w:hAnsi="Century Gothic" w:cs="Arial"/>
          <w:color w:val="595959" w:themeColor="text1" w:themeTint="A6"/>
        </w:rPr>
        <w:t>to</w:t>
      </w:r>
      <w:r>
        <w:rPr>
          <w:rFonts w:ascii="Century Gothic" w:hAnsi="Century Gothic" w:cs="Arial"/>
          <w:color w:val="595959" w:themeColor="text1" w:themeTint="A6"/>
        </w:rPr>
        <w:t xml:space="preserve"> create a well-defined target customer profile</w:t>
      </w:r>
      <w:r w:rsidR="00BE004A">
        <w:rPr>
          <w:rFonts w:ascii="Century Gothic" w:hAnsi="Century Gothic" w:cs="Arial"/>
          <w:color w:val="595959" w:themeColor="text1" w:themeTint="A6"/>
        </w:rPr>
        <w:t>.</w:t>
      </w:r>
    </w:p>
    <w:p w14:paraId="436B3BD7" w14:textId="77777777" w:rsidR="00F84179" w:rsidRDefault="00F84179" w:rsidP="00893D56">
      <w:pPr>
        <w:ind w:left="1350"/>
        <w:rPr>
          <w:rFonts w:ascii="Century Gothic" w:hAnsi="Century Gothic" w:cs="Arial"/>
          <w:color w:val="595959" w:themeColor="text1" w:themeTint="A6"/>
        </w:rPr>
      </w:pPr>
    </w:p>
    <w:tbl>
      <w:tblPr>
        <w:tblStyle w:val="TableGrid"/>
        <w:tblW w:w="106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95"/>
        <w:gridCol w:w="6120"/>
      </w:tblGrid>
      <w:tr w:rsidR="00F84179" w14:paraId="2D80E519" w14:textId="77777777" w:rsidTr="00F84179">
        <w:trPr>
          <w:trHeight w:val="576"/>
        </w:trPr>
        <w:tc>
          <w:tcPr>
            <w:tcW w:w="10615" w:type="dxa"/>
            <w:gridSpan w:val="2"/>
            <w:shd w:val="clear" w:color="auto" w:fill="5B9BD5" w:themeFill="accent5"/>
            <w:vAlign w:val="center"/>
          </w:tcPr>
          <w:p w14:paraId="3468A4A4" w14:textId="44AA4C91" w:rsidR="00F84179" w:rsidRPr="00F84179" w:rsidRDefault="00F84179" w:rsidP="00F13938">
            <w:pPr>
              <w:rPr>
                <w:rFonts w:ascii="Century Gothic" w:hAnsi="Century Gothic"/>
                <w:color w:val="FFFFFF" w:themeColor="background1"/>
                <w:spacing w:val="60"/>
                <w:sz w:val="28"/>
                <w:szCs w:val="28"/>
              </w:rPr>
            </w:pPr>
            <w:r w:rsidRPr="00F84179">
              <w:rPr>
                <w:rFonts w:ascii="Century Gothic" w:hAnsi="Century Gothic"/>
                <w:color w:val="FFFFFF" w:themeColor="background1"/>
                <w:spacing w:val="60"/>
                <w:sz w:val="28"/>
                <w:szCs w:val="28"/>
              </w:rPr>
              <w:t>DEMOGRAPHICS</w:t>
            </w:r>
          </w:p>
        </w:tc>
      </w:tr>
      <w:tr w:rsidR="003634FA" w14:paraId="41C89CF4" w14:textId="77777777" w:rsidTr="00F84179">
        <w:trPr>
          <w:trHeight w:val="1520"/>
        </w:trPr>
        <w:tc>
          <w:tcPr>
            <w:tcW w:w="4495" w:type="dxa"/>
            <w:shd w:val="clear" w:color="auto" w:fill="DEEAF6" w:themeFill="accent5" w:themeFillTint="33"/>
            <w:vAlign w:val="center"/>
          </w:tcPr>
          <w:p w14:paraId="38EF10BF" w14:textId="078A493D" w:rsidR="00F13938" w:rsidRPr="00F84179" w:rsidRDefault="0079402B" w:rsidP="00F84179">
            <w:pPr>
              <w:rPr>
                <w:rFonts w:ascii="Century Gothic" w:hAnsi="Century Gothic"/>
                <w:color w:val="595959" w:themeColor="text1" w:themeTint="A6"/>
                <w:sz w:val="20"/>
                <w:szCs w:val="20"/>
              </w:rPr>
            </w:pPr>
            <w:r w:rsidRPr="0079402B">
              <w:rPr>
                <w:rFonts w:ascii="Century Gothic" w:hAnsi="Century Gothic"/>
                <w:color w:val="595959" w:themeColor="text1" w:themeTint="A6"/>
                <w:sz w:val="20"/>
                <w:szCs w:val="20"/>
              </w:rPr>
              <w:t>List the age, income, gender, ethnicity, and geographic location of your target customer. Are there any notable demographic trends or deviations?</w:t>
            </w:r>
          </w:p>
        </w:tc>
        <w:tc>
          <w:tcPr>
            <w:tcW w:w="6120" w:type="dxa"/>
            <w:shd w:val="clear" w:color="auto" w:fill="FFFFFF" w:themeFill="background1"/>
            <w:vAlign w:val="center"/>
          </w:tcPr>
          <w:p w14:paraId="46623CF0" w14:textId="380118C9" w:rsidR="00F13938" w:rsidRPr="00F13938" w:rsidRDefault="00F13938" w:rsidP="00F13938">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bl>
    <w:p w14:paraId="4C163D80" w14:textId="77777777" w:rsidR="00F84179" w:rsidRDefault="00F84179"/>
    <w:tbl>
      <w:tblPr>
        <w:tblStyle w:val="TableGrid"/>
        <w:tblW w:w="106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95"/>
        <w:gridCol w:w="6120"/>
      </w:tblGrid>
      <w:tr w:rsidR="00F84179" w:rsidRPr="00F84179" w14:paraId="646BFA48" w14:textId="77777777" w:rsidTr="00F84179">
        <w:trPr>
          <w:trHeight w:val="576"/>
        </w:trPr>
        <w:tc>
          <w:tcPr>
            <w:tcW w:w="10615" w:type="dxa"/>
            <w:gridSpan w:val="2"/>
            <w:shd w:val="clear" w:color="auto" w:fill="5B9BD5" w:themeFill="accent5"/>
            <w:vAlign w:val="center"/>
          </w:tcPr>
          <w:p w14:paraId="7A492DB9" w14:textId="2BD7F635" w:rsidR="00F84179" w:rsidRPr="00F84179" w:rsidRDefault="00F84179" w:rsidP="00797BB4">
            <w:pPr>
              <w:rPr>
                <w:rFonts w:ascii="Century Gothic" w:hAnsi="Century Gothic"/>
                <w:color w:val="FFFFFF" w:themeColor="background1"/>
                <w:spacing w:val="60"/>
                <w:sz w:val="28"/>
                <w:szCs w:val="28"/>
              </w:rPr>
            </w:pPr>
            <w:r>
              <w:rPr>
                <w:rFonts w:ascii="Century Gothic" w:hAnsi="Century Gothic"/>
                <w:color w:val="FFFFFF" w:themeColor="background1"/>
                <w:spacing w:val="60"/>
                <w:sz w:val="28"/>
                <w:szCs w:val="28"/>
              </w:rPr>
              <w:t>PSYCOGRAPHICS</w:t>
            </w:r>
          </w:p>
        </w:tc>
      </w:tr>
      <w:tr w:rsidR="00F84179" w:rsidRPr="00F13938" w14:paraId="1B802841" w14:textId="77777777" w:rsidTr="00F84179">
        <w:trPr>
          <w:trHeight w:val="1547"/>
        </w:trPr>
        <w:tc>
          <w:tcPr>
            <w:tcW w:w="4495" w:type="dxa"/>
            <w:shd w:val="clear" w:color="auto" w:fill="DEEAF6" w:themeFill="accent5" w:themeFillTint="33"/>
            <w:vAlign w:val="center"/>
          </w:tcPr>
          <w:p w14:paraId="002FA330" w14:textId="36D6DC5F" w:rsidR="00F84179" w:rsidRDefault="0079402B" w:rsidP="00797BB4">
            <w:pPr>
              <w:rPr>
                <w:rFonts w:ascii="Century Gothic" w:hAnsi="Century Gothic"/>
                <w:color w:val="595959" w:themeColor="text1" w:themeTint="A6"/>
                <w:sz w:val="20"/>
                <w:szCs w:val="20"/>
              </w:rPr>
            </w:pPr>
            <w:r w:rsidRPr="0079402B">
              <w:rPr>
                <w:rFonts w:ascii="Century Gothic" w:hAnsi="Century Gothic"/>
                <w:color w:val="595959" w:themeColor="text1" w:themeTint="A6"/>
                <w:sz w:val="20"/>
                <w:szCs w:val="20"/>
              </w:rPr>
              <w:t>Understand their perspective.</w:t>
            </w:r>
            <w:r>
              <w:rPr>
                <w:rFonts w:ascii="Century Gothic" w:hAnsi="Century Gothic"/>
                <w:color w:val="595959" w:themeColor="text1" w:themeTint="A6"/>
                <w:sz w:val="20"/>
                <w:szCs w:val="20"/>
              </w:rPr>
              <w:t xml:space="preserve"> </w:t>
            </w:r>
            <w:r w:rsidR="00F84179">
              <w:rPr>
                <w:rFonts w:ascii="Century Gothic" w:hAnsi="Century Gothic"/>
                <w:color w:val="595959" w:themeColor="text1" w:themeTint="A6"/>
                <w:sz w:val="20"/>
                <w:szCs w:val="20"/>
              </w:rPr>
              <w:t>Describe their:</w:t>
            </w:r>
          </w:p>
          <w:p w14:paraId="19FC30DA" w14:textId="77777777" w:rsidR="00F84179" w:rsidRPr="00F84179" w:rsidRDefault="00F84179" w:rsidP="00F84179">
            <w:pPr>
              <w:pStyle w:val="ListParagraph"/>
              <w:numPr>
                <w:ilvl w:val="0"/>
                <w:numId w:val="2"/>
              </w:numPr>
              <w:rPr>
                <w:rFonts w:ascii="Century Gothic" w:hAnsi="Century Gothic"/>
                <w:color w:val="595959" w:themeColor="text1" w:themeTint="A6"/>
                <w:sz w:val="20"/>
                <w:szCs w:val="20"/>
              </w:rPr>
            </w:pPr>
            <w:r w:rsidRPr="00F84179">
              <w:rPr>
                <w:rFonts w:ascii="Century Gothic" w:hAnsi="Century Gothic"/>
                <w:color w:val="595959" w:themeColor="text1" w:themeTint="A6"/>
                <w:sz w:val="20"/>
                <w:szCs w:val="20"/>
              </w:rPr>
              <w:t>Attitudes</w:t>
            </w:r>
          </w:p>
          <w:p w14:paraId="1E165F08" w14:textId="77777777" w:rsidR="00F84179" w:rsidRPr="00F84179" w:rsidRDefault="00F84179" w:rsidP="00F84179">
            <w:pPr>
              <w:pStyle w:val="ListParagraph"/>
              <w:numPr>
                <w:ilvl w:val="0"/>
                <w:numId w:val="2"/>
              </w:numPr>
              <w:rPr>
                <w:rFonts w:ascii="Century Gothic" w:hAnsi="Century Gothic"/>
                <w:color w:val="595959" w:themeColor="text1" w:themeTint="A6"/>
                <w:sz w:val="20"/>
                <w:szCs w:val="20"/>
              </w:rPr>
            </w:pPr>
            <w:r w:rsidRPr="00F84179">
              <w:rPr>
                <w:rFonts w:ascii="Century Gothic" w:hAnsi="Century Gothic"/>
                <w:color w:val="595959" w:themeColor="text1" w:themeTint="A6"/>
                <w:sz w:val="20"/>
                <w:szCs w:val="20"/>
              </w:rPr>
              <w:t>Aspirations</w:t>
            </w:r>
          </w:p>
          <w:p w14:paraId="220DD325" w14:textId="77777777" w:rsidR="00F84179" w:rsidRPr="00F84179" w:rsidRDefault="00F84179" w:rsidP="00F84179">
            <w:pPr>
              <w:pStyle w:val="ListParagraph"/>
              <w:numPr>
                <w:ilvl w:val="0"/>
                <w:numId w:val="2"/>
              </w:numPr>
              <w:rPr>
                <w:rFonts w:ascii="Century Gothic" w:hAnsi="Century Gothic"/>
                <w:color w:val="595959" w:themeColor="text1" w:themeTint="A6"/>
                <w:sz w:val="20"/>
                <w:szCs w:val="20"/>
              </w:rPr>
            </w:pPr>
            <w:r w:rsidRPr="00F84179">
              <w:rPr>
                <w:rFonts w:ascii="Century Gothic" w:hAnsi="Century Gothic"/>
                <w:color w:val="595959" w:themeColor="text1" w:themeTint="A6"/>
                <w:sz w:val="20"/>
                <w:szCs w:val="20"/>
              </w:rPr>
              <w:t>Worries</w:t>
            </w:r>
          </w:p>
          <w:p w14:paraId="1D6D8189" w14:textId="2C0DD84B" w:rsidR="00F84179" w:rsidRPr="00F84179" w:rsidRDefault="00F84179" w:rsidP="00F84179">
            <w:pPr>
              <w:pStyle w:val="ListParagraph"/>
              <w:numPr>
                <w:ilvl w:val="0"/>
                <w:numId w:val="2"/>
              </w:numPr>
              <w:rPr>
                <w:rFonts w:ascii="Century Gothic" w:hAnsi="Century Gothic"/>
                <w:color w:val="595959" w:themeColor="text1" w:themeTint="A6"/>
                <w:sz w:val="20"/>
                <w:szCs w:val="20"/>
              </w:rPr>
            </w:pPr>
            <w:r w:rsidRPr="00F84179">
              <w:rPr>
                <w:rFonts w:ascii="Century Gothic" w:hAnsi="Century Gothic"/>
                <w:color w:val="595959" w:themeColor="text1" w:themeTint="A6"/>
                <w:sz w:val="20"/>
                <w:szCs w:val="20"/>
              </w:rPr>
              <w:t>Self-perceptions</w:t>
            </w:r>
          </w:p>
        </w:tc>
        <w:tc>
          <w:tcPr>
            <w:tcW w:w="6120" w:type="dxa"/>
            <w:shd w:val="clear" w:color="auto" w:fill="FFFFFF" w:themeFill="background1"/>
            <w:vAlign w:val="center"/>
          </w:tcPr>
          <w:p w14:paraId="0D0F3565" w14:textId="77777777" w:rsidR="00F84179" w:rsidRPr="00F13938" w:rsidRDefault="00F84179" w:rsidP="00797BB4">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bl>
    <w:p w14:paraId="1E90D3F9" w14:textId="77777777" w:rsidR="00F84179" w:rsidRDefault="00F84179"/>
    <w:tbl>
      <w:tblPr>
        <w:tblStyle w:val="TableGrid"/>
        <w:tblW w:w="106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95"/>
        <w:gridCol w:w="6120"/>
      </w:tblGrid>
      <w:tr w:rsidR="00F84179" w:rsidRPr="00F84179" w14:paraId="431EEF6B" w14:textId="77777777" w:rsidTr="00F84179">
        <w:trPr>
          <w:trHeight w:val="576"/>
        </w:trPr>
        <w:tc>
          <w:tcPr>
            <w:tcW w:w="10615" w:type="dxa"/>
            <w:gridSpan w:val="2"/>
            <w:shd w:val="clear" w:color="auto" w:fill="5B9BD5" w:themeFill="accent5"/>
            <w:vAlign w:val="center"/>
          </w:tcPr>
          <w:p w14:paraId="3520B726" w14:textId="18FE6D68" w:rsidR="00F84179" w:rsidRPr="00F84179" w:rsidRDefault="00F84179" w:rsidP="00797BB4">
            <w:pPr>
              <w:rPr>
                <w:rFonts w:ascii="Century Gothic" w:hAnsi="Century Gothic"/>
                <w:color w:val="FFFFFF" w:themeColor="background1"/>
                <w:spacing w:val="60"/>
                <w:sz w:val="28"/>
                <w:szCs w:val="28"/>
              </w:rPr>
            </w:pPr>
            <w:bookmarkStart w:id="0" w:name="_Hlk165296221"/>
            <w:r>
              <w:rPr>
                <w:rFonts w:ascii="Century Gothic" w:hAnsi="Century Gothic"/>
                <w:color w:val="FFFFFF" w:themeColor="background1"/>
                <w:spacing w:val="60"/>
                <w:sz w:val="28"/>
                <w:szCs w:val="28"/>
              </w:rPr>
              <w:t>BASELINE BEHAVIORS</w:t>
            </w:r>
          </w:p>
        </w:tc>
      </w:tr>
      <w:tr w:rsidR="00F84179" w:rsidRPr="00F13938" w14:paraId="490D4948" w14:textId="77777777" w:rsidTr="00F84179">
        <w:trPr>
          <w:trHeight w:val="1025"/>
        </w:trPr>
        <w:tc>
          <w:tcPr>
            <w:tcW w:w="4495" w:type="dxa"/>
            <w:shd w:val="clear" w:color="auto" w:fill="DEEAF6" w:themeFill="accent5" w:themeFillTint="33"/>
            <w:vAlign w:val="center"/>
          </w:tcPr>
          <w:p w14:paraId="074742C4" w14:textId="6242E7D3" w:rsidR="00F84179" w:rsidRPr="00F84179" w:rsidRDefault="00F84179" w:rsidP="00F84179">
            <w:pPr>
              <w:rPr>
                <w:rFonts w:ascii="Century Gothic" w:hAnsi="Century Gothic"/>
                <w:color w:val="595959" w:themeColor="text1" w:themeTint="A6"/>
                <w:sz w:val="20"/>
                <w:szCs w:val="20"/>
              </w:rPr>
            </w:pPr>
            <w:r w:rsidRPr="00F84179">
              <w:rPr>
                <w:rFonts w:ascii="Century Gothic" w:hAnsi="Century Gothic"/>
                <w:color w:val="595959" w:themeColor="text1" w:themeTint="A6"/>
                <w:sz w:val="20"/>
                <w:szCs w:val="20"/>
              </w:rPr>
              <w:t>What triggers them to buy and use your brand? Or not use it?</w:t>
            </w:r>
          </w:p>
        </w:tc>
        <w:tc>
          <w:tcPr>
            <w:tcW w:w="6120" w:type="dxa"/>
            <w:shd w:val="clear" w:color="auto" w:fill="FFFFFF" w:themeFill="background1"/>
            <w:vAlign w:val="center"/>
          </w:tcPr>
          <w:p w14:paraId="53D90E7A" w14:textId="77777777" w:rsidR="00F84179" w:rsidRPr="00F13938" w:rsidRDefault="00F84179" w:rsidP="00797BB4">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r w:rsidR="00F84179" w:rsidRPr="00F13938" w14:paraId="79EA9183" w14:textId="77777777" w:rsidTr="00F84179">
        <w:trPr>
          <w:trHeight w:val="980"/>
        </w:trPr>
        <w:tc>
          <w:tcPr>
            <w:tcW w:w="4495" w:type="dxa"/>
            <w:shd w:val="clear" w:color="auto" w:fill="DEEAF6" w:themeFill="accent5" w:themeFillTint="33"/>
            <w:vAlign w:val="center"/>
          </w:tcPr>
          <w:p w14:paraId="0E64D0E9" w14:textId="21707550" w:rsidR="00F84179" w:rsidRDefault="00F84179" w:rsidP="00797BB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How, when, and where do they use </w:t>
            </w:r>
            <w:r w:rsidR="0079402B">
              <w:rPr>
                <w:rFonts w:ascii="Century Gothic" w:hAnsi="Century Gothic"/>
                <w:color w:val="595959" w:themeColor="text1" w:themeTint="A6"/>
                <w:sz w:val="20"/>
                <w:szCs w:val="20"/>
              </w:rPr>
              <w:t>your brand</w:t>
            </w:r>
            <w:r>
              <w:rPr>
                <w:rFonts w:ascii="Century Gothic" w:hAnsi="Century Gothic"/>
                <w:color w:val="595959" w:themeColor="text1" w:themeTint="A6"/>
                <w:sz w:val="20"/>
                <w:szCs w:val="20"/>
              </w:rPr>
              <w:t>?</w:t>
            </w:r>
          </w:p>
        </w:tc>
        <w:tc>
          <w:tcPr>
            <w:tcW w:w="6120" w:type="dxa"/>
            <w:shd w:val="clear" w:color="auto" w:fill="FFFFFF" w:themeFill="background1"/>
            <w:vAlign w:val="center"/>
          </w:tcPr>
          <w:p w14:paraId="4CAF3E01" w14:textId="7D4F4F97" w:rsidR="00F84179" w:rsidRPr="00F13938" w:rsidRDefault="00D7317B" w:rsidP="00797BB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r w:rsidR="00D7317B" w:rsidRPr="00F13938" w14:paraId="18FE2A4C" w14:textId="77777777" w:rsidTr="00F84179">
        <w:trPr>
          <w:trHeight w:val="980"/>
        </w:trPr>
        <w:tc>
          <w:tcPr>
            <w:tcW w:w="4495" w:type="dxa"/>
            <w:shd w:val="clear" w:color="auto" w:fill="DEEAF6" w:themeFill="accent5" w:themeFillTint="33"/>
            <w:vAlign w:val="center"/>
          </w:tcPr>
          <w:p w14:paraId="6F7CA91A" w14:textId="739BA164" w:rsidR="00D7317B" w:rsidRDefault="00D7317B" w:rsidP="00D7317B">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How strongly do they feel about your brand? Is it an afterthought? Do they embrace or avoid it?</w:t>
            </w:r>
          </w:p>
        </w:tc>
        <w:tc>
          <w:tcPr>
            <w:tcW w:w="6120" w:type="dxa"/>
            <w:shd w:val="clear" w:color="auto" w:fill="FFFFFF" w:themeFill="background1"/>
            <w:vAlign w:val="center"/>
          </w:tcPr>
          <w:p w14:paraId="1C703DC3" w14:textId="7FD91DA5" w:rsidR="00D7317B" w:rsidRPr="00F13938" w:rsidRDefault="00D7317B" w:rsidP="00D7317B">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bookmarkEnd w:id="0"/>
    </w:tbl>
    <w:p w14:paraId="5A6E740E" w14:textId="77777777" w:rsidR="00F84179" w:rsidRDefault="00F84179"/>
    <w:tbl>
      <w:tblPr>
        <w:tblStyle w:val="TableGrid"/>
        <w:tblW w:w="106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95"/>
        <w:gridCol w:w="6120"/>
      </w:tblGrid>
      <w:tr w:rsidR="00F84179" w:rsidRPr="00F84179" w14:paraId="555978D1" w14:textId="77777777" w:rsidTr="00797BB4">
        <w:trPr>
          <w:trHeight w:val="576"/>
        </w:trPr>
        <w:tc>
          <w:tcPr>
            <w:tcW w:w="10615" w:type="dxa"/>
            <w:gridSpan w:val="2"/>
            <w:shd w:val="clear" w:color="auto" w:fill="5B9BD5" w:themeFill="accent5"/>
            <w:vAlign w:val="center"/>
          </w:tcPr>
          <w:p w14:paraId="609BD579" w14:textId="4F146D32" w:rsidR="00F84179" w:rsidRPr="00F84179" w:rsidRDefault="00F84179" w:rsidP="00797BB4">
            <w:pPr>
              <w:rPr>
                <w:rFonts w:ascii="Century Gothic" w:hAnsi="Century Gothic"/>
                <w:color w:val="FFFFFF" w:themeColor="background1"/>
                <w:spacing w:val="60"/>
                <w:sz w:val="28"/>
                <w:szCs w:val="28"/>
              </w:rPr>
            </w:pPr>
            <w:r>
              <w:rPr>
                <w:rFonts w:ascii="Century Gothic" w:hAnsi="Century Gothic"/>
                <w:color w:val="FFFFFF" w:themeColor="background1"/>
                <w:spacing w:val="60"/>
                <w:sz w:val="28"/>
                <w:szCs w:val="28"/>
              </w:rPr>
              <w:t>BELIEFS</w:t>
            </w:r>
          </w:p>
        </w:tc>
      </w:tr>
      <w:tr w:rsidR="00F84179" w:rsidRPr="00F13938" w14:paraId="2F0C976C" w14:textId="77777777" w:rsidTr="00F84179">
        <w:trPr>
          <w:trHeight w:val="845"/>
        </w:trPr>
        <w:tc>
          <w:tcPr>
            <w:tcW w:w="4495" w:type="dxa"/>
            <w:shd w:val="clear" w:color="auto" w:fill="DEEAF6" w:themeFill="accent5" w:themeFillTint="33"/>
            <w:vAlign w:val="center"/>
          </w:tcPr>
          <w:p w14:paraId="647CDF69" w14:textId="5A80F7E4" w:rsidR="00F84179" w:rsidRPr="00F84179" w:rsidRDefault="00F84179" w:rsidP="00797BB4">
            <w:pPr>
              <w:rPr>
                <w:rFonts w:ascii="Century Gothic" w:hAnsi="Century Gothic"/>
                <w:color w:val="595959" w:themeColor="text1" w:themeTint="A6"/>
                <w:sz w:val="20"/>
                <w:szCs w:val="20"/>
              </w:rPr>
            </w:pPr>
            <w:r w:rsidRPr="00F84179">
              <w:rPr>
                <w:rFonts w:ascii="Century Gothic" w:hAnsi="Century Gothic"/>
                <w:color w:val="595959" w:themeColor="text1" w:themeTint="A6"/>
                <w:sz w:val="20"/>
                <w:szCs w:val="20"/>
              </w:rPr>
              <w:t xml:space="preserve">What </w:t>
            </w:r>
            <w:r>
              <w:rPr>
                <w:rFonts w:ascii="Century Gothic" w:hAnsi="Century Gothic"/>
                <w:color w:val="595959" w:themeColor="text1" w:themeTint="A6"/>
                <w:sz w:val="20"/>
                <w:szCs w:val="20"/>
              </w:rPr>
              <w:t>are their underlying beliefs and values?</w:t>
            </w:r>
          </w:p>
        </w:tc>
        <w:tc>
          <w:tcPr>
            <w:tcW w:w="6120" w:type="dxa"/>
            <w:shd w:val="clear" w:color="auto" w:fill="FFFFFF" w:themeFill="background1"/>
            <w:vAlign w:val="center"/>
          </w:tcPr>
          <w:p w14:paraId="2593B828" w14:textId="77777777" w:rsidR="00F84179" w:rsidRPr="00F13938" w:rsidRDefault="00F84179" w:rsidP="00797BB4">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r w:rsidR="00F84179" w:rsidRPr="00F13938" w14:paraId="333F91EF" w14:textId="77777777" w:rsidTr="00F84179">
        <w:trPr>
          <w:trHeight w:val="1052"/>
        </w:trPr>
        <w:tc>
          <w:tcPr>
            <w:tcW w:w="4495" w:type="dxa"/>
            <w:shd w:val="clear" w:color="auto" w:fill="DEEAF6" w:themeFill="accent5" w:themeFillTint="33"/>
            <w:vAlign w:val="center"/>
          </w:tcPr>
          <w:p w14:paraId="1119C941" w14:textId="6EDAB89E" w:rsidR="00F84179" w:rsidRDefault="00F84179" w:rsidP="00797BB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How does your brand fit into that belie</w:t>
            </w:r>
            <w:r w:rsidR="00015F33">
              <w:rPr>
                <w:rFonts w:ascii="Century Gothic" w:hAnsi="Century Gothic"/>
                <w:color w:val="595959" w:themeColor="text1" w:themeTint="A6"/>
                <w:sz w:val="20"/>
                <w:szCs w:val="20"/>
              </w:rPr>
              <w:t xml:space="preserve">f </w:t>
            </w:r>
            <w:r>
              <w:rPr>
                <w:rFonts w:ascii="Century Gothic" w:hAnsi="Century Gothic"/>
                <w:color w:val="595959" w:themeColor="text1" w:themeTint="A6"/>
                <w:sz w:val="20"/>
                <w:szCs w:val="20"/>
              </w:rPr>
              <w:t>system?</w:t>
            </w:r>
          </w:p>
        </w:tc>
        <w:tc>
          <w:tcPr>
            <w:tcW w:w="6120" w:type="dxa"/>
            <w:shd w:val="clear" w:color="auto" w:fill="FFFFFF" w:themeFill="background1"/>
            <w:vAlign w:val="center"/>
          </w:tcPr>
          <w:p w14:paraId="254A6CE0" w14:textId="796290E3" w:rsidR="00F84179" w:rsidRPr="00F13938" w:rsidRDefault="0079402B" w:rsidP="00797BB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622EA599" w14:textId="77777777" w:rsidR="00F84179" w:rsidRDefault="00F84179"/>
    <w:tbl>
      <w:tblPr>
        <w:tblStyle w:val="TableGrid"/>
        <w:tblW w:w="106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20"/>
      </w:tblGrid>
      <w:tr w:rsidR="009E3C70" w:rsidRPr="00F94DDA" w14:paraId="171F19BD" w14:textId="77777777" w:rsidTr="00F84179">
        <w:trPr>
          <w:trHeight w:val="3002"/>
        </w:trPr>
        <w:tc>
          <w:tcPr>
            <w:tcW w:w="10620" w:type="dxa"/>
          </w:tcPr>
          <w:p w14:paraId="6D6961F0" w14:textId="04D688A5" w:rsidR="009E3C70" w:rsidRPr="00F94DDA" w:rsidRDefault="009E3C70" w:rsidP="007A263E">
            <w:pPr>
              <w:jc w:val="center"/>
              <w:rPr>
                <w:rFonts w:ascii="Century Gothic" w:hAnsi="Century Gothic"/>
                <w:b/>
                <w:sz w:val="20"/>
              </w:rPr>
            </w:pPr>
            <w:r>
              <w:rPr>
                <w:rFonts w:ascii="Century Gothic" w:hAnsi="Century Gothic"/>
                <w:color w:val="2E74B5" w:themeColor="accent5" w:themeShade="BF"/>
                <w:sz w:val="24"/>
                <w:szCs w:val="24"/>
              </w:rPr>
              <w:lastRenderedPageBreak/>
              <w:br w:type="page"/>
            </w:r>
          </w:p>
          <w:p w14:paraId="7EDF3775" w14:textId="77777777" w:rsidR="009E3C70" w:rsidRPr="00F94DDA" w:rsidRDefault="009E3C70" w:rsidP="007A263E">
            <w:pPr>
              <w:jc w:val="center"/>
              <w:rPr>
                <w:rFonts w:ascii="Century Gothic" w:hAnsi="Century Gothic"/>
                <w:b/>
                <w:sz w:val="20"/>
              </w:rPr>
            </w:pPr>
            <w:r w:rsidRPr="00F94DDA">
              <w:rPr>
                <w:rFonts w:ascii="Century Gothic" w:hAnsi="Century Gothic"/>
                <w:b/>
                <w:sz w:val="20"/>
              </w:rPr>
              <w:t>DISCLAIMER</w:t>
            </w:r>
          </w:p>
          <w:p w14:paraId="545F8CB2" w14:textId="77777777" w:rsidR="009E3C70" w:rsidRPr="00F94DDA" w:rsidRDefault="009E3C70" w:rsidP="007A263E">
            <w:pPr>
              <w:rPr>
                <w:rFonts w:ascii="Century Gothic" w:hAnsi="Century Gothic"/>
                <w:sz w:val="20"/>
              </w:rPr>
            </w:pPr>
          </w:p>
          <w:p w14:paraId="70A578FB" w14:textId="77777777" w:rsidR="009E3C70" w:rsidRPr="00F94DDA" w:rsidRDefault="009E3C70" w:rsidP="007A263E">
            <w:pPr>
              <w:spacing w:line="276" w:lineRule="auto"/>
              <w:jc w:val="both"/>
              <w:rPr>
                <w:rFonts w:ascii="Century Gothic" w:hAnsi="Century Gothic"/>
                <w:sz w:val="20"/>
              </w:rPr>
            </w:pPr>
            <w:r w:rsidRPr="00F94DDA">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E45C91D" w14:textId="09372D06" w:rsidR="00893D56" w:rsidRPr="00893D56" w:rsidRDefault="00893D56">
      <w:pPr>
        <w:rPr>
          <w:rFonts w:ascii="Century Gothic" w:hAnsi="Century Gothic"/>
          <w:b/>
          <w:bCs/>
          <w:color w:val="595959" w:themeColor="text1" w:themeTint="A6"/>
          <w:sz w:val="24"/>
          <w:szCs w:val="24"/>
        </w:rPr>
      </w:pPr>
    </w:p>
    <w:sectPr w:rsidR="00893D56" w:rsidRPr="00893D56" w:rsidSect="00187B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264AA"/>
    <w:multiLevelType w:val="hybridMultilevel"/>
    <w:tmpl w:val="59C6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6E2137"/>
    <w:multiLevelType w:val="hybridMultilevel"/>
    <w:tmpl w:val="BF06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005696">
    <w:abstractNumId w:val="1"/>
  </w:num>
  <w:num w:numId="2" w16cid:durableId="1658068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56"/>
    <w:rsid w:val="00011CF5"/>
    <w:rsid w:val="00015F33"/>
    <w:rsid w:val="000A75DA"/>
    <w:rsid w:val="000F5BA4"/>
    <w:rsid w:val="00144D6A"/>
    <w:rsid w:val="00187BAE"/>
    <w:rsid w:val="0022017E"/>
    <w:rsid w:val="002A1DA7"/>
    <w:rsid w:val="003634FA"/>
    <w:rsid w:val="0048741B"/>
    <w:rsid w:val="005D01F5"/>
    <w:rsid w:val="0079402B"/>
    <w:rsid w:val="00893D56"/>
    <w:rsid w:val="00896AF9"/>
    <w:rsid w:val="009718C6"/>
    <w:rsid w:val="009D4580"/>
    <w:rsid w:val="009E3C70"/>
    <w:rsid w:val="00A72BED"/>
    <w:rsid w:val="00A93C31"/>
    <w:rsid w:val="00B15EE2"/>
    <w:rsid w:val="00BD009F"/>
    <w:rsid w:val="00BE004A"/>
    <w:rsid w:val="00D2241B"/>
    <w:rsid w:val="00D4173B"/>
    <w:rsid w:val="00D7317B"/>
    <w:rsid w:val="00DA4990"/>
    <w:rsid w:val="00F13938"/>
    <w:rsid w:val="00F8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FFCA"/>
  <w15:chartTrackingRefBased/>
  <w15:docId w15:val="{E08DE2A1-C0A1-4D41-89D5-01A657AF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179"/>
  </w:style>
  <w:style w:type="paragraph" w:styleId="Heading1">
    <w:name w:val="heading 1"/>
    <w:basedOn w:val="Normal"/>
    <w:next w:val="Normal"/>
    <w:link w:val="Heading1Char"/>
    <w:uiPriority w:val="9"/>
    <w:qFormat/>
    <w:rsid w:val="00893D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3D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3D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3D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3D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3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D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3D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3D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3D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3D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3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D56"/>
    <w:rPr>
      <w:rFonts w:eastAsiaTheme="majorEastAsia" w:cstheme="majorBidi"/>
      <w:color w:val="272727" w:themeColor="text1" w:themeTint="D8"/>
    </w:rPr>
  </w:style>
  <w:style w:type="paragraph" w:styleId="Title">
    <w:name w:val="Title"/>
    <w:basedOn w:val="Normal"/>
    <w:next w:val="Normal"/>
    <w:link w:val="TitleChar"/>
    <w:uiPriority w:val="10"/>
    <w:qFormat/>
    <w:rsid w:val="00893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D56"/>
    <w:pPr>
      <w:spacing w:before="160"/>
      <w:jc w:val="center"/>
    </w:pPr>
    <w:rPr>
      <w:i/>
      <w:iCs/>
      <w:color w:val="404040" w:themeColor="text1" w:themeTint="BF"/>
    </w:rPr>
  </w:style>
  <w:style w:type="character" w:customStyle="1" w:styleId="QuoteChar">
    <w:name w:val="Quote Char"/>
    <w:basedOn w:val="DefaultParagraphFont"/>
    <w:link w:val="Quote"/>
    <w:uiPriority w:val="29"/>
    <w:rsid w:val="00893D56"/>
    <w:rPr>
      <w:i/>
      <w:iCs/>
      <w:color w:val="404040" w:themeColor="text1" w:themeTint="BF"/>
    </w:rPr>
  </w:style>
  <w:style w:type="paragraph" w:styleId="ListParagraph">
    <w:name w:val="List Paragraph"/>
    <w:basedOn w:val="Normal"/>
    <w:uiPriority w:val="34"/>
    <w:qFormat/>
    <w:rsid w:val="00893D56"/>
    <w:pPr>
      <w:ind w:left="720"/>
      <w:contextualSpacing/>
    </w:pPr>
  </w:style>
  <w:style w:type="character" w:styleId="IntenseEmphasis">
    <w:name w:val="Intense Emphasis"/>
    <w:basedOn w:val="DefaultParagraphFont"/>
    <w:uiPriority w:val="21"/>
    <w:qFormat/>
    <w:rsid w:val="00893D56"/>
    <w:rPr>
      <w:i/>
      <w:iCs/>
      <w:color w:val="2F5496" w:themeColor="accent1" w:themeShade="BF"/>
    </w:rPr>
  </w:style>
  <w:style w:type="paragraph" w:styleId="IntenseQuote">
    <w:name w:val="Intense Quote"/>
    <w:basedOn w:val="Normal"/>
    <w:next w:val="Normal"/>
    <w:link w:val="IntenseQuoteChar"/>
    <w:uiPriority w:val="30"/>
    <w:qFormat/>
    <w:rsid w:val="00893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3D56"/>
    <w:rPr>
      <w:i/>
      <w:iCs/>
      <w:color w:val="2F5496" w:themeColor="accent1" w:themeShade="BF"/>
    </w:rPr>
  </w:style>
  <w:style w:type="character" w:styleId="IntenseReference">
    <w:name w:val="Intense Reference"/>
    <w:basedOn w:val="DefaultParagraphFont"/>
    <w:uiPriority w:val="32"/>
    <w:qFormat/>
    <w:rsid w:val="00893D56"/>
    <w:rPr>
      <w:b/>
      <w:bCs/>
      <w:smallCaps/>
      <w:color w:val="2F5496" w:themeColor="accent1" w:themeShade="BF"/>
      <w:spacing w:val="5"/>
    </w:rPr>
  </w:style>
  <w:style w:type="table" w:styleId="TableGrid">
    <w:name w:val="Table Grid"/>
    <w:basedOn w:val="TableNormal"/>
    <w:uiPriority w:val="99"/>
    <w:rsid w:val="0089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894&amp;utm_source=template-word&amp;utm_medium=content&amp;utm_campaign=Customer+Profile+Form-word-11894&amp;lpa=Customer+Profile+Form+word+1189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9</cp:revision>
  <dcterms:created xsi:type="dcterms:W3CDTF">2024-05-03T18:54:00Z</dcterms:created>
  <dcterms:modified xsi:type="dcterms:W3CDTF">2024-06-28T22:11:00Z</dcterms:modified>
</cp:coreProperties>
</file>