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169A" w14:textId="35E6D02D" w:rsidR="00AB6044" w:rsidRPr="009A603D" w:rsidRDefault="00226DDE">
      <w:pPr>
        <w:rPr>
          <w:rFonts w:ascii="Century Gothic" w:eastAsia="Montserrat" w:hAnsi="Century Gothic" w:cs="Montserrat"/>
          <w:b/>
          <w:color w:val="595959" w:themeColor="text1" w:themeTint="A6"/>
          <w:sz w:val="44"/>
          <w:szCs w:val="44"/>
        </w:rPr>
      </w:pPr>
      <w:r>
        <w:rPr>
          <w:rFonts w:ascii="Century Gothic" w:eastAsia="Montserrat" w:hAnsi="Century Gothic" w:cs="Montserrat"/>
          <w:b/>
          <w:noProof/>
          <w:color w:val="000000" w:themeColor="text1"/>
          <w:sz w:val="44"/>
          <w:szCs w:val="44"/>
        </w:rPr>
        <w:drawing>
          <wp:anchor distT="0" distB="0" distL="114300" distR="114300" simplePos="0" relativeHeight="251658240" behindDoc="0" locked="0" layoutInCell="1" allowOverlap="1" wp14:anchorId="3B66AEF0" wp14:editId="2E6A1E1F">
            <wp:simplePos x="0" y="0"/>
            <wp:positionH relativeFrom="column">
              <wp:posOffset>4373415</wp:posOffset>
            </wp:positionH>
            <wp:positionV relativeFrom="paragraph">
              <wp:posOffset>-152400</wp:posOffset>
            </wp:positionV>
            <wp:extent cx="2486025" cy="494443"/>
            <wp:effectExtent l="0" t="0" r="3175" b="1270"/>
            <wp:wrapNone/>
            <wp:docPr id="2087600892"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00892" name="Picture 1" descr="A blue and white sign&#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2486025" cy="494443"/>
                    </a:xfrm>
                    <a:prstGeom prst="rect">
                      <a:avLst/>
                    </a:prstGeom>
                  </pic:spPr>
                </pic:pic>
              </a:graphicData>
            </a:graphic>
            <wp14:sizeRelH relativeFrom="margin">
              <wp14:pctWidth>0</wp14:pctWidth>
            </wp14:sizeRelH>
            <wp14:sizeRelV relativeFrom="margin">
              <wp14:pctHeight>0</wp14:pctHeight>
            </wp14:sizeRelV>
          </wp:anchor>
        </w:drawing>
      </w:r>
      <w:r w:rsidRPr="009A603D">
        <w:rPr>
          <w:rFonts w:ascii="Century Gothic" w:eastAsia="Montserrat" w:hAnsi="Century Gothic" w:cs="Montserrat"/>
          <w:b/>
          <w:color w:val="595959" w:themeColor="text1" w:themeTint="A6"/>
          <w:sz w:val="44"/>
          <w:szCs w:val="44"/>
        </w:rPr>
        <w:t>AI Readiness Assessment</w:t>
      </w:r>
    </w:p>
    <w:p w14:paraId="75909E46" w14:textId="77777777" w:rsidR="009A603D" w:rsidRPr="009A603D" w:rsidRDefault="009A603D" w:rsidP="009A603D">
      <w:pPr>
        <w:rPr>
          <w:rFonts w:ascii="Century Gothic" w:eastAsia="Montserrat Medium" w:hAnsi="Century Gothic" w:cs="Montserrat Medium"/>
          <w:i/>
          <w:iCs/>
          <w:color w:val="595959" w:themeColor="text1" w:themeTint="A6"/>
          <w:sz w:val="20"/>
          <w:szCs w:val="20"/>
        </w:rPr>
      </w:pPr>
      <w:r w:rsidRPr="009A603D">
        <w:rPr>
          <w:rFonts w:ascii="Century Gothic" w:eastAsia="Montserrat Medium" w:hAnsi="Century Gothic" w:cs="Montserrat Medium"/>
          <w:i/>
          <w:iCs/>
          <w:color w:val="595959" w:themeColor="text1" w:themeTint="A6"/>
          <w:sz w:val="20"/>
          <w:szCs w:val="20"/>
        </w:rPr>
        <w:t xml:space="preserve">Use this checklist to think about whether your organization is ready to begin the process of adopting and implementing new AI solutions, and whether you are fully equipped to derive the maximum benefit from these technologies. The first section is for brainstorming, and the second section is for marking off individual goals in different critical areas that can affect the success of your AI initiatives. </w:t>
      </w:r>
    </w:p>
    <w:p w14:paraId="5CC5105A" w14:textId="77777777" w:rsidR="00AB6044" w:rsidRDefault="00AB6044">
      <w:pPr>
        <w:rPr>
          <w:rFonts w:ascii="Century Gothic" w:eastAsia="Montserrat" w:hAnsi="Century Gothic" w:cs="Montserrat"/>
          <w:b/>
        </w:rPr>
      </w:pPr>
    </w:p>
    <w:p w14:paraId="50F5C25D" w14:textId="77777777" w:rsidR="009A603D" w:rsidRDefault="009A603D" w:rsidP="009A603D">
      <w:pPr>
        <w:rPr>
          <w:rFonts w:ascii="Century Gothic" w:eastAsia="Montserrat" w:hAnsi="Century Gothic" w:cs="Montserrat"/>
          <w:bCs/>
          <w:color w:val="2E74B5" w:themeColor="accent5" w:themeShade="BF"/>
          <w:sz w:val="36"/>
          <w:szCs w:val="36"/>
        </w:rPr>
      </w:pPr>
      <w:r w:rsidRPr="009A603D">
        <w:rPr>
          <w:rFonts w:ascii="Century Gothic" w:eastAsia="Montserrat" w:hAnsi="Century Gothic" w:cs="Montserrat"/>
          <w:bCs/>
          <w:color w:val="2E74B5" w:themeColor="accent5" w:themeShade="BF"/>
          <w:sz w:val="36"/>
          <w:szCs w:val="36"/>
        </w:rPr>
        <w:t>Brainstorming</w:t>
      </w:r>
    </w:p>
    <w:p w14:paraId="23804F08" w14:textId="77777777" w:rsidR="009A603D" w:rsidRPr="009A603D" w:rsidRDefault="009A603D" w:rsidP="009A603D">
      <w:pPr>
        <w:rPr>
          <w:rFonts w:ascii="Century Gothic" w:eastAsia="Montserrat" w:hAnsi="Century Gothic" w:cs="Montserrat"/>
          <w:b/>
          <w:color w:val="595959" w:themeColor="text1" w:themeTint="A6"/>
          <w:sz w:val="24"/>
          <w:szCs w:val="24"/>
          <w:u w:val="single"/>
        </w:rPr>
      </w:pPr>
      <w:r w:rsidRPr="009A603D">
        <w:rPr>
          <w:rFonts w:ascii="Century Gothic" w:eastAsia="Montserrat" w:hAnsi="Century Gothic" w:cs="Montserrat"/>
          <w:b/>
          <w:color w:val="595959" w:themeColor="text1" w:themeTint="A6"/>
          <w:sz w:val="24"/>
          <w:szCs w:val="24"/>
          <w:u w:val="single"/>
        </w:rPr>
        <w:t>DATE:</w:t>
      </w:r>
    </w:p>
    <w:p w14:paraId="6AB45726" w14:textId="77777777" w:rsidR="009A603D" w:rsidRPr="009A603D" w:rsidRDefault="009A603D" w:rsidP="009A603D">
      <w:pPr>
        <w:rPr>
          <w:rFonts w:ascii="Century Gothic" w:eastAsia="Montserrat" w:hAnsi="Century Gothic" w:cs="Montserrat"/>
          <w:bCs/>
          <w:color w:val="2E74B5" w:themeColor="accent5" w:themeShade="BF"/>
          <w:sz w:val="36"/>
          <w:szCs w:val="36"/>
        </w:rPr>
      </w:pPr>
    </w:p>
    <w:p w14:paraId="067CC881" w14:textId="6491E331" w:rsidR="00B2216A" w:rsidRPr="009A603D" w:rsidRDefault="00226DDE">
      <w:pPr>
        <w:rPr>
          <w:rFonts w:ascii="Century Gothic" w:eastAsia="Times New Roman" w:hAnsi="Century Gothic" w:cs="Times New Roman"/>
          <w:i/>
          <w:color w:val="2E74B5" w:themeColor="accent5" w:themeShade="BF"/>
        </w:rPr>
      </w:pPr>
      <w:r w:rsidRPr="009A603D">
        <w:rPr>
          <w:rFonts w:ascii="Century Gothic" w:eastAsia="Times New Roman" w:hAnsi="Century Gothic" w:cs="Times New Roman"/>
          <w:i/>
          <w:color w:val="2E74B5" w:themeColor="accent5" w:themeShade="BF"/>
        </w:rPr>
        <w:t>Is AI right for our business, and our industry? What can it do to help us perform and deliver better?</w:t>
      </w:r>
    </w:p>
    <w:tbl>
      <w:tblPr>
        <w:tblStyle w:val="a"/>
        <w:tblW w:w="10430" w:type="dxa"/>
        <w:tblBorders>
          <w:top w:val="single" w:sz="4" w:space="0" w:color="5B9BD5" w:themeColor="accent5"/>
          <w:left w:val="single" w:sz="24" w:space="0" w:color="5B9BD5" w:themeColor="accent5"/>
          <w:bottom w:val="single" w:sz="4" w:space="0" w:color="5B9BD5" w:themeColor="accent5"/>
          <w:right w:val="single" w:sz="4" w:space="0" w:color="5B9BD5" w:themeColor="accent5"/>
        </w:tblBorders>
        <w:tblLayout w:type="fixed"/>
        <w:tblLook w:val="0600" w:firstRow="0" w:lastRow="0" w:firstColumn="0" w:lastColumn="0" w:noHBand="1" w:noVBand="1"/>
      </w:tblPr>
      <w:tblGrid>
        <w:gridCol w:w="10430"/>
      </w:tblGrid>
      <w:tr w:rsidR="009A603D" w:rsidRPr="009A603D" w14:paraId="067CC883" w14:textId="77777777" w:rsidTr="009A603D">
        <w:trPr>
          <w:trHeight w:val="1240"/>
        </w:trPr>
        <w:tc>
          <w:tcPr>
            <w:tcW w:w="10430" w:type="dxa"/>
            <w:shd w:val="clear" w:color="auto" w:fill="auto"/>
            <w:tcMar>
              <w:top w:w="100" w:type="dxa"/>
              <w:left w:w="100" w:type="dxa"/>
              <w:bottom w:w="100" w:type="dxa"/>
              <w:right w:w="100" w:type="dxa"/>
            </w:tcMar>
            <w:vAlign w:val="center"/>
          </w:tcPr>
          <w:p w14:paraId="067CC882" w14:textId="77777777" w:rsidR="00B2216A" w:rsidRPr="009A603D" w:rsidRDefault="00B2216A" w:rsidP="009A603D">
            <w:pPr>
              <w:widowControl w:val="0"/>
              <w:pBdr>
                <w:top w:val="nil"/>
                <w:left w:val="nil"/>
                <w:bottom w:val="nil"/>
                <w:right w:val="nil"/>
                <w:between w:val="nil"/>
              </w:pBdr>
              <w:spacing w:line="240" w:lineRule="auto"/>
              <w:rPr>
                <w:rFonts w:ascii="Century Gothic" w:hAnsi="Century Gothic"/>
                <w:color w:val="595959" w:themeColor="text1" w:themeTint="A6"/>
                <w:sz w:val="20"/>
                <w:szCs w:val="20"/>
              </w:rPr>
            </w:pPr>
          </w:p>
        </w:tc>
      </w:tr>
    </w:tbl>
    <w:p w14:paraId="067CC884" w14:textId="77777777" w:rsidR="00B2216A" w:rsidRPr="009A603D" w:rsidRDefault="00B2216A">
      <w:pPr>
        <w:rPr>
          <w:rFonts w:ascii="Century Gothic" w:hAnsi="Century Gothic"/>
          <w:color w:val="595959" w:themeColor="text1" w:themeTint="A6"/>
        </w:rPr>
      </w:pPr>
    </w:p>
    <w:p w14:paraId="067CC886" w14:textId="4BCFEEE0" w:rsidR="00B2216A" w:rsidRPr="009A603D" w:rsidRDefault="00226DDE">
      <w:pPr>
        <w:rPr>
          <w:rFonts w:ascii="Century Gothic" w:eastAsia="Times New Roman" w:hAnsi="Century Gothic" w:cs="Times New Roman"/>
          <w:i/>
          <w:color w:val="2E74B5" w:themeColor="accent5" w:themeShade="BF"/>
        </w:rPr>
      </w:pPr>
      <w:r w:rsidRPr="009A603D">
        <w:rPr>
          <w:rFonts w:ascii="Century Gothic" w:eastAsia="Times New Roman" w:hAnsi="Century Gothic" w:cs="Times New Roman"/>
          <w:i/>
          <w:color w:val="2E74B5" w:themeColor="accent5" w:themeShade="BF"/>
        </w:rPr>
        <w:t>Is now the best time to start thinking about implementation and deployment?</w:t>
      </w:r>
    </w:p>
    <w:tbl>
      <w:tblPr>
        <w:tblStyle w:val="a0"/>
        <w:tblW w:w="10430" w:type="dxa"/>
        <w:tblBorders>
          <w:top w:val="single" w:sz="4" w:space="0" w:color="5B9BD5" w:themeColor="accent5"/>
          <w:left w:val="single" w:sz="24" w:space="0" w:color="5B9BD5" w:themeColor="accent5"/>
          <w:bottom w:val="single" w:sz="4" w:space="0" w:color="5B9BD5" w:themeColor="accent5"/>
          <w:right w:val="single" w:sz="4" w:space="0" w:color="5B9BD5" w:themeColor="accent5"/>
        </w:tblBorders>
        <w:tblLayout w:type="fixed"/>
        <w:tblLook w:val="0600" w:firstRow="0" w:lastRow="0" w:firstColumn="0" w:lastColumn="0" w:noHBand="1" w:noVBand="1"/>
      </w:tblPr>
      <w:tblGrid>
        <w:gridCol w:w="10430"/>
      </w:tblGrid>
      <w:tr w:rsidR="009A603D" w:rsidRPr="009A603D" w14:paraId="067CC888" w14:textId="77777777" w:rsidTr="009A603D">
        <w:trPr>
          <w:trHeight w:val="1177"/>
        </w:trPr>
        <w:tc>
          <w:tcPr>
            <w:tcW w:w="10430" w:type="dxa"/>
            <w:shd w:val="clear" w:color="auto" w:fill="auto"/>
            <w:tcMar>
              <w:top w:w="100" w:type="dxa"/>
              <w:left w:w="100" w:type="dxa"/>
              <w:bottom w:w="100" w:type="dxa"/>
              <w:right w:w="100" w:type="dxa"/>
            </w:tcMar>
            <w:vAlign w:val="center"/>
          </w:tcPr>
          <w:p w14:paraId="067CC887" w14:textId="77777777" w:rsidR="00B2216A" w:rsidRPr="009A603D" w:rsidRDefault="00B2216A" w:rsidP="009A603D">
            <w:pPr>
              <w:widowControl w:val="0"/>
              <w:spacing w:line="240" w:lineRule="auto"/>
              <w:rPr>
                <w:rFonts w:ascii="Century Gothic" w:hAnsi="Century Gothic"/>
                <w:color w:val="595959" w:themeColor="text1" w:themeTint="A6"/>
                <w:sz w:val="20"/>
                <w:szCs w:val="20"/>
              </w:rPr>
            </w:pPr>
          </w:p>
        </w:tc>
      </w:tr>
    </w:tbl>
    <w:p w14:paraId="067CC889" w14:textId="77777777" w:rsidR="00B2216A" w:rsidRPr="009A603D" w:rsidRDefault="00B2216A">
      <w:pPr>
        <w:rPr>
          <w:rFonts w:ascii="Century Gothic" w:hAnsi="Century Gothic"/>
          <w:color w:val="595959" w:themeColor="text1" w:themeTint="A6"/>
        </w:rPr>
      </w:pPr>
    </w:p>
    <w:p w14:paraId="067CC88B" w14:textId="0758B93E" w:rsidR="00B2216A" w:rsidRPr="009A603D" w:rsidRDefault="00226DDE">
      <w:pPr>
        <w:rPr>
          <w:rFonts w:ascii="Century Gothic" w:eastAsia="Times New Roman" w:hAnsi="Century Gothic" w:cs="Times New Roman"/>
          <w:i/>
          <w:color w:val="2E74B5" w:themeColor="accent5" w:themeShade="BF"/>
        </w:rPr>
      </w:pPr>
      <w:r w:rsidRPr="009A603D">
        <w:rPr>
          <w:rFonts w:ascii="Century Gothic" w:eastAsia="Times New Roman" w:hAnsi="Century Gothic" w:cs="Times New Roman"/>
          <w:i/>
          <w:color w:val="2E74B5" w:themeColor="accent5" w:themeShade="BF"/>
        </w:rPr>
        <w:t>What capabilities do we need to adopt AI?</w:t>
      </w:r>
    </w:p>
    <w:tbl>
      <w:tblPr>
        <w:tblStyle w:val="a1"/>
        <w:tblW w:w="10430" w:type="dxa"/>
        <w:tblBorders>
          <w:top w:val="single" w:sz="4" w:space="0" w:color="5B9BD5" w:themeColor="accent5"/>
          <w:left w:val="single" w:sz="24" w:space="0" w:color="5B9BD5" w:themeColor="accent5"/>
          <w:bottom w:val="single" w:sz="4" w:space="0" w:color="5B9BD5" w:themeColor="accent5"/>
          <w:right w:val="single" w:sz="4" w:space="0" w:color="5B9BD5" w:themeColor="accent5"/>
        </w:tblBorders>
        <w:tblLayout w:type="fixed"/>
        <w:tblLook w:val="0600" w:firstRow="0" w:lastRow="0" w:firstColumn="0" w:lastColumn="0" w:noHBand="1" w:noVBand="1"/>
      </w:tblPr>
      <w:tblGrid>
        <w:gridCol w:w="10430"/>
      </w:tblGrid>
      <w:tr w:rsidR="009A603D" w:rsidRPr="009A603D" w14:paraId="067CC88D" w14:textId="77777777" w:rsidTr="009A603D">
        <w:trPr>
          <w:trHeight w:val="1222"/>
        </w:trPr>
        <w:tc>
          <w:tcPr>
            <w:tcW w:w="10430" w:type="dxa"/>
            <w:shd w:val="clear" w:color="auto" w:fill="auto"/>
            <w:tcMar>
              <w:top w:w="100" w:type="dxa"/>
              <w:left w:w="100" w:type="dxa"/>
              <w:bottom w:w="100" w:type="dxa"/>
              <w:right w:w="100" w:type="dxa"/>
            </w:tcMar>
            <w:vAlign w:val="center"/>
          </w:tcPr>
          <w:p w14:paraId="067CC88C" w14:textId="77777777" w:rsidR="00B2216A" w:rsidRPr="009A603D" w:rsidRDefault="00B2216A" w:rsidP="009A603D">
            <w:pPr>
              <w:widowControl w:val="0"/>
              <w:spacing w:line="240" w:lineRule="auto"/>
              <w:rPr>
                <w:rFonts w:ascii="Century Gothic" w:hAnsi="Century Gothic"/>
                <w:color w:val="595959" w:themeColor="text1" w:themeTint="A6"/>
                <w:sz w:val="20"/>
                <w:szCs w:val="20"/>
              </w:rPr>
            </w:pPr>
          </w:p>
        </w:tc>
      </w:tr>
    </w:tbl>
    <w:p w14:paraId="067CC88E" w14:textId="77777777" w:rsidR="00B2216A" w:rsidRPr="009A603D" w:rsidRDefault="00B2216A">
      <w:pPr>
        <w:rPr>
          <w:rFonts w:ascii="Century Gothic" w:hAnsi="Century Gothic"/>
          <w:color w:val="595959" w:themeColor="text1" w:themeTint="A6"/>
        </w:rPr>
      </w:pPr>
    </w:p>
    <w:p w14:paraId="067CC890" w14:textId="7FAFB49E" w:rsidR="00B2216A" w:rsidRPr="009A603D" w:rsidRDefault="00226DDE">
      <w:pPr>
        <w:rPr>
          <w:rFonts w:ascii="Century Gothic" w:eastAsia="Times New Roman" w:hAnsi="Century Gothic" w:cs="Times New Roman"/>
          <w:i/>
          <w:color w:val="2E74B5" w:themeColor="accent5" w:themeShade="BF"/>
        </w:rPr>
      </w:pPr>
      <w:r w:rsidRPr="009A603D">
        <w:rPr>
          <w:rFonts w:ascii="Century Gothic" w:eastAsia="Times New Roman" w:hAnsi="Century Gothic" w:cs="Times New Roman"/>
          <w:i/>
          <w:color w:val="2E74B5" w:themeColor="accent5" w:themeShade="BF"/>
        </w:rPr>
        <w:t>Who will be the most impacted by introducing AI to our processes?</w:t>
      </w:r>
    </w:p>
    <w:tbl>
      <w:tblPr>
        <w:tblStyle w:val="a2"/>
        <w:tblW w:w="10430" w:type="dxa"/>
        <w:tblBorders>
          <w:top w:val="single" w:sz="4" w:space="0" w:color="5B9BD5" w:themeColor="accent5"/>
          <w:left w:val="single" w:sz="24" w:space="0" w:color="5B9BD5" w:themeColor="accent5"/>
          <w:bottom w:val="single" w:sz="4" w:space="0" w:color="5B9BD5" w:themeColor="accent5"/>
          <w:right w:val="single" w:sz="4" w:space="0" w:color="5B9BD5" w:themeColor="accent5"/>
        </w:tblBorders>
        <w:tblLayout w:type="fixed"/>
        <w:tblLook w:val="0600" w:firstRow="0" w:lastRow="0" w:firstColumn="0" w:lastColumn="0" w:noHBand="1" w:noVBand="1"/>
      </w:tblPr>
      <w:tblGrid>
        <w:gridCol w:w="10430"/>
      </w:tblGrid>
      <w:tr w:rsidR="009A603D" w:rsidRPr="009A603D" w14:paraId="067CC892" w14:textId="77777777" w:rsidTr="009A603D">
        <w:trPr>
          <w:trHeight w:val="1240"/>
        </w:trPr>
        <w:tc>
          <w:tcPr>
            <w:tcW w:w="10430" w:type="dxa"/>
            <w:shd w:val="clear" w:color="auto" w:fill="auto"/>
            <w:tcMar>
              <w:top w:w="100" w:type="dxa"/>
              <w:left w:w="100" w:type="dxa"/>
              <w:bottom w:w="100" w:type="dxa"/>
              <w:right w:w="100" w:type="dxa"/>
            </w:tcMar>
            <w:vAlign w:val="center"/>
          </w:tcPr>
          <w:p w14:paraId="067CC891" w14:textId="77777777" w:rsidR="00B2216A" w:rsidRPr="009A603D" w:rsidRDefault="00B2216A" w:rsidP="009A603D">
            <w:pPr>
              <w:widowControl w:val="0"/>
              <w:spacing w:line="240" w:lineRule="auto"/>
              <w:rPr>
                <w:rFonts w:ascii="Century Gothic" w:hAnsi="Century Gothic"/>
                <w:color w:val="595959" w:themeColor="text1" w:themeTint="A6"/>
                <w:sz w:val="20"/>
                <w:szCs w:val="20"/>
              </w:rPr>
            </w:pPr>
          </w:p>
        </w:tc>
      </w:tr>
    </w:tbl>
    <w:p w14:paraId="067CC893" w14:textId="77777777" w:rsidR="00B2216A" w:rsidRPr="009A603D" w:rsidRDefault="00B2216A">
      <w:pPr>
        <w:rPr>
          <w:rFonts w:ascii="Century Gothic" w:hAnsi="Century Gothic"/>
          <w:color w:val="595959" w:themeColor="text1" w:themeTint="A6"/>
        </w:rPr>
      </w:pPr>
    </w:p>
    <w:p w14:paraId="067CC895" w14:textId="6E0486A0" w:rsidR="00B2216A" w:rsidRPr="009A603D" w:rsidRDefault="00226DDE">
      <w:pPr>
        <w:rPr>
          <w:rFonts w:ascii="Century Gothic" w:eastAsia="Times New Roman" w:hAnsi="Century Gothic" w:cs="Times New Roman"/>
          <w:i/>
          <w:color w:val="2E74B5" w:themeColor="accent5" w:themeShade="BF"/>
        </w:rPr>
      </w:pPr>
      <w:r w:rsidRPr="009A603D">
        <w:rPr>
          <w:rFonts w:ascii="Century Gothic" w:eastAsia="Times New Roman" w:hAnsi="Century Gothic" w:cs="Times New Roman"/>
          <w:i/>
          <w:color w:val="2E74B5" w:themeColor="accent5" w:themeShade="BF"/>
        </w:rPr>
        <w:t>What challenges should we be ready for? What controversies around AI are we most worried about, and how will we address them?</w:t>
      </w:r>
    </w:p>
    <w:tbl>
      <w:tblPr>
        <w:tblStyle w:val="a3"/>
        <w:tblW w:w="10430" w:type="dxa"/>
        <w:tblBorders>
          <w:top w:val="single" w:sz="4" w:space="0" w:color="5B9BD5" w:themeColor="accent5"/>
          <w:left w:val="single" w:sz="24" w:space="0" w:color="5B9BD5" w:themeColor="accent5"/>
          <w:bottom w:val="single" w:sz="4" w:space="0" w:color="5B9BD5" w:themeColor="accent5"/>
          <w:right w:val="single" w:sz="4" w:space="0" w:color="5B9BD5" w:themeColor="accent5"/>
        </w:tblBorders>
        <w:tblLayout w:type="fixed"/>
        <w:tblLook w:val="0600" w:firstRow="0" w:lastRow="0" w:firstColumn="0" w:lastColumn="0" w:noHBand="1" w:noVBand="1"/>
      </w:tblPr>
      <w:tblGrid>
        <w:gridCol w:w="10430"/>
      </w:tblGrid>
      <w:tr w:rsidR="009A603D" w:rsidRPr="009A603D" w14:paraId="067CC897" w14:textId="77777777" w:rsidTr="009A603D">
        <w:trPr>
          <w:trHeight w:val="1312"/>
        </w:trPr>
        <w:tc>
          <w:tcPr>
            <w:tcW w:w="10430" w:type="dxa"/>
            <w:shd w:val="clear" w:color="auto" w:fill="auto"/>
            <w:tcMar>
              <w:top w:w="100" w:type="dxa"/>
              <w:left w:w="100" w:type="dxa"/>
              <w:bottom w:w="100" w:type="dxa"/>
              <w:right w:w="100" w:type="dxa"/>
            </w:tcMar>
            <w:vAlign w:val="center"/>
          </w:tcPr>
          <w:p w14:paraId="067CC896" w14:textId="77777777" w:rsidR="00B2216A" w:rsidRPr="009A603D" w:rsidRDefault="00B2216A" w:rsidP="009A603D">
            <w:pPr>
              <w:widowControl w:val="0"/>
              <w:spacing w:line="240" w:lineRule="auto"/>
              <w:rPr>
                <w:rFonts w:ascii="Century Gothic" w:hAnsi="Century Gothic"/>
                <w:color w:val="595959" w:themeColor="text1" w:themeTint="A6"/>
                <w:sz w:val="20"/>
                <w:szCs w:val="20"/>
              </w:rPr>
            </w:pPr>
          </w:p>
        </w:tc>
      </w:tr>
    </w:tbl>
    <w:p w14:paraId="067CC898" w14:textId="77777777" w:rsidR="00B2216A" w:rsidRPr="009A603D" w:rsidRDefault="00B2216A">
      <w:pPr>
        <w:rPr>
          <w:rFonts w:ascii="Century Gothic" w:hAnsi="Century Gothic"/>
          <w:color w:val="595959" w:themeColor="text1" w:themeTint="A6"/>
        </w:rPr>
      </w:pPr>
    </w:p>
    <w:p w14:paraId="067CC899" w14:textId="77777777" w:rsidR="00B2216A" w:rsidRPr="009A603D" w:rsidRDefault="00B2216A">
      <w:pPr>
        <w:rPr>
          <w:rFonts w:ascii="Century Gothic" w:hAnsi="Century Gothic"/>
          <w:color w:val="595959" w:themeColor="text1" w:themeTint="A6"/>
        </w:rPr>
      </w:pPr>
    </w:p>
    <w:p w14:paraId="067CC89B" w14:textId="0E56A87F" w:rsidR="00B2216A" w:rsidRPr="009A603D" w:rsidRDefault="00226DDE">
      <w:pPr>
        <w:rPr>
          <w:rFonts w:ascii="Century Gothic" w:eastAsia="Montserrat" w:hAnsi="Century Gothic" w:cs="Montserrat"/>
          <w:bCs/>
          <w:color w:val="2E74B5" w:themeColor="accent5" w:themeShade="BF"/>
          <w:sz w:val="36"/>
          <w:szCs w:val="36"/>
        </w:rPr>
      </w:pPr>
      <w:r w:rsidRPr="009A603D">
        <w:rPr>
          <w:rFonts w:ascii="Century Gothic" w:eastAsia="Montserrat" w:hAnsi="Century Gothic" w:cs="Montserrat"/>
          <w:bCs/>
          <w:color w:val="2E74B5" w:themeColor="accent5" w:themeShade="BF"/>
          <w:sz w:val="36"/>
          <w:szCs w:val="36"/>
        </w:rPr>
        <w:lastRenderedPageBreak/>
        <w:t>Checklist</w:t>
      </w:r>
    </w:p>
    <w:p w14:paraId="7726719C" w14:textId="77777777" w:rsidR="009A603D" w:rsidRPr="009A603D" w:rsidRDefault="009A603D" w:rsidP="009A603D">
      <w:pPr>
        <w:rPr>
          <w:rFonts w:ascii="Century Gothic" w:eastAsia="Montserrat" w:hAnsi="Century Gothic" w:cs="Montserrat"/>
          <w:b/>
          <w:color w:val="595959" w:themeColor="text1" w:themeTint="A6"/>
          <w:sz w:val="24"/>
          <w:szCs w:val="24"/>
          <w:u w:val="single"/>
        </w:rPr>
      </w:pPr>
      <w:r w:rsidRPr="009A603D">
        <w:rPr>
          <w:rFonts w:ascii="Century Gothic" w:eastAsia="Montserrat" w:hAnsi="Century Gothic" w:cs="Montserrat"/>
          <w:b/>
          <w:color w:val="595959" w:themeColor="text1" w:themeTint="A6"/>
          <w:sz w:val="24"/>
          <w:szCs w:val="24"/>
          <w:u w:val="single"/>
        </w:rPr>
        <w:t>DATE:</w:t>
      </w:r>
    </w:p>
    <w:p w14:paraId="067CC89D" w14:textId="77777777" w:rsidR="00B2216A" w:rsidRPr="009A603D" w:rsidRDefault="00B2216A">
      <w:pPr>
        <w:rPr>
          <w:rFonts w:ascii="Century Gothic" w:hAnsi="Century Gothic"/>
          <w:color w:val="595959" w:themeColor="text1" w:themeTint="A6"/>
        </w:rPr>
      </w:pPr>
    </w:p>
    <w:p w14:paraId="067CC89F" w14:textId="6FEE72FC" w:rsidR="00B2216A" w:rsidRPr="00B04A1D" w:rsidRDefault="00226DDE" w:rsidP="00B04A1D">
      <w:pPr>
        <w:pStyle w:val="ListParagraph"/>
        <w:numPr>
          <w:ilvl w:val="0"/>
          <w:numId w:val="8"/>
        </w:numPr>
        <w:rPr>
          <w:rFonts w:ascii="Century Gothic" w:hAnsi="Century Gothic"/>
          <w:color w:val="2E74B5" w:themeColor="accent5" w:themeShade="BF"/>
          <w:sz w:val="24"/>
          <w:szCs w:val="24"/>
        </w:rPr>
      </w:pPr>
      <w:r w:rsidRPr="00B04A1D">
        <w:rPr>
          <w:rFonts w:ascii="Century Gothic" w:hAnsi="Century Gothic"/>
          <w:color w:val="2E74B5" w:themeColor="accent5" w:themeShade="BF"/>
          <w:sz w:val="24"/>
          <w:szCs w:val="24"/>
        </w:rPr>
        <w:t>Strategic Alignment</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B04A1D" w14:paraId="0856BAD2" w14:textId="77777777" w:rsidTr="000A3E88">
        <w:trPr>
          <w:trHeight w:val="576"/>
        </w:trPr>
        <w:tc>
          <w:tcPr>
            <w:tcW w:w="715" w:type="dxa"/>
            <w:shd w:val="clear" w:color="auto" w:fill="DEEAF6" w:themeFill="accent5" w:themeFillTint="33"/>
            <w:vAlign w:val="center"/>
          </w:tcPr>
          <w:p w14:paraId="71F8AD17" w14:textId="03C44B91" w:rsidR="00B04A1D" w:rsidRPr="000A3E88" w:rsidRDefault="00B04A1D" w:rsidP="00B04A1D">
            <w:pPr>
              <w:jc w:val="center"/>
              <w:rPr>
                <w:rFonts w:ascii="Century Gothic" w:hAnsi="Century Gothic"/>
                <w:b/>
                <w:bCs/>
                <w:color w:val="595959" w:themeColor="text1" w:themeTint="A6"/>
                <w:sz w:val="24"/>
                <w:szCs w:val="24"/>
              </w:rPr>
            </w:pPr>
          </w:p>
        </w:tc>
        <w:tc>
          <w:tcPr>
            <w:tcW w:w="9715" w:type="dxa"/>
            <w:vAlign w:val="center"/>
          </w:tcPr>
          <w:p w14:paraId="6C154DCE" w14:textId="157B01C9" w:rsidR="00B04A1D" w:rsidRPr="00B04A1D" w:rsidRDefault="00B04A1D" w:rsidP="00B04A1D">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clearly defined and laid out our goals for AI adoption</w:t>
            </w:r>
            <w:r>
              <w:rPr>
                <w:rFonts w:ascii="Century Gothic" w:eastAsia="Times New Roman" w:hAnsi="Century Gothic" w:cs="Times New Roman"/>
                <w:color w:val="595959" w:themeColor="text1" w:themeTint="A6"/>
              </w:rPr>
              <w:t>.</w:t>
            </w:r>
          </w:p>
        </w:tc>
      </w:tr>
      <w:tr w:rsidR="00B04A1D" w14:paraId="48E97E9C" w14:textId="77777777" w:rsidTr="000A3E88">
        <w:trPr>
          <w:trHeight w:val="576"/>
        </w:trPr>
        <w:tc>
          <w:tcPr>
            <w:tcW w:w="715" w:type="dxa"/>
            <w:shd w:val="clear" w:color="auto" w:fill="DEEAF6" w:themeFill="accent5" w:themeFillTint="33"/>
            <w:vAlign w:val="center"/>
          </w:tcPr>
          <w:p w14:paraId="0249BBD2" w14:textId="77777777" w:rsidR="00B04A1D" w:rsidRPr="000A3E88" w:rsidRDefault="00B04A1D" w:rsidP="00B04A1D">
            <w:pPr>
              <w:jc w:val="center"/>
              <w:rPr>
                <w:rFonts w:ascii="Century Gothic" w:hAnsi="Century Gothic"/>
                <w:b/>
                <w:bCs/>
                <w:color w:val="595959" w:themeColor="text1" w:themeTint="A6"/>
                <w:sz w:val="24"/>
                <w:szCs w:val="24"/>
              </w:rPr>
            </w:pPr>
          </w:p>
        </w:tc>
        <w:tc>
          <w:tcPr>
            <w:tcW w:w="9715" w:type="dxa"/>
            <w:vAlign w:val="center"/>
          </w:tcPr>
          <w:p w14:paraId="61B71D3C" w14:textId="2B002E73" w:rsidR="00B04A1D" w:rsidRPr="00B04A1D" w:rsidRDefault="00B04A1D" w:rsidP="00B04A1D">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a roadmap for this integration process</w:t>
            </w:r>
            <w:r>
              <w:rPr>
                <w:rFonts w:ascii="Century Gothic" w:eastAsia="Times New Roman" w:hAnsi="Century Gothic" w:cs="Times New Roman"/>
                <w:color w:val="595959" w:themeColor="text1" w:themeTint="A6"/>
              </w:rPr>
              <w:t>.</w:t>
            </w:r>
          </w:p>
        </w:tc>
      </w:tr>
      <w:tr w:rsidR="00B04A1D" w14:paraId="4642C453" w14:textId="77777777" w:rsidTr="000A3E88">
        <w:trPr>
          <w:trHeight w:val="576"/>
        </w:trPr>
        <w:tc>
          <w:tcPr>
            <w:tcW w:w="715" w:type="dxa"/>
            <w:shd w:val="clear" w:color="auto" w:fill="DEEAF6" w:themeFill="accent5" w:themeFillTint="33"/>
            <w:vAlign w:val="center"/>
          </w:tcPr>
          <w:p w14:paraId="40AB0229" w14:textId="77777777" w:rsidR="00B04A1D" w:rsidRPr="000A3E88" w:rsidRDefault="00B04A1D" w:rsidP="00B04A1D">
            <w:pPr>
              <w:jc w:val="center"/>
              <w:rPr>
                <w:rFonts w:ascii="Century Gothic" w:hAnsi="Century Gothic"/>
                <w:b/>
                <w:bCs/>
                <w:color w:val="595959" w:themeColor="text1" w:themeTint="A6"/>
                <w:sz w:val="24"/>
                <w:szCs w:val="24"/>
              </w:rPr>
            </w:pPr>
          </w:p>
        </w:tc>
        <w:tc>
          <w:tcPr>
            <w:tcW w:w="9715" w:type="dxa"/>
            <w:vAlign w:val="center"/>
          </w:tcPr>
          <w:p w14:paraId="7B7EB06A" w14:textId="4102AE9F" w:rsidR="00B04A1D" w:rsidRPr="00B04A1D" w:rsidRDefault="00B04A1D" w:rsidP="00B04A1D">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buy-in from executive leadership as well as employees</w:t>
            </w:r>
            <w:r>
              <w:rPr>
                <w:rFonts w:ascii="Century Gothic" w:eastAsia="Times New Roman" w:hAnsi="Century Gothic" w:cs="Times New Roman"/>
                <w:color w:val="595959" w:themeColor="text1" w:themeTint="A6"/>
              </w:rPr>
              <w:t>.</w:t>
            </w:r>
          </w:p>
        </w:tc>
      </w:tr>
    </w:tbl>
    <w:p w14:paraId="7613C80C" w14:textId="77777777" w:rsidR="00B04A1D" w:rsidRPr="00B04A1D" w:rsidRDefault="00B04A1D" w:rsidP="00B04A1D">
      <w:pPr>
        <w:ind w:left="360"/>
        <w:rPr>
          <w:rFonts w:ascii="Century Gothic" w:hAnsi="Century Gothic"/>
          <w:color w:val="595959" w:themeColor="text1" w:themeTint="A6"/>
        </w:rPr>
      </w:pPr>
    </w:p>
    <w:p w14:paraId="067CC8A4" w14:textId="417717C7" w:rsidR="00B2216A" w:rsidRPr="00B04A1D" w:rsidRDefault="00226DDE" w:rsidP="00B04A1D">
      <w:pPr>
        <w:pStyle w:val="ListParagraph"/>
        <w:numPr>
          <w:ilvl w:val="0"/>
          <w:numId w:val="8"/>
        </w:numPr>
        <w:rPr>
          <w:rFonts w:ascii="Century Gothic" w:hAnsi="Century Gothic"/>
          <w:color w:val="2E74B5" w:themeColor="accent5" w:themeShade="BF"/>
          <w:sz w:val="24"/>
          <w:szCs w:val="24"/>
        </w:rPr>
      </w:pPr>
      <w:r w:rsidRPr="00B04A1D">
        <w:rPr>
          <w:rFonts w:ascii="Century Gothic" w:hAnsi="Century Gothic"/>
          <w:color w:val="2E74B5" w:themeColor="accent5" w:themeShade="BF"/>
          <w:sz w:val="24"/>
          <w:szCs w:val="24"/>
        </w:rPr>
        <w:t>Data Readiness</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B04A1D" w:rsidRPr="00B04A1D" w14:paraId="24122FA3" w14:textId="77777777" w:rsidTr="000A3E88">
        <w:trPr>
          <w:trHeight w:val="576"/>
        </w:trPr>
        <w:tc>
          <w:tcPr>
            <w:tcW w:w="715" w:type="dxa"/>
            <w:shd w:val="clear" w:color="auto" w:fill="DEEAF6" w:themeFill="accent5" w:themeFillTint="33"/>
            <w:vAlign w:val="center"/>
          </w:tcPr>
          <w:p w14:paraId="68270C7A" w14:textId="77777777" w:rsidR="00B04A1D" w:rsidRPr="000A3E88" w:rsidRDefault="00B04A1D" w:rsidP="005F6722">
            <w:pPr>
              <w:jc w:val="center"/>
              <w:rPr>
                <w:rFonts w:ascii="Century Gothic" w:hAnsi="Century Gothic"/>
                <w:b/>
                <w:bCs/>
                <w:color w:val="595959" w:themeColor="text1" w:themeTint="A6"/>
                <w:sz w:val="24"/>
                <w:szCs w:val="24"/>
              </w:rPr>
            </w:pPr>
          </w:p>
        </w:tc>
        <w:tc>
          <w:tcPr>
            <w:tcW w:w="9715" w:type="dxa"/>
            <w:vAlign w:val="center"/>
          </w:tcPr>
          <w:p w14:paraId="3D1685A7" w14:textId="6E391CA6" w:rsidR="00B04A1D" w:rsidRPr="00B04A1D" w:rsidRDefault="0087221B" w:rsidP="0087221B">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enough data to implement a new AI solution</w:t>
            </w:r>
            <w:r>
              <w:rPr>
                <w:rFonts w:ascii="Century Gothic" w:eastAsia="Times New Roman" w:hAnsi="Century Gothic" w:cs="Times New Roman"/>
                <w:color w:val="595959" w:themeColor="text1" w:themeTint="A6"/>
              </w:rPr>
              <w:t>.</w:t>
            </w:r>
          </w:p>
        </w:tc>
      </w:tr>
      <w:tr w:rsidR="00B04A1D" w:rsidRPr="00B04A1D" w14:paraId="54E7EE12" w14:textId="77777777" w:rsidTr="000A3E88">
        <w:trPr>
          <w:trHeight w:val="576"/>
        </w:trPr>
        <w:tc>
          <w:tcPr>
            <w:tcW w:w="715" w:type="dxa"/>
            <w:shd w:val="clear" w:color="auto" w:fill="DEEAF6" w:themeFill="accent5" w:themeFillTint="33"/>
            <w:vAlign w:val="center"/>
          </w:tcPr>
          <w:p w14:paraId="68BA3D21" w14:textId="77777777" w:rsidR="00B04A1D" w:rsidRPr="000A3E88" w:rsidRDefault="00B04A1D" w:rsidP="005F6722">
            <w:pPr>
              <w:jc w:val="center"/>
              <w:rPr>
                <w:rFonts w:ascii="Century Gothic" w:hAnsi="Century Gothic"/>
                <w:b/>
                <w:bCs/>
                <w:color w:val="595959" w:themeColor="text1" w:themeTint="A6"/>
                <w:sz w:val="24"/>
                <w:szCs w:val="24"/>
              </w:rPr>
            </w:pPr>
          </w:p>
        </w:tc>
        <w:tc>
          <w:tcPr>
            <w:tcW w:w="9715" w:type="dxa"/>
            <w:vAlign w:val="center"/>
          </w:tcPr>
          <w:p w14:paraId="4BC80EAD" w14:textId="18796EE1" w:rsidR="00B04A1D" w:rsidRPr="00B04A1D" w:rsidRDefault="0087221B" w:rsidP="0087221B">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Our data is accurate, relevant, and high-quality</w:t>
            </w:r>
            <w:r>
              <w:rPr>
                <w:rFonts w:ascii="Century Gothic" w:eastAsia="Times New Roman" w:hAnsi="Century Gothic" w:cs="Times New Roman"/>
                <w:color w:val="595959" w:themeColor="text1" w:themeTint="A6"/>
              </w:rPr>
              <w:t>.</w:t>
            </w:r>
          </w:p>
        </w:tc>
      </w:tr>
      <w:tr w:rsidR="00B04A1D" w:rsidRPr="00B04A1D" w14:paraId="4556BA14" w14:textId="77777777" w:rsidTr="000A3E88">
        <w:trPr>
          <w:trHeight w:val="576"/>
        </w:trPr>
        <w:tc>
          <w:tcPr>
            <w:tcW w:w="715" w:type="dxa"/>
            <w:shd w:val="clear" w:color="auto" w:fill="DEEAF6" w:themeFill="accent5" w:themeFillTint="33"/>
            <w:vAlign w:val="center"/>
          </w:tcPr>
          <w:p w14:paraId="60A4FF9B" w14:textId="77777777" w:rsidR="00B04A1D" w:rsidRPr="000A3E88" w:rsidRDefault="00B04A1D" w:rsidP="005F6722">
            <w:pPr>
              <w:jc w:val="center"/>
              <w:rPr>
                <w:rFonts w:ascii="Century Gothic" w:hAnsi="Century Gothic"/>
                <w:b/>
                <w:bCs/>
                <w:color w:val="595959" w:themeColor="text1" w:themeTint="A6"/>
                <w:sz w:val="24"/>
                <w:szCs w:val="24"/>
              </w:rPr>
            </w:pPr>
          </w:p>
        </w:tc>
        <w:tc>
          <w:tcPr>
            <w:tcW w:w="9715" w:type="dxa"/>
            <w:vAlign w:val="center"/>
          </w:tcPr>
          <w:p w14:paraId="34EEB9B2" w14:textId="6CDB682C" w:rsidR="00B04A1D" w:rsidRPr="00B04A1D" w:rsidRDefault="0087221B" w:rsidP="0087221B">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reliable data management and integration capabilities</w:t>
            </w:r>
            <w:r>
              <w:rPr>
                <w:rFonts w:ascii="Century Gothic" w:eastAsia="Times New Roman" w:hAnsi="Century Gothic" w:cs="Times New Roman"/>
                <w:color w:val="595959" w:themeColor="text1" w:themeTint="A6"/>
              </w:rPr>
              <w:t>.</w:t>
            </w:r>
          </w:p>
        </w:tc>
      </w:tr>
      <w:tr w:rsidR="0087221B" w:rsidRPr="00B04A1D" w14:paraId="27CFB65F" w14:textId="77777777" w:rsidTr="000A3E88">
        <w:trPr>
          <w:trHeight w:val="576"/>
        </w:trPr>
        <w:tc>
          <w:tcPr>
            <w:tcW w:w="715" w:type="dxa"/>
            <w:shd w:val="clear" w:color="auto" w:fill="DEEAF6" w:themeFill="accent5" w:themeFillTint="33"/>
            <w:vAlign w:val="center"/>
          </w:tcPr>
          <w:p w14:paraId="3479DF22" w14:textId="77777777" w:rsidR="0087221B" w:rsidRPr="000A3E88" w:rsidRDefault="0087221B" w:rsidP="005F6722">
            <w:pPr>
              <w:jc w:val="center"/>
              <w:rPr>
                <w:rFonts w:ascii="Century Gothic" w:hAnsi="Century Gothic"/>
                <w:b/>
                <w:bCs/>
                <w:color w:val="595959" w:themeColor="text1" w:themeTint="A6"/>
                <w:sz w:val="24"/>
                <w:szCs w:val="24"/>
              </w:rPr>
            </w:pPr>
          </w:p>
        </w:tc>
        <w:tc>
          <w:tcPr>
            <w:tcW w:w="9715" w:type="dxa"/>
            <w:vAlign w:val="center"/>
          </w:tcPr>
          <w:p w14:paraId="4271EE4C" w14:textId="008B0724" w:rsidR="0087221B" w:rsidRPr="009A603D" w:rsidRDefault="0087221B" w:rsidP="0087221B">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strong data security and privacy measures</w:t>
            </w:r>
            <w:r>
              <w:rPr>
                <w:rFonts w:ascii="Century Gothic" w:eastAsia="Times New Roman" w:hAnsi="Century Gothic" w:cs="Times New Roman"/>
                <w:color w:val="595959" w:themeColor="text1" w:themeTint="A6"/>
              </w:rPr>
              <w:t>.</w:t>
            </w:r>
          </w:p>
        </w:tc>
      </w:tr>
    </w:tbl>
    <w:p w14:paraId="69461A98" w14:textId="77777777" w:rsidR="00B04A1D" w:rsidRPr="0087221B" w:rsidRDefault="00B04A1D" w:rsidP="0087221B">
      <w:pPr>
        <w:rPr>
          <w:rFonts w:ascii="Century Gothic" w:hAnsi="Century Gothic"/>
          <w:color w:val="595959" w:themeColor="text1" w:themeTint="A6"/>
        </w:rPr>
      </w:pPr>
    </w:p>
    <w:p w14:paraId="067CC8AA" w14:textId="4A7933BD" w:rsidR="00B2216A" w:rsidRPr="0087221B" w:rsidRDefault="00226DDE" w:rsidP="0087221B">
      <w:pPr>
        <w:pStyle w:val="ListParagraph"/>
        <w:numPr>
          <w:ilvl w:val="0"/>
          <w:numId w:val="8"/>
        </w:numPr>
        <w:rPr>
          <w:rFonts w:ascii="Century Gothic" w:hAnsi="Century Gothic"/>
          <w:color w:val="2E74B5" w:themeColor="accent5" w:themeShade="BF"/>
          <w:sz w:val="24"/>
          <w:szCs w:val="24"/>
        </w:rPr>
      </w:pPr>
      <w:r w:rsidRPr="0087221B">
        <w:rPr>
          <w:rFonts w:ascii="Century Gothic" w:hAnsi="Century Gothic"/>
          <w:color w:val="2E74B5" w:themeColor="accent5" w:themeShade="BF"/>
          <w:sz w:val="24"/>
          <w:szCs w:val="24"/>
        </w:rPr>
        <w:t>Financial Readiness</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87221B" w:rsidRPr="00B04A1D" w14:paraId="33020449" w14:textId="77777777" w:rsidTr="000A3E88">
        <w:trPr>
          <w:trHeight w:val="576"/>
        </w:trPr>
        <w:tc>
          <w:tcPr>
            <w:tcW w:w="715" w:type="dxa"/>
            <w:shd w:val="clear" w:color="auto" w:fill="DEEAF6" w:themeFill="accent5" w:themeFillTint="33"/>
            <w:vAlign w:val="center"/>
          </w:tcPr>
          <w:p w14:paraId="1DD7EF8F" w14:textId="77777777" w:rsidR="0087221B" w:rsidRPr="000A3E88" w:rsidRDefault="0087221B" w:rsidP="005F6722">
            <w:pPr>
              <w:jc w:val="center"/>
              <w:rPr>
                <w:rFonts w:ascii="Century Gothic" w:hAnsi="Century Gothic"/>
                <w:b/>
                <w:bCs/>
                <w:color w:val="595959" w:themeColor="text1" w:themeTint="A6"/>
                <w:sz w:val="24"/>
                <w:szCs w:val="24"/>
              </w:rPr>
            </w:pPr>
          </w:p>
        </w:tc>
        <w:tc>
          <w:tcPr>
            <w:tcW w:w="9715" w:type="dxa"/>
            <w:vAlign w:val="center"/>
          </w:tcPr>
          <w:p w14:paraId="000DF87A" w14:textId="3B9DEF5E" w:rsidR="0087221B"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created a detailed budget for AI adoption</w:t>
            </w:r>
            <w:r>
              <w:rPr>
                <w:rFonts w:ascii="Century Gothic" w:eastAsia="Times New Roman" w:hAnsi="Century Gothic" w:cs="Times New Roman"/>
                <w:color w:val="595959" w:themeColor="text1" w:themeTint="A6"/>
              </w:rPr>
              <w:t>.</w:t>
            </w:r>
          </w:p>
        </w:tc>
      </w:tr>
      <w:tr w:rsidR="0087221B" w:rsidRPr="00B04A1D" w14:paraId="2D294D13" w14:textId="77777777" w:rsidTr="000A3E88">
        <w:trPr>
          <w:trHeight w:val="576"/>
        </w:trPr>
        <w:tc>
          <w:tcPr>
            <w:tcW w:w="715" w:type="dxa"/>
            <w:shd w:val="clear" w:color="auto" w:fill="DEEAF6" w:themeFill="accent5" w:themeFillTint="33"/>
            <w:vAlign w:val="center"/>
          </w:tcPr>
          <w:p w14:paraId="6F6B458D" w14:textId="77777777" w:rsidR="0087221B" w:rsidRPr="000A3E88" w:rsidRDefault="0087221B" w:rsidP="005F6722">
            <w:pPr>
              <w:jc w:val="center"/>
              <w:rPr>
                <w:rFonts w:ascii="Century Gothic" w:hAnsi="Century Gothic"/>
                <w:b/>
                <w:bCs/>
                <w:color w:val="595959" w:themeColor="text1" w:themeTint="A6"/>
                <w:sz w:val="24"/>
                <w:szCs w:val="24"/>
              </w:rPr>
            </w:pPr>
          </w:p>
        </w:tc>
        <w:tc>
          <w:tcPr>
            <w:tcW w:w="9715" w:type="dxa"/>
            <w:vAlign w:val="center"/>
          </w:tcPr>
          <w:p w14:paraId="01582252" w14:textId="5DF3C6C4" w:rsidR="0087221B"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buy-in on the costs and expenses involved</w:t>
            </w:r>
            <w:r>
              <w:rPr>
                <w:rFonts w:ascii="Century Gothic" w:eastAsia="Times New Roman" w:hAnsi="Century Gothic" w:cs="Times New Roman"/>
                <w:color w:val="595959" w:themeColor="text1" w:themeTint="A6"/>
              </w:rPr>
              <w:t>.</w:t>
            </w:r>
          </w:p>
        </w:tc>
      </w:tr>
    </w:tbl>
    <w:p w14:paraId="5CEEA693" w14:textId="77777777" w:rsidR="0087221B" w:rsidRPr="0087221B" w:rsidRDefault="0087221B" w:rsidP="0087221B">
      <w:pPr>
        <w:rPr>
          <w:rFonts w:ascii="Century Gothic" w:hAnsi="Century Gothic"/>
          <w:color w:val="595959" w:themeColor="text1" w:themeTint="A6"/>
        </w:rPr>
      </w:pPr>
    </w:p>
    <w:p w14:paraId="067CC8AE" w14:textId="4D7E3B6D" w:rsidR="00B2216A" w:rsidRPr="000A3E88" w:rsidRDefault="00226DDE" w:rsidP="000A3E88">
      <w:pPr>
        <w:pStyle w:val="ListParagraph"/>
        <w:numPr>
          <w:ilvl w:val="0"/>
          <w:numId w:val="8"/>
        </w:numPr>
        <w:rPr>
          <w:rFonts w:ascii="Century Gothic" w:hAnsi="Century Gothic"/>
          <w:color w:val="2E74B5" w:themeColor="accent5" w:themeShade="BF"/>
          <w:sz w:val="24"/>
          <w:szCs w:val="24"/>
        </w:rPr>
      </w:pPr>
      <w:r w:rsidRPr="000A3E88">
        <w:rPr>
          <w:rFonts w:ascii="Century Gothic" w:hAnsi="Century Gothic"/>
          <w:color w:val="2E74B5" w:themeColor="accent5" w:themeShade="BF"/>
          <w:sz w:val="24"/>
          <w:szCs w:val="24"/>
        </w:rPr>
        <w:t>Infrastructure</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0A3E88" w:rsidRPr="00B04A1D" w14:paraId="5DD4A385" w14:textId="77777777" w:rsidTr="000A3E88">
        <w:trPr>
          <w:trHeight w:val="576"/>
        </w:trPr>
        <w:tc>
          <w:tcPr>
            <w:tcW w:w="715" w:type="dxa"/>
            <w:shd w:val="clear" w:color="auto" w:fill="DEEAF6" w:themeFill="accent5" w:themeFillTint="33"/>
            <w:vAlign w:val="center"/>
          </w:tcPr>
          <w:p w14:paraId="5B2C84B6"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55EC1B00" w14:textId="4BF8CDF7" w:rsidR="000A3E88"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the required servers and hardware to implement AI</w:t>
            </w:r>
            <w:r>
              <w:rPr>
                <w:rFonts w:ascii="Century Gothic" w:eastAsia="Times New Roman" w:hAnsi="Century Gothic" w:cs="Times New Roman"/>
                <w:color w:val="595959" w:themeColor="text1" w:themeTint="A6"/>
              </w:rPr>
              <w:t>.</w:t>
            </w:r>
          </w:p>
        </w:tc>
      </w:tr>
      <w:tr w:rsidR="000A3E88" w:rsidRPr="00B04A1D" w14:paraId="22474168" w14:textId="77777777" w:rsidTr="000A3E88">
        <w:trPr>
          <w:trHeight w:val="576"/>
        </w:trPr>
        <w:tc>
          <w:tcPr>
            <w:tcW w:w="715" w:type="dxa"/>
            <w:shd w:val="clear" w:color="auto" w:fill="DEEAF6" w:themeFill="accent5" w:themeFillTint="33"/>
            <w:vAlign w:val="center"/>
          </w:tcPr>
          <w:p w14:paraId="4191FAF6"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18557A73" w14:textId="549B338D" w:rsidR="000A3E88"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the required IT infrastructure to implement AI</w:t>
            </w:r>
            <w:r>
              <w:rPr>
                <w:rFonts w:ascii="Century Gothic" w:eastAsia="Times New Roman" w:hAnsi="Century Gothic" w:cs="Times New Roman"/>
                <w:color w:val="595959" w:themeColor="text1" w:themeTint="A6"/>
              </w:rPr>
              <w:t>.</w:t>
            </w:r>
          </w:p>
        </w:tc>
      </w:tr>
      <w:tr w:rsidR="000A3E88" w:rsidRPr="00B04A1D" w14:paraId="07B7EA47" w14:textId="77777777" w:rsidTr="000A3E88">
        <w:trPr>
          <w:trHeight w:val="576"/>
        </w:trPr>
        <w:tc>
          <w:tcPr>
            <w:tcW w:w="715" w:type="dxa"/>
            <w:shd w:val="clear" w:color="auto" w:fill="DEEAF6" w:themeFill="accent5" w:themeFillTint="33"/>
            <w:vAlign w:val="center"/>
          </w:tcPr>
          <w:p w14:paraId="22A4EC07"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2BFF99B1" w14:textId="2FE191A7" w:rsidR="000A3E88"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the required software and cloud infrastructure</w:t>
            </w:r>
            <w:r>
              <w:rPr>
                <w:rFonts w:ascii="Century Gothic" w:eastAsia="Times New Roman" w:hAnsi="Century Gothic" w:cs="Times New Roman"/>
                <w:color w:val="595959" w:themeColor="text1" w:themeTint="A6"/>
              </w:rPr>
              <w:t>.</w:t>
            </w:r>
          </w:p>
        </w:tc>
      </w:tr>
      <w:tr w:rsidR="000A3E88" w:rsidRPr="009A603D" w14:paraId="12BBB7E8" w14:textId="77777777" w:rsidTr="000A3E88">
        <w:trPr>
          <w:trHeight w:val="576"/>
        </w:trPr>
        <w:tc>
          <w:tcPr>
            <w:tcW w:w="715" w:type="dxa"/>
            <w:shd w:val="clear" w:color="auto" w:fill="DEEAF6" w:themeFill="accent5" w:themeFillTint="33"/>
            <w:vAlign w:val="center"/>
          </w:tcPr>
          <w:p w14:paraId="35A36A81"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59399FFE" w14:textId="08284341" w:rsidR="000A3E88" w:rsidRPr="009A603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scalability</w:t>
            </w:r>
            <w:r>
              <w:rPr>
                <w:rFonts w:ascii="Century Gothic" w:eastAsia="Times New Roman" w:hAnsi="Century Gothic" w:cs="Times New Roman"/>
                <w:color w:val="595959" w:themeColor="text1" w:themeTint="A6"/>
              </w:rPr>
              <w:t>.</w:t>
            </w:r>
          </w:p>
        </w:tc>
      </w:tr>
    </w:tbl>
    <w:p w14:paraId="2BF768DA" w14:textId="77777777" w:rsidR="000A3E88" w:rsidRPr="000A3E88" w:rsidRDefault="000A3E88" w:rsidP="000A3E88">
      <w:pPr>
        <w:rPr>
          <w:rFonts w:ascii="Century Gothic" w:hAnsi="Century Gothic"/>
          <w:color w:val="595959" w:themeColor="text1" w:themeTint="A6"/>
        </w:rPr>
      </w:pPr>
    </w:p>
    <w:p w14:paraId="067CC8B4" w14:textId="5E643A7F" w:rsidR="00B2216A" w:rsidRPr="00434D9B" w:rsidRDefault="00226DDE" w:rsidP="000A3E88">
      <w:pPr>
        <w:pStyle w:val="ListParagraph"/>
        <w:numPr>
          <w:ilvl w:val="0"/>
          <w:numId w:val="8"/>
        </w:numPr>
        <w:rPr>
          <w:rFonts w:ascii="Century Gothic" w:hAnsi="Century Gothic"/>
          <w:color w:val="2E74B5" w:themeColor="accent5" w:themeShade="BF"/>
          <w:sz w:val="24"/>
          <w:szCs w:val="24"/>
        </w:rPr>
      </w:pPr>
      <w:r w:rsidRPr="00434D9B">
        <w:rPr>
          <w:rFonts w:ascii="Century Gothic" w:hAnsi="Century Gothic"/>
          <w:color w:val="2E74B5" w:themeColor="accent5" w:themeShade="BF"/>
          <w:sz w:val="24"/>
          <w:szCs w:val="24"/>
        </w:rPr>
        <w:t>Talent</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0A3E88" w:rsidRPr="00B04A1D" w14:paraId="72ECB085" w14:textId="77777777" w:rsidTr="005F6722">
        <w:trPr>
          <w:trHeight w:val="576"/>
        </w:trPr>
        <w:tc>
          <w:tcPr>
            <w:tcW w:w="715" w:type="dxa"/>
            <w:shd w:val="clear" w:color="auto" w:fill="DEEAF6" w:themeFill="accent5" w:themeFillTint="33"/>
            <w:vAlign w:val="center"/>
          </w:tcPr>
          <w:p w14:paraId="1F2FA2F9"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018C001B" w14:textId="6AD190C7" w:rsidR="000A3E88" w:rsidRPr="00B04A1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employees and leadership skilled in AI, or the ability to collaborate with</w:t>
            </w:r>
            <w:r>
              <w:rPr>
                <w:rFonts w:ascii="Century Gothic" w:eastAsia="Times New Roman" w:hAnsi="Century Gothic" w:cs="Times New Roman"/>
                <w:color w:val="595959" w:themeColor="text1" w:themeTint="A6"/>
              </w:rPr>
              <w:t xml:space="preserve"> </w:t>
            </w:r>
            <w:r w:rsidRPr="009A603D">
              <w:rPr>
                <w:rFonts w:ascii="Century Gothic" w:eastAsia="Times New Roman" w:hAnsi="Century Gothic" w:cs="Times New Roman"/>
                <w:color w:val="595959" w:themeColor="text1" w:themeTint="A6"/>
              </w:rPr>
              <w:t>external experts</w:t>
            </w:r>
            <w:r>
              <w:rPr>
                <w:rFonts w:ascii="Century Gothic" w:eastAsia="Times New Roman" w:hAnsi="Century Gothic" w:cs="Times New Roman"/>
                <w:color w:val="595959" w:themeColor="text1" w:themeTint="A6"/>
              </w:rPr>
              <w:t>.</w:t>
            </w:r>
          </w:p>
        </w:tc>
      </w:tr>
      <w:tr w:rsidR="000A3E88" w:rsidRPr="00B04A1D" w14:paraId="176CD41D" w14:textId="77777777" w:rsidTr="005F6722">
        <w:trPr>
          <w:trHeight w:val="576"/>
        </w:trPr>
        <w:tc>
          <w:tcPr>
            <w:tcW w:w="715" w:type="dxa"/>
            <w:shd w:val="clear" w:color="auto" w:fill="DEEAF6" w:themeFill="accent5" w:themeFillTint="33"/>
            <w:vAlign w:val="center"/>
          </w:tcPr>
          <w:p w14:paraId="7D3CDEAB"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23373158" w14:textId="7346181D" w:rsidR="000A3E88" w:rsidRPr="00B04A1D" w:rsidRDefault="000A3E88" w:rsidP="005F6722">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training programs required to upskill staff (or we have plans to initiate them)</w:t>
            </w:r>
            <w:r>
              <w:rPr>
                <w:rFonts w:ascii="Century Gothic" w:eastAsia="Times New Roman" w:hAnsi="Century Gothic" w:cs="Times New Roman"/>
                <w:color w:val="595959" w:themeColor="text1" w:themeTint="A6"/>
              </w:rPr>
              <w:t>.</w:t>
            </w:r>
          </w:p>
        </w:tc>
      </w:tr>
      <w:tr w:rsidR="000A3E88" w:rsidRPr="00B04A1D" w14:paraId="1D00DE59" w14:textId="77777777" w:rsidTr="005F6722">
        <w:trPr>
          <w:trHeight w:val="576"/>
        </w:trPr>
        <w:tc>
          <w:tcPr>
            <w:tcW w:w="715" w:type="dxa"/>
            <w:shd w:val="clear" w:color="auto" w:fill="DEEAF6" w:themeFill="accent5" w:themeFillTint="33"/>
            <w:vAlign w:val="center"/>
          </w:tcPr>
          <w:p w14:paraId="45121987" w14:textId="77777777" w:rsidR="000A3E88" w:rsidRPr="000A3E88" w:rsidRDefault="000A3E88" w:rsidP="005F6722">
            <w:pPr>
              <w:jc w:val="center"/>
              <w:rPr>
                <w:rFonts w:ascii="Century Gothic" w:hAnsi="Century Gothic"/>
                <w:b/>
                <w:bCs/>
                <w:color w:val="595959" w:themeColor="text1" w:themeTint="A6"/>
                <w:sz w:val="24"/>
                <w:szCs w:val="24"/>
              </w:rPr>
            </w:pPr>
          </w:p>
        </w:tc>
        <w:tc>
          <w:tcPr>
            <w:tcW w:w="9715" w:type="dxa"/>
            <w:vAlign w:val="center"/>
          </w:tcPr>
          <w:p w14:paraId="60F07C17" w14:textId="77777777" w:rsidR="000A3E88" w:rsidRPr="009A603D" w:rsidRDefault="000A3E88" w:rsidP="000A3E88">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are dedicated to fostering an environment that encourages innovation and sometimes risk and experimentation</w:t>
            </w:r>
            <w:r>
              <w:rPr>
                <w:rFonts w:ascii="Century Gothic" w:eastAsia="Times New Roman" w:hAnsi="Century Gothic" w:cs="Times New Roman"/>
                <w:color w:val="595959" w:themeColor="text1" w:themeTint="A6"/>
              </w:rPr>
              <w:t>.</w:t>
            </w:r>
          </w:p>
          <w:p w14:paraId="626A2456" w14:textId="5086DD9C" w:rsidR="000A3E88" w:rsidRPr="00B04A1D" w:rsidRDefault="000A3E88" w:rsidP="005F6722">
            <w:pPr>
              <w:rPr>
                <w:rFonts w:ascii="Century Gothic" w:eastAsia="Times New Roman" w:hAnsi="Century Gothic" w:cs="Times New Roman"/>
                <w:color w:val="595959" w:themeColor="text1" w:themeTint="A6"/>
              </w:rPr>
            </w:pPr>
          </w:p>
        </w:tc>
      </w:tr>
    </w:tbl>
    <w:p w14:paraId="6ACE6E63" w14:textId="77777777" w:rsidR="008D1BEC" w:rsidRDefault="008D1BEC" w:rsidP="008D1BEC">
      <w:pPr>
        <w:rPr>
          <w:rFonts w:ascii="Century Gothic" w:hAnsi="Century Gothic"/>
          <w:color w:val="2E74B5" w:themeColor="accent5" w:themeShade="BF"/>
          <w:sz w:val="24"/>
          <w:szCs w:val="24"/>
        </w:rPr>
      </w:pPr>
    </w:p>
    <w:p w14:paraId="067CC8B9" w14:textId="43B79D2B" w:rsidR="00B2216A" w:rsidRPr="008D1BEC" w:rsidRDefault="00226DDE" w:rsidP="008D1BEC">
      <w:pPr>
        <w:pStyle w:val="ListParagraph"/>
        <w:numPr>
          <w:ilvl w:val="0"/>
          <w:numId w:val="8"/>
        </w:numPr>
        <w:rPr>
          <w:rFonts w:ascii="Century Gothic" w:hAnsi="Century Gothic"/>
          <w:color w:val="2E74B5" w:themeColor="accent5" w:themeShade="BF"/>
          <w:sz w:val="24"/>
          <w:szCs w:val="24"/>
        </w:rPr>
      </w:pPr>
      <w:r w:rsidRPr="008D1BEC">
        <w:rPr>
          <w:rFonts w:ascii="Century Gothic" w:hAnsi="Century Gothic"/>
          <w:color w:val="2E74B5" w:themeColor="accent5" w:themeShade="BF"/>
          <w:sz w:val="24"/>
          <w:szCs w:val="24"/>
        </w:rPr>
        <w:lastRenderedPageBreak/>
        <w:t>Ethical and Legal Considerations</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434D9B" w:rsidRPr="00B04A1D" w14:paraId="493571E9" w14:textId="77777777" w:rsidTr="005F6722">
        <w:trPr>
          <w:trHeight w:val="576"/>
        </w:trPr>
        <w:tc>
          <w:tcPr>
            <w:tcW w:w="715" w:type="dxa"/>
            <w:shd w:val="clear" w:color="auto" w:fill="DEEAF6" w:themeFill="accent5" w:themeFillTint="33"/>
            <w:vAlign w:val="center"/>
          </w:tcPr>
          <w:p w14:paraId="3F75D2B0" w14:textId="77777777" w:rsidR="00434D9B" w:rsidRPr="000A3E88" w:rsidRDefault="00434D9B" w:rsidP="005F6722">
            <w:pPr>
              <w:jc w:val="center"/>
              <w:rPr>
                <w:rFonts w:ascii="Century Gothic" w:hAnsi="Century Gothic"/>
                <w:b/>
                <w:bCs/>
                <w:color w:val="595959" w:themeColor="text1" w:themeTint="A6"/>
                <w:sz w:val="24"/>
                <w:szCs w:val="24"/>
              </w:rPr>
            </w:pPr>
          </w:p>
        </w:tc>
        <w:tc>
          <w:tcPr>
            <w:tcW w:w="9715" w:type="dxa"/>
            <w:vAlign w:val="center"/>
          </w:tcPr>
          <w:p w14:paraId="26208906" w14:textId="27C3048A" w:rsidR="00434D9B" w:rsidRPr="00B04A1D" w:rsidRDefault="008D1BEC" w:rsidP="008D1BEC">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or are developing an AI Ethical Handbook to set clear guidelines for all employees</w:t>
            </w:r>
            <w:r>
              <w:rPr>
                <w:rFonts w:ascii="Century Gothic" w:eastAsia="Times New Roman" w:hAnsi="Century Gothic" w:cs="Times New Roman"/>
                <w:color w:val="595959" w:themeColor="text1" w:themeTint="A6"/>
              </w:rPr>
              <w:t>.</w:t>
            </w:r>
          </w:p>
        </w:tc>
      </w:tr>
      <w:tr w:rsidR="00434D9B" w:rsidRPr="00B04A1D" w14:paraId="2A3FD8FE" w14:textId="77777777" w:rsidTr="005F6722">
        <w:trPr>
          <w:trHeight w:val="576"/>
        </w:trPr>
        <w:tc>
          <w:tcPr>
            <w:tcW w:w="715" w:type="dxa"/>
            <w:shd w:val="clear" w:color="auto" w:fill="DEEAF6" w:themeFill="accent5" w:themeFillTint="33"/>
            <w:vAlign w:val="center"/>
          </w:tcPr>
          <w:p w14:paraId="225FE378" w14:textId="77777777" w:rsidR="00434D9B" w:rsidRPr="000A3E88" w:rsidRDefault="00434D9B" w:rsidP="005F6722">
            <w:pPr>
              <w:jc w:val="center"/>
              <w:rPr>
                <w:rFonts w:ascii="Century Gothic" w:hAnsi="Century Gothic"/>
                <w:b/>
                <w:bCs/>
                <w:color w:val="595959" w:themeColor="text1" w:themeTint="A6"/>
                <w:sz w:val="24"/>
                <w:szCs w:val="24"/>
              </w:rPr>
            </w:pPr>
          </w:p>
        </w:tc>
        <w:tc>
          <w:tcPr>
            <w:tcW w:w="9715" w:type="dxa"/>
            <w:vAlign w:val="center"/>
          </w:tcPr>
          <w:p w14:paraId="53A634AE" w14:textId="7D504800" w:rsidR="00434D9B" w:rsidRPr="00B04A1D" w:rsidRDefault="008D1BEC" w:rsidP="008D1BEC">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reviewed the required regulatory requirements</w:t>
            </w:r>
            <w:r>
              <w:rPr>
                <w:rFonts w:ascii="Century Gothic" w:eastAsia="Times New Roman" w:hAnsi="Century Gothic" w:cs="Times New Roman"/>
                <w:color w:val="595959" w:themeColor="text1" w:themeTint="A6"/>
              </w:rPr>
              <w:t>.</w:t>
            </w:r>
          </w:p>
        </w:tc>
      </w:tr>
    </w:tbl>
    <w:p w14:paraId="1955CB5E" w14:textId="77777777" w:rsidR="00434D9B" w:rsidRPr="00434D9B" w:rsidRDefault="00434D9B" w:rsidP="008D1BEC">
      <w:pPr>
        <w:pStyle w:val="ListParagraph"/>
        <w:rPr>
          <w:rFonts w:ascii="Century Gothic" w:hAnsi="Century Gothic"/>
          <w:color w:val="2E74B5" w:themeColor="accent5" w:themeShade="BF"/>
          <w:sz w:val="24"/>
          <w:szCs w:val="24"/>
        </w:rPr>
      </w:pPr>
    </w:p>
    <w:p w14:paraId="067CC8BD" w14:textId="2215DD73" w:rsidR="00B2216A" w:rsidRPr="008D1BEC" w:rsidRDefault="00226DDE" w:rsidP="008D1BEC">
      <w:pPr>
        <w:pStyle w:val="ListParagraph"/>
        <w:numPr>
          <w:ilvl w:val="0"/>
          <w:numId w:val="8"/>
        </w:numPr>
        <w:rPr>
          <w:rFonts w:ascii="Century Gothic" w:hAnsi="Century Gothic"/>
          <w:color w:val="2E74B5" w:themeColor="accent5" w:themeShade="BF"/>
          <w:sz w:val="24"/>
          <w:szCs w:val="24"/>
        </w:rPr>
      </w:pPr>
      <w:r w:rsidRPr="008D1BEC">
        <w:rPr>
          <w:rFonts w:ascii="Century Gothic" w:hAnsi="Century Gothic"/>
          <w:color w:val="2E74B5" w:themeColor="accent5" w:themeShade="BF"/>
          <w:sz w:val="24"/>
          <w:szCs w:val="24"/>
        </w:rPr>
        <w:t>Integration</w:t>
      </w:r>
    </w:p>
    <w:tbl>
      <w:tblPr>
        <w:tblStyle w:val="TableGrid"/>
        <w:tblW w:w="0" w:type="auto"/>
        <w:tblInd w:w="36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ook w:val="04A0" w:firstRow="1" w:lastRow="0" w:firstColumn="1" w:lastColumn="0" w:noHBand="0" w:noVBand="1"/>
      </w:tblPr>
      <w:tblGrid>
        <w:gridCol w:w="714"/>
        <w:gridCol w:w="9706"/>
      </w:tblGrid>
      <w:tr w:rsidR="008D1BEC" w:rsidRPr="00B04A1D" w14:paraId="63FA6260" w14:textId="77777777" w:rsidTr="005F6722">
        <w:trPr>
          <w:trHeight w:val="576"/>
        </w:trPr>
        <w:tc>
          <w:tcPr>
            <w:tcW w:w="715" w:type="dxa"/>
            <w:shd w:val="clear" w:color="auto" w:fill="DEEAF6" w:themeFill="accent5" w:themeFillTint="33"/>
            <w:vAlign w:val="center"/>
          </w:tcPr>
          <w:p w14:paraId="1D5DBDBF" w14:textId="77777777" w:rsidR="008D1BEC" w:rsidRPr="000A3E88" w:rsidRDefault="008D1BEC" w:rsidP="005F6722">
            <w:pPr>
              <w:jc w:val="center"/>
              <w:rPr>
                <w:rFonts w:ascii="Century Gothic" w:hAnsi="Century Gothic"/>
                <w:b/>
                <w:bCs/>
                <w:color w:val="595959" w:themeColor="text1" w:themeTint="A6"/>
                <w:sz w:val="24"/>
                <w:szCs w:val="24"/>
              </w:rPr>
            </w:pPr>
          </w:p>
        </w:tc>
        <w:tc>
          <w:tcPr>
            <w:tcW w:w="9715" w:type="dxa"/>
            <w:vAlign w:val="center"/>
          </w:tcPr>
          <w:p w14:paraId="30450C6C" w14:textId="4C17AF14" w:rsidR="008D1BEC" w:rsidRPr="00B04A1D" w:rsidRDefault="008D1BEC" w:rsidP="008D1BEC">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metrics for AI performance</w:t>
            </w:r>
            <w:r>
              <w:rPr>
                <w:rFonts w:ascii="Century Gothic" w:eastAsia="Times New Roman" w:hAnsi="Century Gothic" w:cs="Times New Roman"/>
                <w:color w:val="595959" w:themeColor="text1" w:themeTint="A6"/>
              </w:rPr>
              <w:t>.</w:t>
            </w:r>
          </w:p>
        </w:tc>
      </w:tr>
      <w:tr w:rsidR="008D1BEC" w:rsidRPr="00B04A1D" w14:paraId="24F5C5AC" w14:textId="77777777" w:rsidTr="005F6722">
        <w:trPr>
          <w:trHeight w:val="576"/>
        </w:trPr>
        <w:tc>
          <w:tcPr>
            <w:tcW w:w="715" w:type="dxa"/>
            <w:shd w:val="clear" w:color="auto" w:fill="DEEAF6" w:themeFill="accent5" w:themeFillTint="33"/>
            <w:vAlign w:val="center"/>
          </w:tcPr>
          <w:p w14:paraId="179CE03C" w14:textId="77777777" w:rsidR="008D1BEC" w:rsidRPr="000A3E88" w:rsidRDefault="008D1BEC" w:rsidP="005F6722">
            <w:pPr>
              <w:jc w:val="center"/>
              <w:rPr>
                <w:rFonts w:ascii="Century Gothic" w:hAnsi="Century Gothic"/>
                <w:b/>
                <w:bCs/>
                <w:color w:val="595959" w:themeColor="text1" w:themeTint="A6"/>
                <w:sz w:val="24"/>
                <w:szCs w:val="24"/>
              </w:rPr>
            </w:pPr>
          </w:p>
        </w:tc>
        <w:tc>
          <w:tcPr>
            <w:tcW w:w="9715" w:type="dxa"/>
            <w:vAlign w:val="center"/>
          </w:tcPr>
          <w:p w14:paraId="78530BBA" w14:textId="2AE71E0D" w:rsidR="008D1BEC" w:rsidRPr="00B04A1D" w:rsidRDefault="008D1BEC" w:rsidP="008D1BEC">
            <w:pPr>
              <w:rPr>
                <w:rFonts w:ascii="Century Gothic" w:eastAsia="Times New Roman" w:hAnsi="Century Gothic" w:cs="Times New Roman"/>
                <w:color w:val="595959" w:themeColor="text1" w:themeTint="A6"/>
              </w:rPr>
            </w:pPr>
            <w:r w:rsidRPr="009A603D">
              <w:rPr>
                <w:rFonts w:ascii="Century Gothic" w:eastAsia="Times New Roman" w:hAnsi="Century Gothic" w:cs="Times New Roman"/>
                <w:color w:val="595959" w:themeColor="text1" w:themeTint="A6"/>
              </w:rPr>
              <w:t>We have a plan for monitoring, evaluation, and maintenance of AI systems</w:t>
            </w:r>
            <w:r>
              <w:rPr>
                <w:rFonts w:ascii="Century Gothic" w:eastAsia="Times New Roman" w:hAnsi="Century Gothic" w:cs="Times New Roman"/>
                <w:color w:val="595959" w:themeColor="text1" w:themeTint="A6"/>
              </w:rPr>
              <w:t>.</w:t>
            </w:r>
          </w:p>
        </w:tc>
      </w:tr>
    </w:tbl>
    <w:p w14:paraId="6704113A" w14:textId="77777777" w:rsidR="008D1BEC" w:rsidRPr="008D1BEC" w:rsidRDefault="008D1BEC" w:rsidP="008D1BEC">
      <w:pPr>
        <w:pStyle w:val="ListParagraph"/>
        <w:rPr>
          <w:rFonts w:ascii="Century Gothic" w:hAnsi="Century Gothic"/>
          <w:color w:val="595959" w:themeColor="text1" w:themeTint="A6"/>
        </w:rPr>
      </w:pPr>
    </w:p>
    <w:p w14:paraId="067CC8C0" w14:textId="5AC50A43" w:rsidR="00E16D30" w:rsidRDefault="00E16D30">
      <w:pPr>
        <w:rPr>
          <w:rFonts w:ascii="Century Gothic" w:eastAsia="Times New Roman" w:hAnsi="Century Gothic" w:cs="Times New Roman"/>
          <w:color w:val="595959" w:themeColor="text1" w:themeTint="A6"/>
        </w:rPr>
      </w:pPr>
    </w:p>
    <w:p w14:paraId="5427959D" w14:textId="77777777" w:rsidR="00E16D30" w:rsidRDefault="00E16D30">
      <w:pPr>
        <w:rPr>
          <w:rFonts w:ascii="Century Gothic" w:eastAsia="Times New Roman" w:hAnsi="Century Gothic" w:cs="Times New Roman"/>
          <w:color w:val="595959" w:themeColor="text1" w:themeTint="A6"/>
        </w:rPr>
      </w:pPr>
      <w:r>
        <w:rPr>
          <w:rFonts w:ascii="Century Gothic" w:eastAsia="Times New Roman" w:hAnsi="Century Gothic" w:cs="Times New Roman"/>
          <w:color w:val="595959" w:themeColor="text1" w:themeTint="A6"/>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226DDE" w14:paraId="7FEA5E72" w14:textId="77777777" w:rsidTr="005F6722">
        <w:trPr>
          <w:trHeight w:val="2687"/>
        </w:trPr>
        <w:tc>
          <w:tcPr>
            <w:tcW w:w="10669" w:type="dxa"/>
          </w:tcPr>
          <w:p w14:paraId="29F31A5B" w14:textId="77777777" w:rsidR="00226DDE" w:rsidRPr="00692C04" w:rsidRDefault="00226DDE" w:rsidP="005F6722">
            <w:pPr>
              <w:jc w:val="center"/>
              <w:rPr>
                <w:rFonts w:ascii="Century Gothic" w:hAnsi="Century Gothic"/>
                <w:b/>
                <w:sz w:val="20"/>
                <w:szCs w:val="20"/>
              </w:rPr>
            </w:pPr>
            <w:r w:rsidRPr="00692C04">
              <w:rPr>
                <w:rFonts w:ascii="Century Gothic" w:hAnsi="Century Gothic"/>
                <w:b/>
                <w:sz w:val="20"/>
                <w:szCs w:val="20"/>
              </w:rPr>
              <w:lastRenderedPageBreak/>
              <w:t>DISCLAIMER</w:t>
            </w:r>
          </w:p>
          <w:p w14:paraId="6E46E1EF" w14:textId="77777777" w:rsidR="00226DDE" w:rsidRDefault="00226DDE" w:rsidP="005F6722">
            <w:pPr>
              <w:rPr>
                <w:rFonts w:ascii="Century Gothic" w:hAnsi="Century Gothic"/>
                <w:szCs w:val="20"/>
              </w:rPr>
            </w:pPr>
          </w:p>
          <w:p w14:paraId="3056759A" w14:textId="77777777" w:rsidR="00226DDE" w:rsidRDefault="00226DDE" w:rsidP="005F6722">
            <w:pPr>
              <w:rPr>
                <w:rFonts w:ascii="Century Gothic" w:hAnsi="Century Gothic"/>
                <w:sz w:val="20"/>
                <w:szCs w:val="20"/>
              </w:rPr>
            </w:pPr>
            <w:r w:rsidRPr="00641741">
              <w:rPr>
                <w:rFonts w:ascii="Century Gothic" w:hAnsi="Century Gothic"/>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D3642E2" w14:textId="77777777" w:rsidR="00226DDE" w:rsidRDefault="00226DDE" w:rsidP="00226DDE">
      <w:pPr>
        <w:rPr>
          <w:rFonts w:ascii="Century Gothic" w:hAnsi="Century Gothic"/>
          <w:sz w:val="20"/>
          <w:szCs w:val="20"/>
        </w:rPr>
      </w:pPr>
    </w:p>
    <w:p w14:paraId="05B0C188" w14:textId="77777777" w:rsidR="00226DDE" w:rsidRPr="00D3383E" w:rsidRDefault="00226DDE" w:rsidP="00226DDE">
      <w:pPr>
        <w:rPr>
          <w:rFonts w:ascii="Century Gothic" w:hAnsi="Century Gothic"/>
          <w:sz w:val="20"/>
          <w:szCs w:val="20"/>
        </w:rPr>
      </w:pPr>
    </w:p>
    <w:p w14:paraId="549B096A" w14:textId="77777777" w:rsidR="00B2216A" w:rsidRPr="009A603D" w:rsidRDefault="00B2216A">
      <w:pPr>
        <w:rPr>
          <w:rFonts w:ascii="Century Gothic" w:hAnsi="Century Gothic"/>
          <w:color w:val="595959" w:themeColor="text1" w:themeTint="A6"/>
        </w:rPr>
      </w:pPr>
    </w:p>
    <w:p w14:paraId="067CC8C1" w14:textId="77777777" w:rsidR="00B2216A" w:rsidRPr="009A603D" w:rsidRDefault="00B2216A">
      <w:pPr>
        <w:rPr>
          <w:rFonts w:ascii="Century Gothic" w:hAnsi="Century Gothic"/>
          <w:color w:val="595959" w:themeColor="text1" w:themeTint="A6"/>
        </w:rPr>
      </w:pPr>
    </w:p>
    <w:sectPr w:rsidR="00B2216A" w:rsidRPr="009A603D" w:rsidSect="009A603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BD3D3AB-1C8B-BF42-89B7-F2F7D7D3FE84}"/>
    <w:embedItalic r:id="rId2" w:fontKey="{1699A8CF-0294-2940-B3AC-8D577E0A39D4}"/>
  </w:font>
  <w:font w:name="Arial">
    <w:panose1 w:val="020B0604020202020204"/>
    <w:charset w:val="00"/>
    <w:family w:val="swiss"/>
    <w:pitch w:val="variable"/>
    <w:sig w:usb0="E0002EFF" w:usb1="C000785B" w:usb2="00000009" w:usb3="00000000" w:csb0="000001FF" w:csb1="00000000"/>
    <w:embedRegular r:id="rId3" w:fontKey="{3FB5D8F1-31DA-9F40-8D1A-BCE9841044B5}"/>
    <w:embedBold r:id="rId4" w:fontKey="{3A783A68-7CDB-C349-9447-12D722FBD196}"/>
    <w:embedItalic r:id="rId5" w:fontKey="{3C2DD4DC-A87B-904B-8EC5-97D34655888D}"/>
  </w:font>
  <w:font w:name="Century Gothic">
    <w:panose1 w:val="020B0502020202020204"/>
    <w:charset w:val="00"/>
    <w:family w:val="swiss"/>
    <w:pitch w:val="variable"/>
    <w:sig w:usb0="00000287" w:usb1="00000000" w:usb2="00000000" w:usb3="00000000" w:csb0="0000009F" w:csb1="00000000"/>
    <w:embedRegular r:id="rId6" w:fontKey="{584D64FB-3841-3A46-9A47-23903AF25D08}"/>
    <w:embedBold r:id="rId7" w:fontKey="{84561524-73EE-CB46-BBB4-B776E78DC47F}"/>
    <w:embedItalic r:id="rId8" w:fontKey="{65F46972-D7EF-0D45-8D95-45C77D903BE9}"/>
  </w:font>
  <w:font w:name="Montserrat">
    <w:panose1 w:val="000005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9" w:fontKey="{59674F57-8BA6-BA43-8CED-C5AA34F150E1}"/>
  </w:font>
  <w:font w:name="Cambria">
    <w:panose1 w:val="02040503050406030204"/>
    <w:charset w:val="00"/>
    <w:family w:val="roman"/>
    <w:pitch w:val="variable"/>
    <w:sig w:usb0="E00006FF" w:usb1="420024FF" w:usb2="02000000" w:usb3="00000000" w:csb0="0000019F" w:csb1="00000000"/>
    <w:embedRegular r:id="rId10" w:fontKey="{92E2CE1B-3E38-3245-AB02-53D795EF81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00C"/>
    <w:multiLevelType w:val="multilevel"/>
    <w:tmpl w:val="65E80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660B9E"/>
    <w:multiLevelType w:val="multilevel"/>
    <w:tmpl w:val="A1DAA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9569AA"/>
    <w:multiLevelType w:val="multilevel"/>
    <w:tmpl w:val="C100C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031410"/>
    <w:multiLevelType w:val="multilevel"/>
    <w:tmpl w:val="9DBC9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A9087E"/>
    <w:multiLevelType w:val="multilevel"/>
    <w:tmpl w:val="E5381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CA6AEF"/>
    <w:multiLevelType w:val="multilevel"/>
    <w:tmpl w:val="499C3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2278D1"/>
    <w:multiLevelType w:val="multilevel"/>
    <w:tmpl w:val="54E2B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746B86"/>
    <w:multiLevelType w:val="hybridMultilevel"/>
    <w:tmpl w:val="3828D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751479">
    <w:abstractNumId w:val="6"/>
  </w:num>
  <w:num w:numId="2" w16cid:durableId="901600714">
    <w:abstractNumId w:val="4"/>
  </w:num>
  <w:num w:numId="3" w16cid:durableId="323171826">
    <w:abstractNumId w:val="2"/>
  </w:num>
  <w:num w:numId="4" w16cid:durableId="2115977820">
    <w:abstractNumId w:val="3"/>
  </w:num>
  <w:num w:numId="5" w16cid:durableId="227614654">
    <w:abstractNumId w:val="5"/>
  </w:num>
  <w:num w:numId="6" w16cid:durableId="396439701">
    <w:abstractNumId w:val="1"/>
  </w:num>
  <w:num w:numId="7" w16cid:durableId="1014772824">
    <w:abstractNumId w:val="0"/>
  </w:num>
  <w:num w:numId="8" w16cid:durableId="4366055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16A"/>
    <w:rsid w:val="000A3E88"/>
    <w:rsid w:val="00226DDE"/>
    <w:rsid w:val="00434D9B"/>
    <w:rsid w:val="0087221B"/>
    <w:rsid w:val="008D1BEC"/>
    <w:rsid w:val="009A603D"/>
    <w:rsid w:val="00AB6044"/>
    <w:rsid w:val="00B04A1D"/>
    <w:rsid w:val="00B2216A"/>
    <w:rsid w:val="00B254B5"/>
    <w:rsid w:val="00CD2045"/>
    <w:rsid w:val="00D76D69"/>
    <w:rsid w:val="00E16D30"/>
    <w:rsid w:val="00FB5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CC879"/>
  <w15:docId w15:val="{DA766A47-5BBC-45FF-A619-D080B4A1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04A1D"/>
    <w:pPr>
      <w:ind w:left="720"/>
      <w:contextualSpacing/>
    </w:pPr>
  </w:style>
  <w:style w:type="table" w:styleId="TableGrid">
    <w:name w:val="Table Grid"/>
    <w:basedOn w:val="TableNormal"/>
    <w:uiPriority w:val="39"/>
    <w:rsid w:val="00B04A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093&amp;utm_source=template-word&amp;utm_medium=content&amp;utm_campaign=AI+Readiness+Assessment-word-12093&amp;lpa=AI+Readiness+Assessment+word+12093"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424</Words>
  <Characters>2423</Characters>
  <Application>Microsoft Office Word</Application>
  <DocSecurity>0</DocSecurity>
  <Lines>20</Lines>
  <Paragraphs>5</Paragraphs>
  <ScaleCrop>false</ScaleCrop>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Megan Herchold</cp:lastModifiedBy>
  <cp:revision>11</cp:revision>
  <dcterms:created xsi:type="dcterms:W3CDTF">2024-06-10T22:35:00Z</dcterms:created>
  <dcterms:modified xsi:type="dcterms:W3CDTF">2024-06-27T21:41:00Z</dcterms:modified>
</cp:coreProperties>
</file>