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AE66" w14:textId="56FDD83E" w:rsidR="00EC3686" w:rsidRPr="003553FB" w:rsidRDefault="00EC3686" w:rsidP="002C5424">
      <w:pPr>
        <w:spacing w:line="276" w:lineRule="auto"/>
        <w:rPr>
          <w:rFonts w:ascii="Century Gothic" w:hAnsi="Century Gothic" w:cs="Arial"/>
          <w:b/>
          <w:noProof/>
          <w:color w:val="595959" w:themeColor="text1" w:themeTint="A6"/>
          <w:sz w:val="44"/>
          <w:szCs w:val="44"/>
        </w:rPr>
      </w:pPr>
      <w:r w:rsidRPr="003553FB">
        <w:rPr>
          <w:rFonts w:ascii="Century Gothic" w:hAnsi="Century Gothic" w:cs="Arial"/>
          <w:noProof/>
          <w:color w:val="595959" w:themeColor="text1" w:themeTint="A6"/>
          <w:sz w:val="28"/>
          <w:szCs w:val="28"/>
        </w:rPr>
        <w:drawing>
          <wp:anchor distT="0" distB="0" distL="114300" distR="114300" simplePos="0" relativeHeight="251659264" behindDoc="1" locked="0" layoutInCell="1" allowOverlap="1" wp14:anchorId="7CF3DCE7" wp14:editId="5D08D731">
            <wp:simplePos x="0" y="0"/>
            <wp:positionH relativeFrom="column">
              <wp:posOffset>6347460</wp:posOffset>
            </wp:positionH>
            <wp:positionV relativeFrom="paragraph">
              <wp:posOffset>-13335</wp:posOffset>
            </wp:positionV>
            <wp:extent cx="2783840" cy="386328"/>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41335" cy="422062"/>
                    </a:xfrm>
                    <a:prstGeom prst="rect">
                      <a:avLst/>
                    </a:prstGeom>
                  </pic:spPr>
                </pic:pic>
              </a:graphicData>
            </a:graphic>
            <wp14:sizeRelH relativeFrom="page">
              <wp14:pctWidth>0</wp14:pctWidth>
            </wp14:sizeRelH>
            <wp14:sizeRelV relativeFrom="page">
              <wp14:pctHeight>0</wp14:pctHeight>
            </wp14:sizeRelV>
          </wp:anchor>
        </w:drawing>
      </w:r>
      <w:r w:rsidRPr="003553FB">
        <w:rPr>
          <w:rFonts w:ascii="Century Gothic" w:hAnsi="Century Gothic" w:cs="Arial"/>
          <w:b/>
          <w:noProof/>
          <w:color w:val="595959" w:themeColor="text1" w:themeTint="A6"/>
          <w:sz w:val="44"/>
          <w:szCs w:val="44"/>
        </w:rPr>
        <w:t>COMPETITIVE ANALYSIS</w:t>
      </w:r>
      <w:r w:rsidR="003846B3" w:rsidRPr="003553FB">
        <w:rPr>
          <w:rFonts w:ascii="Century Gothic" w:hAnsi="Century Gothic" w:cs="Arial"/>
          <w:b/>
          <w:noProof/>
          <w:color w:val="595959" w:themeColor="text1" w:themeTint="A6"/>
          <w:sz w:val="44"/>
          <w:szCs w:val="44"/>
        </w:rPr>
        <w:t xml:space="preserve"> TEMPLATE</w:t>
      </w:r>
    </w:p>
    <w:p w14:paraId="7BB23407" w14:textId="52B8E51E" w:rsidR="00EE1993" w:rsidRPr="003553FB" w:rsidRDefault="00EE1993" w:rsidP="003553FB">
      <w:pPr>
        <w:spacing w:after="120" w:line="276" w:lineRule="auto"/>
        <w:rPr>
          <w:rFonts w:ascii="Century Gothic" w:hAnsi="Century Gothic" w:cs="Arial"/>
          <w:noProof/>
          <w:color w:val="000000" w:themeColor="text1"/>
          <w:sz w:val="21"/>
          <w:szCs w:val="28"/>
        </w:rPr>
      </w:pPr>
      <w:r w:rsidRPr="003553FB">
        <w:rPr>
          <w:rFonts w:ascii="Century Gothic" w:hAnsi="Century Gothic" w:cs="Arial"/>
          <w:noProof/>
          <w:color w:val="000000" w:themeColor="text1"/>
          <w:sz w:val="21"/>
          <w:szCs w:val="28"/>
        </w:rPr>
        <w:t xml:space="preserve">Complete the template for your company, then complete the template for each competitor. </w:t>
      </w:r>
      <w:r w:rsidR="003846B3" w:rsidRPr="003553FB">
        <w:rPr>
          <w:rFonts w:ascii="Century Gothic" w:hAnsi="Century Gothic" w:cs="Arial"/>
          <w:noProof/>
          <w:color w:val="000000" w:themeColor="text1"/>
          <w:sz w:val="21"/>
          <w:szCs w:val="28"/>
        </w:rPr>
        <w:br/>
      </w:r>
      <w:r w:rsidRPr="003553FB">
        <w:rPr>
          <w:rFonts w:ascii="Century Gothic" w:hAnsi="Century Gothic" w:cs="Arial"/>
          <w:noProof/>
          <w:color w:val="000000" w:themeColor="text1"/>
          <w:sz w:val="21"/>
          <w:szCs w:val="28"/>
        </w:rPr>
        <w:t>After you complete this form, you may find out that your competitors are not who you think they are.</w:t>
      </w:r>
    </w:p>
    <w:tbl>
      <w:tblPr>
        <w:tblW w:w="14400" w:type="dxa"/>
        <w:tblInd w:w="-5" w:type="dxa"/>
        <w:tblBorders>
          <w:top w:val="single" w:sz="4" w:space="0" w:color="BFBFBF"/>
          <w:left w:val="single" w:sz="4" w:space="0" w:color="BFBFBF"/>
          <w:bottom w:val="single" w:sz="18" w:space="0" w:color="60CAF3" w:themeColor="accent4" w:themeTint="99"/>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3240"/>
        <w:gridCol w:w="11160"/>
      </w:tblGrid>
      <w:tr w:rsidR="003553FB" w:rsidRPr="002C5424" w14:paraId="141B38EE" w14:textId="77777777" w:rsidTr="003553FB">
        <w:trPr>
          <w:trHeight w:val="1133"/>
        </w:trPr>
        <w:tc>
          <w:tcPr>
            <w:tcW w:w="3240" w:type="dxa"/>
            <w:shd w:val="clear" w:color="000000" w:fill="CAEDFB"/>
            <w:vAlign w:val="center"/>
            <w:hideMark/>
          </w:tcPr>
          <w:p w14:paraId="59738E55" w14:textId="77777777" w:rsidR="002C5424" w:rsidRPr="003553FB" w:rsidRDefault="002C5424" w:rsidP="002C5424">
            <w:pPr>
              <w:spacing w:line="276" w:lineRule="auto"/>
              <w:rPr>
                <w:rFonts w:ascii="Century Gothic" w:hAnsi="Century Gothic" w:cs="Calibri"/>
                <w:b/>
                <w:bCs/>
                <w:color w:val="000000"/>
                <w:sz w:val="20"/>
                <w:szCs w:val="20"/>
              </w:rPr>
            </w:pPr>
            <w:r w:rsidRPr="002C5424">
              <w:rPr>
                <w:rFonts w:ascii="Century Gothic" w:hAnsi="Century Gothic" w:cs="Calibri"/>
                <w:b/>
                <w:bCs/>
                <w:color w:val="000000"/>
                <w:sz w:val="20"/>
                <w:szCs w:val="20"/>
              </w:rPr>
              <w:t>WHY CONDUCT THIS ANALYSIS?</w:t>
            </w:r>
          </w:p>
          <w:p w14:paraId="019BB04E" w14:textId="5D6727ED" w:rsidR="002C5424" w:rsidRPr="002C5424" w:rsidRDefault="002C5424" w:rsidP="002C5424">
            <w:pPr>
              <w:rPr>
                <w:rFonts w:ascii="Century Gothic" w:hAnsi="Century Gothic" w:cs="Calibri"/>
                <w:color w:val="000000"/>
                <w:sz w:val="18"/>
                <w:szCs w:val="18"/>
              </w:rPr>
            </w:pPr>
            <w:r w:rsidRPr="002C5424">
              <w:rPr>
                <w:rFonts w:ascii="Century Gothic" w:hAnsi="Century Gothic" w:cs="Calibri"/>
                <w:color w:val="000000"/>
                <w:sz w:val="18"/>
                <w:szCs w:val="18"/>
              </w:rPr>
              <w:t>Write down the question you are trying to answer or the goal of this analysis</w:t>
            </w:r>
          </w:p>
        </w:tc>
        <w:tc>
          <w:tcPr>
            <w:tcW w:w="11160" w:type="dxa"/>
            <w:shd w:val="clear" w:color="auto" w:fill="auto"/>
            <w:vAlign w:val="center"/>
            <w:hideMark/>
          </w:tcPr>
          <w:p w14:paraId="4CC747D3" w14:textId="198F05F4" w:rsidR="002C5424" w:rsidRPr="002C5424" w:rsidRDefault="002C5424" w:rsidP="002C5424">
            <w:pPr>
              <w:rPr>
                <w:rFonts w:ascii="Century Gothic" w:hAnsi="Century Gothic" w:cs="Calibri"/>
                <w:color w:val="000000"/>
              </w:rPr>
            </w:pPr>
            <w:r w:rsidRPr="002C5424">
              <w:rPr>
                <w:rFonts w:ascii="Century Gothic" w:hAnsi="Century Gothic" w:cs="Calibri"/>
                <w:color w:val="000000"/>
              </w:rPr>
              <w:t> </w:t>
            </w:r>
          </w:p>
        </w:tc>
      </w:tr>
    </w:tbl>
    <w:p w14:paraId="315E3450" w14:textId="77777777" w:rsidR="002C5424" w:rsidRPr="003553FB" w:rsidRDefault="002C5424" w:rsidP="002C5424">
      <w:pPr>
        <w:rPr>
          <w:rFonts w:ascii="Century Gothic" w:hAnsi="Century Gothic"/>
          <w:color w:val="000000" w:themeColor="text1"/>
          <w:sz w:val="13"/>
          <w:szCs w:val="13"/>
        </w:rPr>
      </w:pPr>
    </w:p>
    <w:tbl>
      <w:tblPr>
        <w:tblW w:w="14395" w:type="dxa"/>
        <w:tblLook w:val="04A0" w:firstRow="1" w:lastRow="0" w:firstColumn="1" w:lastColumn="0" w:noHBand="0" w:noVBand="1"/>
      </w:tblPr>
      <w:tblGrid>
        <w:gridCol w:w="590"/>
        <w:gridCol w:w="1659"/>
        <w:gridCol w:w="3036"/>
        <w:gridCol w:w="3037"/>
        <w:gridCol w:w="3036"/>
        <w:gridCol w:w="3037"/>
      </w:tblGrid>
      <w:tr w:rsidR="002C5424" w:rsidRPr="002C5424" w14:paraId="0E0AB4FA" w14:textId="77777777" w:rsidTr="002C5424">
        <w:trPr>
          <w:trHeight w:val="500"/>
        </w:trPr>
        <w:tc>
          <w:tcPr>
            <w:tcW w:w="2249" w:type="dxa"/>
            <w:gridSpan w:val="2"/>
            <w:tcBorders>
              <w:top w:val="single" w:sz="24" w:space="0" w:color="0F9ED5" w:themeColor="accent4"/>
              <w:left w:val="single" w:sz="4" w:space="0" w:color="BFBFBF"/>
              <w:right w:val="single" w:sz="4" w:space="0" w:color="BFBFBF"/>
            </w:tcBorders>
            <w:shd w:val="reverseDiagStripe" w:color="0B1D2F" w:fill="074F69"/>
            <w:noWrap/>
            <w:vAlign w:val="bottom"/>
            <w:hideMark/>
          </w:tcPr>
          <w:p w14:paraId="672608F2" w14:textId="77777777" w:rsidR="002C5424" w:rsidRPr="002C5424" w:rsidRDefault="002C5424" w:rsidP="002C5424">
            <w:pPr>
              <w:jc w:val="center"/>
              <w:rPr>
                <w:rFonts w:ascii="Century Gothic" w:hAnsi="Century Gothic" w:cs="Calibri"/>
                <w:color w:val="000000"/>
              </w:rPr>
            </w:pPr>
            <w:r w:rsidRPr="002C5424">
              <w:rPr>
                <w:rFonts w:ascii="Century Gothic" w:hAnsi="Century Gothic" w:cs="Calibri"/>
                <w:color w:val="000000"/>
              </w:rPr>
              <w:t> </w:t>
            </w:r>
          </w:p>
        </w:tc>
        <w:tc>
          <w:tcPr>
            <w:tcW w:w="3036" w:type="dxa"/>
            <w:tcBorders>
              <w:top w:val="single" w:sz="24" w:space="0" w:color="0F9ED5" w:themeColor="accent4"/>
              <w:left w:val="nil"/>
              <w:right w:val="double" w:sz="6" w:space="0" w:color="BFBFBF"/>
            </w:tcBorders>
            <w:shd w:val="clear" w:color="000000" w:fill="0C769E"/>
            <w:vAlign w:val="center"/>
            <w:hideMark/>
          </w:tcPr>
          <w:p w14:paraId="39320FA5" w14:textId="77777777" w:rsidR="002C5424" w:rsidRPr="002C5424" w:rsidRDefault="002C5424" w:rsidP="002C5424">
            <w:pPr>
              <w:jc w:val="center"/>
              <w:rPr>
                <w:rFonts w:ascii="Century Gothic" w:hAnsi="Century Gothic" w:cs="Calibri"/>
                <w:color w:val="FFFFFF"/>
              </w:rPr>
            </w:pPr>
            <w:r w:rsidRPr="002C5424">
              <w:rPr>
                <w:rFonts w:ascii="Century Gothic" w:hAnsi="Century Gothic" w:cs="Calibri"/>
                <w:color w:val="FFFFFF"/>
              </w:rPr>
              <w:t>YOUR COMPANY</w:t>
            </w:r>
          </w:p>
        </w:tc>
        <w:tc>
          <w:tcPr>
            <w:tcW w:w="3037" w:type="dxa"/>
            <w:tcBorders>
              <w:top w:val="single" w:sz="24" w:space="0" w:color="0F9ED5" w:themeColor="accent4"/>
              <w:left w:val="nil"/>
              <w:right w:val="dotted" w:sz="4" w:space="0" w:color="BFBFBF"/>
            </w:tcBorders>
            <w:shd w:val="clear" w:color="000000" w:fill="808080"/>
            <w:vAlign w:val="center"/>
            <w:hideMark/>
          </w:tcPr>
          <w:p w14:paraId="508EFDB7" w14:textId="77777777" w:rsidR="002C5424" w:rsidRPr="002C5424" w:rsidRDefault="002C5424" w:rsidP="002C5424">
            <w:pPr>
              <w:jc w:val="center"/>
              <w:rPr>
                <w:rFonts w:ascii="Century Gothic" w:hAnsi="Century Gothic" w:cs="Calibri"/>
                <w:color w:val="FFFFFF"/>
              </w:rPr>
            </w:pPr>
            <w:r w:rsidRPr="002C5424">
              <w:rPr>
                <w:rFonts w:ascii="Century Gothic" w:hAnsi="Century Gothic" w:cs="Calibri"/>
                <w:color w:val="FFFFFF"/>
              </w:rPr>
              <w:t>COMPETITOR 1</w:t>
            </w:r>
          </w:p>
        </w:tc>
        <w:tc>
          <w:tcPr>
            <w:tcW w:w="3036" w:type="dxa"/>
            <w:tcBorders>
              <w:top w:val="single" w:sz="24" w:space="0" w:color="0F9ED5" w:themeColor="accent4"/>
              <w:left w:val="nil"/>
              <w:right w:val="dotted" w:sz="4" w:space="0" w:color="BFBFBF"/>
            </w:tcBorders>
            <w:shd w:val="clear" w:color="000000" w:fill="595959"/>
            <w:vAlign w:val="center"/>
            <w:hideMark/>
          </w:tcPr>
          <w:p w14:paraId="18A827FB" w14:textId="77777777" w:rsidR="002C5424" w:rsidRPr="002C5424" w:rsidRDefault="002C5424" w:rsidP="002C5424">
            <w:pPr>
              <w:jc w:val="center"/>
              <w:rPr>
                <w:rFonts w:ascii="Century Gothic" w:hAnsi="Century Gothic" w:cs="Calibri"/>
                <w:color w:val="FFFFFF"/>
              </w:rPr>
            </w:pPr>
            <w:r w:rsidRPr="002C5424">
              <w:rPr>
                <w:rFonts w:ascii="Century Gothic" w:hAnsi="Century Gothic" w:cs="Calibri"/>
                <w:color w:val="FFFFFF"/>
              </w:rPr>
              <w:t>COMPETITOR 2</w:t>
            </w:r>
          </w:p>
        </w:tc>
        <w:tc>
          <w:tcPr>
            <w:tcW w:w="3037" w:type="dxa"/>
            <w:tcBorders>
              <w:top w:val="single" w:sz="24" w:space="0" w:color="0F9ED5" w:themeColor="accent4"/>
              <w:left w:val="nil"/>
              <w:right w:val="single" w:sz="18" w:space="0" w:color="BFBFBF" w:themeColor="background1" w:themeShade="BF"/>
            </w:tcBorders>
            <w:shd w:val="clear" w:color="000000" w:fill="404040"/>
            <w:vAlign w:val="center"/>
            <w:hideMark/>
          </w:tcPr>
          <w:p w14:paraId="06127B24" w14:textId="77777777" w:rsidR="002C5424" w:rsidRPr="002C5424" w:rsidRDefault="002C5424" w:rsidP="002C5424">
            <w:pPr>
              <w:jc w:val="center"/>
              <w:rPr>
                <w:rFonts w:ascii="Century Gothic" w:hAnsi="Century Gothic" w:cs="Calibri"/>
                <w:color w:val="FFFFFF"/>
              </w:rPr>
            </w:pPr>
            <w:r w:rsidRPr="002C5424">
              <w:rPr>
                <w:rFonts w:ascii="Century Gothic" w:hAnsi="Century Gothic" w:cs="Calibri"/>
                <w:color w:val="FFFFFF"/>
              </w:rPr>
              <w:t>COMPETITOR 3</w:t>
            </w:r>
          </w:p>
        </w:tc>
      </w:tr>
      <w:tr w:rsidR="002C5424" w:rsidRPr="003553FB" w14:paraId="107E4305" w14:textId="77777777" w:rsidTr="002C5424">
        <w:trPr>
          <w:cantSplit/>
          <w:trHeight w:val="1080"/>
        </w:trPr>
        <w:tc>
          <w:tcPr>
            <w:tcW w:w="590" w:type="dxa"/>
            <w:vMerge w:val="restart"/>
            <w:tcBorders>
              <w:top w:val="nil"/>
              <w:left w:val="single" w:sz="4" w:space="0" w:color="BFBFBF"/>
              <w:bottom w:val="single" w:sz="8" w:space="0" w:color="BFBFBF"/>
              <w:right w:val="single" w:sz="4" w:space="0" w:color="BFBFBF"/>
            </w:tcBorders>
            <w:shd w:val="clear" w:color="000000" w:fill="94DCF8"/>
            <w:textDirection w:val="btLr"/>
            <w:vAlign w:val="center"/>
            <w:hideMark/>
          </w:tcPr>
          <w:p w14:paraId="4BCD8455" w14:textId="77777777" w:rsidR="002C5424" w:rsidRPr="002C5424" w:rsidRDefault="002C5424" w:rsidP="002C5424">
            <w:pPr>
              <w:jc w:val="center"/>
              <w:rPr>
                <w:rFonts w:ascii="Century Gothic" w:hAnsi="Century Gothic" w:cs="Calibri"/>
                <w:color w:val="000000"/>
                <w:sz w:val="26"/>
                <w:szCs w:val="26"/>
              </w:rPr>
            </w:pPr>
            <w:r w:rsidRPr="002C5424">
              <w:rPr>
                <w:rFonts w:ascii="Century Gothic" w:hAnsi="Century Gothic" w:cs="Calibri"/>
                <w:color w:val="000000"/>
                <w:sz w:val="26"/>
                <w:szCs w:val="26"/>
              </w:rPr>
              <w:t>PROFILE</w:t>
            </w:r>
          </w:p>
        </w:tc>
        <w:tc>
          <w:tcPr>
            <w:tcW w:w="1659" w:type="dxa"/>
            <w:tcBorders>
              <w:top w:val="nil"/>
              <w:left w:val="nil"/>
              <w:bottom w:val="single" w:sz="4" w:space="0" w:color="BFBFBF"/>
              <w:right w:val="single" w:sz="4" w:space="0" w:color="BFBFBF"/>
            </w:tcBorders>
            <w:shd w:val="clear" w:color="000000" w:fill="CAEDFB"/>
            <w:vAlign w:val="center"/>
            <w:hideMark/>
          </w:tcPr>
          <w:p w14:paraId="265A7C7C"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OVERVIEW</w:t>
            </w:r>
          </w:p>
        </w:tc>
        <w:tc>
          <w:tcPr>
            <w:tcW w:w="3036" w:type="dxa"/>
            <w:tcBorders>
              <w:top w:val="nil"/>
              <w:left w:val="nil"/>
              <w:bottom w:val="single" w:sz="4" w:space="0" w:color="BFBFBF"/>
              <w:right w:val="double" w:sz="6" w:space="0" w:color="BFBFBF"/>
            </w:tcBorders>
            <w:shd w:val="clear" w:color="000000" w:fill="EFF9FB"/>
            <w:vAlign w:val="center"/>
            <w:hideMark/>
          </w:tcPr>
          <w:p w14:paraId="78665F16" w14:textId="026975F5"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4" w:space="0" w:color="BFBFBF"/>
              <w:right w:val="dotted" w:sz="4" w:space="0" w:color="BFBFBF"/>
            </w:tcBorders>
            <w:shd w:val="clear" w:color="auto" w:fill="auto"/>
            <w:vAlign w:val="center"/>
            <w:hideMark/>
          </w:tcPr>
          <w:p w14:paraId="0A5AB81F"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4" w:space="0" w:color="BFBFBF"/>
              <w:right w:val="dotted" w:sz="4" w:space="0" w:color="BFBFBF"/>
            </w:tcBorders>
            <w:shd w:val="clear" w:color="auto" w:fill="auto"/>
            <w:vAlign w:val="center"/>
            <w:hideMark/>
          </w:tcPr>
          <w:p w14:paraId="55562ABE"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4" w:space="0" w:color="BFBFBF"/>
              <w:right w:val="single" w:sz="18" w:space="0" w:color="BFBFBF" w:themeColor="background1" w:themeShade="BF"/>
            </w:tcBorders>
            <w:shd w:val="clear" w:color="auto" w:fill="auto"/>
            <w:vAlign w:val="center"/>
            <w:hideMark/>
          </w:tcPr>
          <w:p w14:paraId="65B29EAD"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0C537E6F" w14:textId="77777777" w:rsidTr="002C5424">
        <w:trPr>
          <w:cantSplit/>
          <w:trHeight w:val="1080"/>
        </w:trPr>
        <w:tc>
          <w:tcPr>
            <w:tcW w:w="590" w:type="dxa"/>
            <w:vMerge/>
            <w:tcBorders>
              <w:top w:val="nil"/>
              <w:left w:val="single" w:sz="4" w:space="0" w:color="BFBFBF"/>
              <w:bottom w:val="single" w:sz="18" w:space="0" w:color="BFBFBF" w:themeColor="background1" w:themeShade="BF"/>
              <w:right w:val="single" w:sz="4" w:space="0" w:color="BFBFBF"/>
            </w:tcBorders>
            <w:vAlign w:val="center"/>
            <w:hideMark/>
          </w:tcPr>
          <w:p w14:paraId="56DDC712" w14:textId="77777777" w:rsidR="002C5424" w:rsidRPr="002C5424" w:rsidRDefault="002C5424" w:rsidP="002C5424">
            <w:pPr>
              <w:rPr>
                <w:rFonts w:ascii="Century Gothic" w:hAnsi="Century Gothic" w:cs="Calibri"/>
                <w:color w:val="000000"/>
                <w:sz w:val="26"/>
                <w:szCs w:val="26"/>
              </w:rPr>
            </w:pPr>
          </w:p>
        </w:tc>
        <w:tc>
          <w:tcPr>
            <w:tcW w:w="1659" w:type="dxa"/>
            <w:tcBorders>
              <w:top w:val="nil"/>
              <w:left w:val="nil"/>
              <w:bottom w:val="single" w:sz="18" w:space="0" w:color="BFBFBF" w:themeColor="background1" w:themeShade="BF"/>
              <w:right w:val="single" w:sz="4" w:space="0" w:color="BFBFBF"/>
            </w:tcBorders>
            <w:shd w:val="clear" w:color="000000" w:fill="CAEDFB"/>
            <w:vAlign w:val="center"/>
            <w:hideMark/>
          </w:tcPr>
          <w:p w14:paraId="152AD67B"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COMPETITIVE ADVANTAGE</w:t>
            </w:r>
            <w:r w:rsidRPr="002C5424">
              <w:rPr>
                <w:rFonts w:ascii="Century Gothic" w:hAnsi="Century Gothic" w:cs="Calibri"/>
                <w:b/>
                <w:bCs/>
                <w:color w:val="000000"/>
                <w:sz w:val="20"/>
                <w:szCs w:val="20"/>
              </w:rPr>
              <w:br/>
            </w:r>
            <w:r w:rsidRPr="002C5424">
              <w:rPr>
                <w:rFonts w:ascii="Century Gothic" w:hAnsi="Century Gothic" w:cs="Calibri"/>
                <w:color w:val="000000"/>
                <w:sz w:val="15"/>
                <w:szCs w:val="15"/>
              </w:rPr>
              <w:t>What value do you offer customers?</w:t>
            </w:r>
          </w:p>
        </w:tc>
        <w:tc>
          <w:tcPr>
            <w:tcW w:w="3036" w:type="dxa"/>
            <w:tcBorders>
              <w:top w:val="nil"/>
              <w:left w:val="nil"/>
              <w:bottom w:val="single" w:sz="18" w:space="0" w:color="BFBFBF" w:themeColor="background1" w:themeShade="BF"/>
              <w:right w:val="double" w:sz="6" w:space="0" w:color="BFBFBF"/>
            </w:tcBorders>
            <w:shd w:val="clear" w:color="000000" w:fill="EFF9FB"/>
            <w:vAlign w:val="center"/>
            <w:hideMark/>
          </w:tcPr>
          <w:p w14:paraId="2772F777"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dotted" w:sz="4" w:space="0" w:color="BFBFBF"/>
            </w:tcBorders>
            <w:shd w:val="clear" w:color="auto" w:fill="auto"/>
            <w:vAlign w:val="center"/>
            <w:hideMark/>
          </w:tcPr>
          <w:p w14:paraId="008C4E5A"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18" w:space="0" w:color="BFBFBF" w:themeColor="background1" w:themeShade="BF"/>
              <w:right w:val="dotted" w:sz="4" w:space="0" w:color="BFBFBF"/>
            </w:tcBorders>
            <w:shd w:val="clear" w:color="auto" w:fill="auto"/>
            <w:vAlign w:val="center"/>
            <w:hideMark/>
          </w:tcPr>
          <w:p w14:paraId="21A67610"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hideMark/>
          </w:tcPr>
          <w:p w14:paraId="0A0C1377"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5499D954" w14:textId="77777777" w:rsidTr="002C5424">
        <w:trPr>
          <w:cantSplit/>
          <w:trHeight w:val="1080"/>
        </w:trPr>
        <w:tc>
          <w:tcPr>
            <w:tcW w:w="590" w:type="dxa"/>
            <w:vMerge w:val="restart"/>
            <w:tcBorders>
              <w:top w:val="single" w:sz="18" w:space="0" w:color="BFBFBF" w:themeColor="background1" w:themeShade="BF"/>
              <w:left w:val="single" w:sz="4" w:space="0" w:color="BFBFBF"/>
              <w:bottom w:val="single" w:sz="18" w:space="0" w:color="BFBFBF" w:themeColor="background1" w:themeShade="BF"/>
              <w:right w:val="single" w:sz="4" w:space="0" w:color="BFBFBF"/>
            </w:tcBorders>
            <w:shd w:val="clear" w:color="000000" w:fill="D0D0D0"/>
            <w:textDirection w:val="btLr"/>
            <w:vAlign w:val="center"/>
            <w:hideMark/>
          </w:tcPr>
          <w:p w14:paraId="7A261B03" w14:textId="77777777" w:rsidR="002C5424" w:rsidRPr="002C5424" w:rsidRDefault="002C5424" w:rsidP="002C5424">
            <w:pPr>
              <w:jc w:val="center"/>
              <w:rPr>
                <w:rFonts w:ascii="Century Gothic" w:hAnsi="Century Gothic" w:cs="Calibri"/>
                <w:color w:val="000000"/>
                <w:sz w:val="26"/>
                <w:szCs w:val="26"/>
              </w:rPr>
            </w:pPr>
            <w:r w:rsidRPr="002C5424">
              <w:rPr>
                <w:rFonts w:ascii="Century Gothic" w:hAnsi="Century Gothic" w:cs="Calibri"/>
                <w:color w:val="000000"/>
                <w:sz w:val="26"/>
                <w:szCs w:val="26"/>
              </w:rPr>
              <w:t>MKTG PROFILE</w:t>
            </w:r>
          </w:p>
        </w:tc>
        <w:tc>
          <w:tcPr>
            <w:tcW w:w="1659" w:type="dxa"/>
            <w:tcBorders>
              <w:top w:val="single" w:sz="18" w:space="0" w:color="BFBFBF" w:themeColor="background1" w:themeShade="BF"/>
              <w:left w:val="nil"/>
              <w:bottom w:val="single" w:sz="4" w:space="0" w:color="BFBFBF"/>
              <w:right w:val="single" w:sz="4" w:space="0" w:color="BFBFBF"/>
            </w:tcBorders>
            <w:shd w:val="clear" w:color="000000" w:fill="E8E8E8"/>
            <w:vAlign w:val="center"/>
            <w:hideMark/>
          </w:tcPr>
          <w:p w14:paraId="22E72A81"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 xml:space="preserve">TARGET </w:t>
            </w:r>
            <w:r w:rsidRPr="002C5424">
              <w:rPr>
                <w:rFonts w:ascii="Century Gothic" w:hAnsi="Century Gothic" w:cs="Calibri"/>
                <w:b/>
                <w:bCs/>
                <w:color w:val="000000"/>
                <w:sz w:val="20"/>
                <w:szCs w:val="20"/>
              </w:rPr>
              <w:br/>
              <w:t>MARKET</w:t>
            </w:r>
          </w:p>
        </w:tc>
        <w:tc>
          <w:tcPr>
            <w:tcW w:w="3036" w:type="dxa"/>
            <w:tcBorders>
              <w:top w:val="single" w:sz="18" w:space="0" w:color="BFBFBF" w:themeColor="background1" w:themeShade="BF"/>
              <w:left w:val="nil"/>
              <w:bottom w:val="single" w:sz="4" w:space="0" w:color="BFBFBF"/>
              <w:right w:val="double" w:sz="6" w:space="0" w:color="BFBFBF"/>
            </w:tcBorders>
            <w:shd w:val="clear" w:color="000000" w:fill="F8F8F8"/>
            <w:vAlign w:val="center"/>
            <w:hideMark/>
          </w:tcPr>
          <w:p w14:paraId="19566205"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21FB146A"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384ADBA2"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auto"/>
            <w:vAlign w:val="center"/>
            <w:hideMark/>
          </w:tcPr>
          <w:p w14:paraId="2AD8A760"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27CFF72F" w14:textId="77777777" w:rsidTr="002C5424">
        <w:trPr>
          <w:cantSplit/>
          <w:trHeight w:val="1080"/>
        </w:trPr>
        <w:tc>
          <w:tcPr>
            <w:tcW w:w="590"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2D3341FC" w14:textId="77777777" w:rsidR="002C5424" w:rsidRPr="002C5424" w:rsidRDefault="002C5424" w:rsidP="002C5424">
            <w:pPr>
              <w:rPr>
                <w:rFonts w:ascii="Century Gothic" w:hAnsi="Century Gothic" w:cs="Calibri"/>
                <w:color w:val="000000"/>
                <w:sz w:val="26"/>
                <w:szCs w:val="26"/>
              </w:rPr>
            </w:pPr>
          </w:p>
        </w:tc>
        <w:tc>
          <w:tcPr>
            <w:tcW w:w="1659" w:type="dxa"/>
            <w:tcBorders>
              <w:top w:val="nil"/>
              <w:left w:val="nil"/>
              <w:bottom w:val="single" w:sz="18" w:space="0" w:color="BFBFBF" w:themeColor="background1" w:themeShade="BF"/>
              <w:right w:val="single" w:sz="4" w:space="0" w:color="BFBFBF"/>
            </w:tcBorders>
            <w:shd w:val="clear" w:color="000000" w:fill="E8E8E8"/>
            <w:vAlign w:val="center"/>
            <w:hideMark/>
          </w:tcPr>
          <w:p w14:paraId="22772B8D"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MARKETING STRATEGIES</w:t>
            </w:r>
          </w:p>
        </w:tc>
        <w:tc>
          <w:tcPr>
            <w:tcW w:w="3036" w:type="dxa"/>
            <w:tcBorders>
              <w:top w:val="nil"/>
              <w:left w:val="nil"/>
              <w:bottom w:val="single" w:sz="18" w:space="0" w:color="BFBFBF" w:themeColor="background1" w:themeShade="BF"/>
              <w:right w:val="double" w:sz="6" w:space="0" w:color="BFBFBF"/>
            </w:tcBorders>
            <w:shd w:val="clear" w:color="000000" w:fill="F8F8F8"/>
            <w:vAlign w:val="center"/>
            <w:hideMark/>
          </w:tcPr>
          <w:p w14:paraId="50CE933E"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dotted" w:sz="4" w:space="0" w:color="BFBFBF"/>
            </w:tcBorders>
            <w:shd w:val="clear" w:color="auto" w:fill="auto"/>
            <w:vAlign w:val="center"/>
            <w:hideMark/>
          </w:tcPr>
          <w:p w14:paraId="1FF39541"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18" w:space="0" w:color="BFBFBF" w:themeColor="background1" w:themeShade="BF"/>
              <w:right w:val="dotted" w:sz="4" w:space="0" w:color="BFBFBF"/>
            </w:tcBorders>
            <w:shd w:val="clear" w:color="auto" w:fill="auto"/>
            <w:vAlign w:val="center"/>
            <w:hideMark/>
          </w:tcPr>
          <w:p w14:paraId="5EB1AF62"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hideMark/>
          </w:tcPr>
          <w:p w14:paraId="61A23B76"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26109EBC" w14:textId="77777777" w:rsidTr="002C5424">
        <w:trPr>
          <w:cantSplit/>
          <w:trHeight w:val="1080"/>
        </w:trPr>
        <w:tc>
          <w:tcPr>
            <w:tcW w:w="590"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A6C9EC"/>
            <w:textDirection w:val="btLr"/>
            <w:vAlign w:val="center"/>
            <w:hideMark/>
          </w:tcPr>
          <w:p w14:paraId="704A8D54" w14:textId="77777777" w:rsidR="002C5424" w:rsidRPr="002C5424" w:rsidRDefault="002C5424" w:rsidP="002C5424">
            <w:pPr>
              <w:jc w:val="center"/>
              <w:rPr>
                <w:rFonts w:ascii="Century Gothic" w:hAnsi="Century Gothic" w:cs="Calibri"/>
                <w:color w:val="000000"/>
                <w:sz w:val="26"/>
                <w:szCs w:val="26"/>
              </w:rPr>
            </w:pPr>
            <w:r w:rsidRPr="002C5424">
              <w:rPr>
                <w:rFonts w:ascii="Century Gothic" w:hAnsi="Century Gothic" w:cs="Calibri"/>
                <w:color w:val="000000"/>
                <w:sz w:val="26"/>
                <w:szCs w:val="26"/>
              </w:rPr>
              <w:t>PRODUCT PROFILE</w:t>
            </w:r>
          </w:p>
        </w:tc>
        <w:tc>
          <w:tcPr>
            <w:tcW w:w="1659" w:type="dxa"/>
            <w:tcBorders>
              <w:top w:val="single" w:sz="18" w:space="0" w:color="BFBFBF" w:themeColor="background1" w:themeShade="BF"/>
              <w:left w:val="nil"/>
              <w:bottom w:val="single" w:sz="4" w:space="0" w:color="BFBFBF"/>
              <w:right w:val="single" w:sz="4" w:space="0" w:color="BFBFBF"/>
            </w:tcBorders>
            <w:shd w:val="clear" w:color="000000" w:fill="DAE9F8"/>
            <w:vAlign w:val="center"/>
            <w:hideMark/>
          </w:tcPr>
          <w:p w14:paraId="771CC5C0"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PRODUCTS &amp; SERVICES</w:t>
            </w:r>
          </w:p>
        </w:tc>
        <w:tc>
          <w:tcPr>
            <w:tcW w:w="3036" w:type="dxa"/>
            <w:tcBorders>
              <w:top w:val="single" w:sz="18" w:space="0" w:color="BFBFBF" w:themeColor="background1" w:themeShade="BF"/>
              <w:left w:val="nil"/>
              <w:bottom w:val="single" w:sz="4" w:space="0" w:color="BFBFBF"/>
              <w:right w:val="double" w:sz="6" w:space="0" w:color="BFBFBF"/>
            </w:tcBorders>
            <w:shd w:val="clear" w:color="000000" w:fill="EDF2FB"/>
            <w:vAlign w:val="center"/>
            <w:hideMark/>
          </w:tcPr>
          <w:p w14:paraId="25DB48DE"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688738B3"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single" w:sz="18" w:space="0" w:color="BFBFBF" w:themeColor="background1" w:themeShade="BF"/>
              <w:left w:val="nil"/>
              <w:bottom w:val="single" w:sz="4" w:space="0" w:color="BFBFBF"/>
              <w:right w:val="dotted" w:sz="4" w:space="0" w:color="BFBFBF"/>
            </w:tcBorders>
            <w:shd w:val="clear" w:color="auto" w:fill="auto"/>
            <w:vAlign w:val="center"/>
            <w:hideMark/>
          </w:tcPr>
          <w:p w14:paraId="269712E1"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auto"/>
            <w:vAlign w:val="center"/>
            <w:hideMark/>
          </w:tcPr>
          <w:p w14:paraId="0CBC1224"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2C5AC1EC" w14:textId="77777777" w:rsidTr="002C5424">
        <w:trPr>
          <w:cantSplit/>
          <w:trHeight w:val="1080"/>
        </w:trPr>
        <w:tc>
          <w:tcPr>
            <w:tcW w:w="590" w:type="dxa"/>
            <w:vMerge/>
            <w:tcBorders>
              <w:top w:val="nil"/>
              <w:left w:val="single" w:sz="4" w:space="0" w:color="BFBFBF"/>
              <w:bottom w:val="single" w:sz="8" w:space="0" w:color="BFBFBF"/>
              <w:right w:val="single" w:sz="4" w:space="0" w:color="BFBFBF"/>
            </w:tcBorders>
            <w:vAlign w:val="center"/>
            <w:hideMark/>
          </w:tcPr>
          <w:p w14:paraId="66A659DA" w14:textId="77777777" w:rsidR="002C5424" w:rsidRPr="002C5424" w:rsidRDefault="002C5424" w:rsidP="002C5424">
            <w:pPr>
              <w:rPr>
                <w:rFonts w:ascii="Century Gothic" w:hAnsi="Century Gothic" w:cs="Calibri"/>
                <w:color w:val="000000"/>
                <w:sz w:val="30"/>
                <w:szCs w:val="30"/>
              </w:rPr>
            </w:pPr>
          </w:p>
        </w:tc>
        <w:tc>
          <w:tcPr>
            <w:tcW w:w="1659" w:type="dxa"/>
            <w:tcBorders>
              <w:top w:val="nil"/>
              <w:left w:val="nil"/>
              <w:bottom w:val="single" w:sz="4" w:space="0" w:color="BFBFBF"/>
              <w:right w:val="single" w:sz="4" w:space="0" w:color="BFBFBF"/>
            </w:tcBorders>
            <w:shd w:val="clear" w:color="000000" w:fill="DAE9F8"/>
            <w:vAlign w:val="center"/>
            <w:hideMark/>
          </w:tcPr>
          <w:p w14:paraId="16D1EBF2"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PRICING &amp; COSTS</w:t>
            </w:r>
          </w:p>
        </w:tc>
        <w:tc>
          <w:tcPr>
            <w:tcW w:w="3036" w:type="dxa"/>
            <w:tcBorders>
              <w:top w:val="nil"/>
              <w:left w:val="nil"/>
              <w:bottom w:val="single" w:sz="4" w:space="0" w:color="BFBFBF"/>
              <w:right w:val="double" w:sz="6" w:space="0" w:color="BFBFBF"/>
            </w:tcBorders>
            <w:shd w:val="clear" w:color="000000" w:fill="EDF2FB"/>
            <w:vAlign w:val="center"/>
            <w:hideMark/>
          </w:tcPr>
          <w:p w14:paraId="0E555E09"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4" w:space="0" w:color="BFBFBF"/>
              <w:right w:val="dotted" w:sz="4" w:space="0" w:color="BFBFBF"/>
            </w:tcBorders>
            <w:shd w:val="clear" w:color="auto" w:fill="auto"/>
            <w:vAlign w:val="center"/>
            <w:hideMark/>
          </w:tcPr>
          <w:p w14:paraId="7C053ECE"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4" w:space="0" w:color="BFBFBF"/>
              <w:right w:val="dotted" w:sz="4" w:space="0" w:color="BFBFBF"/>
            </w:tcBorders>
            <w:shd w:val="clear" w:color="auto" w:fill="auto"/>
            <w:vAlign w:val="center"/>
            <w:hideMark/>
          </w:tcPr>
          <w:p w14:paraId="7047663C"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4" w:space="0" w:color="BFBFBF"/>
              <w:right w:val="single" w:sz="18" w:space="0" w:color="BFBFBF" w:themeColor="background1" w:themeShade="BF"/>
            </w:tcBorders>
            <w:shd w:val="clear" w:color="auto" w:fill="auto"/>
            <w:vAlign w:val="center"/>
            <w:hideMark/>
          </w:tcPr>
          <w:p w14:paraId="7E2A004F"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r w:rsidR="002C5424" w:rsidRPr="003553FB" w14:paraId="4BB76F22" w14:textId="77777777" w:rsidTr="002C5424">
        <w:trPr>
          <w:cantSplit/>
          <w:trHeight w:val="1080"/>
        </w:trPr>
        <w:tc>
          <w:tcPr>
            <w:tcW w:w="590" w:type="dxa"/>
            <w:vMerge/>
            <w:tcBorders>
              <w:top w:val="nil"/>
              <w:left w:val="single" w:sz="4" w:space="0" w:color="BFBFBF"/>
              <w:bottom w:val="single" w:sz="18" w:space="0" w:color="BFBFBF" w:themeColor="background1" w:themeShade="BF"/>
              <w:right w:val="single" w:sz="4" w:space="0" w:color="BFBFBF"/>
            </w:tcBorders>
            <w:vAlign w:val="center"/>
            <w:hideMark/>
          </w:tcPr>
          <w:p w14:paraId="30CE51E1" w14:textId="77777777" w:rsidR="002C5424" w:rsidRPr="002C5424" w:rsidRDefault="002C5424" w:rsidP="002C5424">
            <w:pPr>
              <w:rPr>
                <w:rFonts w:ascii="Century Gothic" w:hAnsi="Century Gothic" w:cs="Calibri"/>
                <w:color w:val="000000"/>
                <w:sz w:val="30"/>
                <w:szCs w:val="30"/>
              </w:rPr>
            </w:pPr>
          </w:p>
        </w:tc>
        <w:tc>
          <w:tcPr>
            <w:tcW w:w="1659" w:type="dxa"/>
            <w:tcBorders>
              <w:top w:val="nil"/>
              <w:left w:val="nil"/>
              <w:bottom w:val="single" w:sz="18" w:space="0" w:color="BFBFBF" w:themeColor="background1" w:themeShade="BF"/>
              <w:right w:val="single" w:sz="4" w:space="0" w:color="BFBFBF"/>
            </w:tcBorders>
            <w:shd w:val="clear" w:color="000000" w:fill="DAE9F8"/>
            <w:vAlign w:val="center"/>
            <w:hideMark/>
          </w:tcPr>
          <w:p w14:paraId="7627E1BA" w14:textId="77777777" w:rsidR="002C5424" w:rsidRPr="002C5424" w:rsidRDefault="002C5424" w:rsidP="002C5424">
            <w:pPr>
              <w:rPr>
                <w:rFonts w:ascii="Century Gothic" w:hAnsi="Century Gothic" w:cs="Calibri"/>
                <w:b/>
                <w:bCs/>
                <w:color w:val="000000"/>
                <w:sz w:val="20"/>
                <w:szCs w:val="20"/>
              </w:rPr>
            </w:pPr>
            <w:r w:rsidRPr="002C5424">
              <w:rPr>
                <w:rFonts w:ascii="Century Gothic" w:hAnsi="Century Gothic" w:cs="Calibri"/>
                <w:b/>
                <w:bCs/>
                <w:color w:val="000000"/>
                <w:sz w:val="20"/>
                <w:szCs w:val="20"/>
              </w:rPr>
              <w:t>DISTRIBUTION CHANNELS</w:t>
            </w:r>
          </w:p>
        </w:tc>
        <w:tc>
          <w:tcPr>
            <w:tcW w:w="3036" w:type="dxa"/>
            <w:tcBorders>
              <w:top w:val="nil"/>
              <w:left w:val="nil"/>
              <w:bottom w:val="single" w:sz="18" w:space="0" w:color="BFBFBF" w:themeColor="background1" w:themeShade="BF"/>
              <w:right w:val="double" w:sz="6" w:space="0" w:color="BFBFBF"/>
            </w:tcBorders>
            <w:shd w:val="clear" w:color="000000" w:fill="EDF2FB"/>
            <w:vAlign w:val="center"/>
            <w:hideMark/>
          </w:tcPr>
          <w:p w14:paraId="730B973A"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dotted" w:sz="4" w:space="0" w:color="BFBFBF"/>
            </w:tcBorders>
            <w:shd w:val="clear" w:color="auto" w:fill="auto"/>
            <w:vAlign w:val="center"/>
            <w:hideMark/>
          </w:tcPr>
          <w:p w14:paraId="1EB57340"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6" w:type="dxa"/>
            <w:tcBorders>
              <w:top w:val="nil"/>
              <w:left w:val="nil"/>
              <w:bottom w:val="single" w:sz="18" w:space="0" w:color="BFBFBF" w:themeColor="background1" w:themeShade="BF"/>
              <w:right w:val="dotted" w:sz="4" w:space="0" w:color="BFBFBF"/>
            </w:tcBorders>
            <w:shd w:val="clear" w:color="auto" w:fill="auto"/>
            <w:vAlign w:val="center"/>
            <w:hideMark/>
          </w:tcPr>
          <w:p w14:paraId="3213165F"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c>
          <w:tcPr>
            <w:tcW w:w="3037"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hideMark/>
          </w:tcPr>
          <w:p w14:paraId="214E163A" w14:textId="77777777" w:rsidR="002C5424" w:rsidRPr="002C5424" w:rsidRDefault="002C5424" w:rsidP="002C5424">
            <w:pPr>
              <w:rPr>
                <w:rFonts w:ascii="Century Gothic" w:hAnsi="Century Gothic" w:cs="Calibri"/>
                <w:color w:val="000000"/>
                <w:sz w:val="20"/>
                <w:szCs w:val="20"/>
              </w:rPr>
            </w:pPr>
            <w:r w:rsidRPr="002C5424">
              <w:rPr>
                <w:rFonts w:ascii="Century Gothic" w:hAnsi="Century Gothic" w:cs="Calibri"/>
                <w:color w:val="000000"/>
                <w:sz w:val="20"/>
                <w:szCs w:val="20"/>
              </w:rPr>
              <w:t> </w:t>
            </w:r>
          </w:p>
        </w:tc>
      </w:tr>
    </w:tbl>
    <w:p w14:paraId="54606EB3" w14:textId="77777777" w:rsidR="002C5424" w:rsidRPr="003553FB" w:rsidRDefault="002C5424" w:rsidP="00EC3686">
      <w:pPr>
        <w:rPr>
          <w:rFonts w:ascii="Century Gothic" w:hAnsi="Century Gothic"/>
        </w:rPr>
      </w:pPr>
    </w:p>
    <w:p w14:paraId="6FD3B6EA" w14:textId="77777777" w:rsidR="00EC3686" w:rsidRPr="003553FB" w:rsidRDefault="00EC3686" w:rsidP="003553FB">
      <w:pPr>
        <w:spacing w:line="360" w:lineRule="auto"/>
        <w:rPr>
          <w:rFonts w:ascii="Century Gothic" w:hAnsi="Century Gothic"/>
        </w:rPr>
      </w:pPr>
    </w:p>
    <w:tbl>
      <w:tblPr>
        <w:tblW w:w="14400" w:type="dxa"/>
        <w:tblInd w:w="-5" w:type="dxa"/>
        <w:tblLook w:val="04A0" w:firstRow="1" w:lastRow="0" w:firstColumn="1" w:lastColumn="0" w:noHBand="0" w:noVBand="1"/>
      </w:tblPr>
      <w:tblGrid>
        <w:gridCol w:w="3425"/>
        <w:gridCol w:w="10975"/>
      </w:tblGrid>
      <w:tr w:rsidR="008B0AE8" w:rsidRPr="003553FB" w14:paraId="663395A8" w14:textId="77777777" w:rsidTr="003553FB">
        <w:trPr>
          <w:trHeight w:val="612"/>
        </w:trPr>
        <w:tc>
          <w:tcPr>
            <w:tcW w:w="3425" w:type="dxa"/>
            <w:shd w:val="clear" w:color="auto" w:fill="auto"/>
            <w:hideMark/>
          </w:tcPr>
          <w:p w14:paraId="0BEF7DE5" w14:textId="6CD72E0D" w:rsidR="008B0AE8" w:rsidRPr="002C5424" w:rsidRDefault="008B0AE8" w:rsidP="008B0AE8">
            <w:pPr>
              <w:rPr>
                <w:rFonts w:ascii="Century Gothic" w:hAnsi="Century Gothic" w:cs="Calibri"/>
                <w:color w:val="000000"/>
                <w:sz w:val="18"/>
                <w:szCs w:val="18"/>
              </w:rPr>
            </w:pPr>
            <w:r w:rsidRPr="003553FB">
              <w:rPr>
                <w:rFonts w:ascii="Century Gothic" w:hAnsi="Century Gothic" w:cs="Calibri"/>
                <w:color w:val="0B769F" w:themeColor="accent4" w:themeShade="BF"/>
                <w:sz w:val="40"/>
                <w:szCs w:val="40"/>
              </w:rPr>
              <w:t>SWOT ANALYSIS:</w:t>
            </w:r>
          </w:p>
        </w:tc>
        <w:tc>
          <w:tcPr>
            <w:tcW w:w="10975" w:type="dxa"/>
            <w:shd w:val="clear" w:color="auto" w:fill="auto"/>
            <w:hideMark/>
          </w:tcPr>
          <w:p w14:paraId="7DBD675F" w14:textId="2FC00F6D" w:rsidR="008B0AE8" w:rsidRPr="002C5424" w:rsidRDefault="008B0AE8" w:rsidP="008B0AE8">
            <w:pPr>
              <w:rPr>
                <w:rFonts w:ascii="Century Gothic" w:hAnsi="Century Gothic" w:cs="Calibri"/>
                <w:color w:val="000000"/>
              </w:rPr>
            </w:pPr>
            <w:r w:rsidRPr="003553FB">
              <w:rPr>
                <w:rFonts w:ascii="Century Gothic" w:hAnsi="Century Gothic" w:cs="Calibri"/>
                <w:color w:val="000000"/>
              </w:rPr>
              <w:t>Do this for your company and for your competitors. Your strengths should support your opportunities and contribute to what you define as your competitive advantage.</w:t>
            </w:r>
          </w:p>
        </w:tc>
      </w:tr>
    </w:tbl>
    <w:p w14:paraId="64012878" w14:textId="77777777" w:rsidR="008B0AE8" w:rsidRPr="003553FB" w:rsidRDefault="008B0AE8" w:rsidP="008B0AE8">
      <w:pPr>
        <w:rPr>
          <w:rFonts w:ascii="Century Gothic" w:hAnsi="Century Gothic"/>
          <w:color w:val="000000" w:themeColor="text1"/>
          <w:sz w:val="13"/>
          <w:szCs w:val="13"/>
        </w:rPr>
      </w:pPr>
    </w:p>
    <w:tbl>
      <w:tblPr>
        <w:tblW w:w="14401" w:type="dxa"/>
        <w:tblLook w:val="04A0" w:firstRow="1" w:lastRow="0" w:firstColumn="1" w:lastColumn="0" w:noHBand="0" w:noVBand="1"/>
      </w:tblPr>
      <w:tblGrid>
        <w:gridCol w:w="590"/>
        <w:gridCol w:w="1659"/>
        <w:gridCol w:w="3036"/>
        <w:gridCol w:w="3037"/>
        <w:gridCol w:w="3037"/>
        <w:gridCol w:w="3036"/>
        <w:gridCol w:w="6"/>
      </w:tblGrid>
      <w:tr w:rsidR="00701AE4" w:rsidRPr="002C5424" w14:paraId="58D89848" w14:textId="77777777" w:rsidTr="00701AE4">
        <w:trPr>
          <w:gridAfter w:val="1"/>
          <w:wAfter w:w="6" w:type="dxa"/>
          <w:trHeight w:val="500"/>
        </w:trPr>
        <w:tc>
          <w:tcPr>
            <w:tcW w:w="2249" w:type="dxa"/>
            <w:gridSpan w:val="2"/>
            <w:tcBorders>
              <w:top w:val="single" w:sz="24" w:space="0" w:color="0F9ED5" w:themeColor="accent4"/>
              <w:left w:val="single" w:sz="4" w:space="0" w:color="BFBFBF"/>
              <w:right w:val="single" w:sz="4" w:space="0" w:color="BFBFBF"/>
            </w:tcBorders>
            <w:shd w:val="reverseDiagStripe" w:color="0B1D2F" w:fill="074F69"/>
            <w:noWrap/>
            <w:vAlign w:val="bottom"/>
            <w:hideMark/>
          </w:tcPr>
          <w:p w14:paraId="7B8F4EF4" w14:textId="77777777" w:rsidR="00701AE4" w:rsidRPr="002C5424" w:rsidRDefault="00701AE4" w:rsidP="00257572">
            <w:pPr>
              <w:jc w:val="center"/>
              <w:rPr>
                <w:rFonts w:ascii="Century Gothic" w:hAnsi="Century Gothic" w:cs="Calibri"/>
                <w:color w:val="000000"/>
              </w:rPr>
            </w:pPr>
            <w:r w:rsidRPr="002C5424">
              <w:rPr>
                <w:rFonts w:ascii="Century Gothic" w:hAnsi="Century Gothic" w:cs="Calibri"/>
                <w:color w:val="000000"/>
              </w:rPr>
              <w:t> </w:t>
            </w:r>
          </w:p>
        </w:tc>
        <w:tc>
          <w:tcPr>
            <w:tcW w:w="3036" w:type="dxa"/>
            <w:tcBorders>
              <w:top w:val="single" w:sz="24" w:space="0" w:color="0F9ED5" w:themeColor="accent4"/>
              <w:left w:val="nil"/>
              <w:right w:val="double" w:sz="6" w:space="0" w:color="BFBFBF"/>
            </w:tcBorders>
            <w:shd w:val="clear" w:color="000000" w:fill="0C769E"/>
            <w:vAlign w:val="center"/>
            <w:hideMark/>
          </w:tcPr>
          <w:p w14:paraId="43D4F2D5" w14:textId="77777777" w:rsidR="00701AE4" w:rsidRPr="002C5424" w:rsidRDefault="00701AE4" w:rsidP="00257572">
            <w:pPr>
              <w:jc w:val="center"/>
              <w:rPr>
                <w:rFonts w:ascii="Century Gothic" w:hAnsi="Century Gothic" w:cs="Calibri"/>
                <w:color w:val="FFFFFF"/>
              </w:rPr>
            </w:pPr>
            <w:r w:rsidRPr="002C5424">
              <w:rPr>
                <w:rFonts w:ascii="Century Gothic" w:hAnsi="Century Gothic" w:cs="Calibri"/>
                <w:color w:val="FFFFFF"/>
              </w:rPr>
              <w:t>YOUR COMPANY</w:t>
            </w:r>
          </w:p>
        </w:tc>
        <w:tc>
          <w:tcPr>
            <w:tcW w:w="3037" w:type="dxa"/>
            <w:tcBorders>
              <w:top w:val="single" w:sz="24" w:space="0" w:color="0F9ED5" w:themeColor="accent4"/>
              <w:left w:val="nil"/>
              <w:right w:val="dotted" w:sz="4" w:space="0" w:color="BFBFBF"/>
            </w:tcBorders>
            <w:shd w:val="clear" w:color="000000" w:fill="808080"/>
            <w:vAlign w:val="center"/>
            <w:hideMark/>
          </w:tcPr>
          <w:p w14:paraId="5B74A986" w14:textId="77777777" w:rsidR="00701AE4" w:rsidRPr="002C5424" w:rsidRDefault="00701AE4" w:rsidP="00257572">
            <w:pPr>
              <w:jc w:val="center"/>
              <w:rPr>
                <w:rFonts w:ascii="Century Gothic" w:hAnsi="Century Gothic" w:cs="Calibri"/>
                <w:color w:val="FFFFFF"/>
              </w:rPr>
            </w:pPr>
            <w:r w:rsidRPr="002C5424">
              <w:rPr>
                <w:rFonts w:ascii="Century Gothic" w:hAnsi="Century Gothic" w:cs="Calibri"/>
                <w:color w:val="FFFFFF"/>
              </w:rPr>
              <w:t>COMPETITOR 1</w:t>
            </w:r>
          </w:p>
        </w:tc>
        <w:tc>
          <w:tcPr>
            <w:tcW w:w="3036" w:type="dxa"/>
            <w:tcBorders>
              <w:top w:val="single" w:sz="24" w:space="0" w:color="0F9ED5" w:themeColor="accent4"/>
              <w:left w:val="nil"/>
              <w:right w:val="dotted" w:sz="4" w:space="0" w:color="BFBFBF"/>
            </w:tcBorders>
            <w:shd w:val="clear" w:color="000000" w:fill="595959"/>
            <w:vAlign w:val="center"/>
            <w:hideMark/>
          </w:tcPr>
          <w:p w14:paraId="259852D9" w14:textId="77777777" w:rsidR="00701AE4" w:rsidRPr="002C5424" w:rsidRDefault="00701AE4" w:rsidP="00257572">
            <w:pPr>
              <w:jc w:val="center"/>
              <w:rPr>
                <w:rFonts w:ascii="Century Gothic" w:hAnsi="Century Gothic" w:cs="Calibri"/>
                <w:color w:val="FFFFFF"/>
              </w:rPr>
            </w:pPr>
            <w:r w:rsidRPr="002C5424">
              <w:rPr>
                <w:rFonts w:ascii="Century Gothic" w:hAnsi="Century Gothic" w:cs="Calibri"/>
                <w:color w:val="FFFFFF"/>
              </w:rPr>
              <w:t>COMPETITOR 2</w:t>
            </w:r>
          </w:p>
        </w:tc>
        <w:tc>
          <w:tcPr>
            <w:tcW w:w="3037" w:type="dxa"/>
            <w:tcBorders>
              <w:top w:val="single" w:sz="24" w:space="0" w:color="0F9ED5" w:themeColor="accent4"/>
              <w:left w:val="nil"/>
              <w:right w:val="single" w:sz="18" w:space="0" w:color="BFBFBF" w:themeColor="background1" w:themeShade="BF"/>
            </w:tcBorders>
            <w:shd w:val="clear" w:color="000000" w:fill="404040"/>
            <w:vAlign w:val="center"/>
            <w:hideMark/>
          </w:tcPr>
          <w:p w14:paraId="5FAF0827" w14:textId="77777777" w:rsidR="00701AE4" w:rsidRPr="002C5424" w:rsidRDefault="00701AE4" w:rsidP="00257572">
            <w:pPr>
              <w:jc w:val="center"/>
              <w:rPr>
                <w:rFonts w:ascii="Century Gothic" w:hAnsi="Century Gothic" w:cs="Calibri"/>
                <w:color w:val="FFFFFF"/>
              </w:rPr>
            </w:pPr>
            <w:r w:rsidRPr="002C5424">
              <w:rPr>
                <w:rFonts w:ascii="Century Gothic" w:hAnsi="Century Gothic" w:cs="Calibri"/>
                <w:color w:val="FFFFFF"/>
              </w:rPr>
              <w:t>COMPETITOR 3</w:t>
            </w:r>
          </w:p>
        </w:tc>
      </w:tr>
      <w:tr w:rsidR="008B0AE8" w:rsidRPr="003553FB" w14:paraId="38188C62" w14:textId="77777777" w:rsidTr="00701AE4">
        <w:trPr>
          <w:trHeight w:val="2000"/>
        </w:trPr>
        <w:tc>
          <w:tcPr>
            <w:tcW w:w="590" w:type="dxa"/>
            <w:vMerge w:val="restart"/>
            <w:tcBorders>
              <w:top w:val="single" w:sz="8" w:space="0" w:color="BFBFBF" w:themeColor="background1" w:themeShade="BF"/>
              <w:left w:val="single" w:sz="4" w:space="0" w:color="BFBFBF"/>
              <w:bottom w:val="single" w:sz="8" w:space="0" w:color="BFBFBF"/>
              <w:right w:val="single" w:sz="4" w:space="0" w:color="BFBFBF"/>
            </w:tcBorders>
            <w:shd w:val="clear" w:color="000000" w:fill="83CCEB"/>
            <w:textDirection w:val="btLr"/>
            <w:vAlign w:val="center"/>
            <w:hideMark/>
          </w:tcPr>
          <w:p w14:paraId="23EDF37F" w14:textId="77777777" w:rsidR="008B0AE8" w:rsidRPr="003553FB" w:rsidRDefault="008B0AE8">
            <w:pPr>
              <w:jc w:val="center"/>
              <w:rPr>
                <w:rFonts w:ascii="Century Gothic" w:hAnsi="Century Gothic" w:cs="Calibri"/>
                <w:color w:val="000000"/>
                <w:sz w:val="30"/>
                <w:szCs w:val="30"/>
              </w:rPr>
            </w:pPr>
            <w:r w:rsidRPr="003553FB">
              <w:rPr>
                <w:rFonts w:ascii="Century Gothic" w:hAnsi="Century Gothic" w:cs="Calibri"/>
                <w:color w:val="000000"/>
                <w:sz w:val="30"/>
                <w:szCs w:val="30"/>
              </w:rPr>
              <w:t>SWOT ANALYSIS</w:t>
            </w:r>
          </w:p>
        </w:tc>
        <w:tc>
          <w:tcPr>
            <w:tcW w:w="1659" w:type="dxa"/>
            <w:tcBorders>
              <w:top w:val="single" w:sz="8" w:space="0" w:color="BFBFBF" w:themeColor="background1" w:themeShade="BF"/>
              <w:left w:val="nil"/>
              <w:bottom w:val="single" w:sz="4" w:space="0" w:color="BFBFBF"/>
              <w:right w:val="single" w:sz="4" w:space="0" w:color="BFBFBF"/>
            </w:tcBorders>
            <w:shd w:val="clear" w:color="000000" w:fill="CAEDFB"/>
            <w:vAlign w:val="center"/>
            <w:hideMark/>
          </w:tcPr>
          <w:p w14:paraId="7AA305E8" w14:textId="77777777" w:rsidR="008B0AE8" w:rsidRPr="003553FB" w:rsidRDefault="008B0AE8">
            <w:pPr>
              <w:rPr>
                <w:rFonts w:ascii="Century Gothic" w:hAnsi="Century Gothic" w:cs="Calibri"/>
                <w:b/>
                <w:bCs/>
                <w:color w:val="000000"/>
                <w:sz w:val="20"/>
                <w:szCs w:val="20"/>
              </w:rPr>
            </w:pPr>
            <w:r w:rsidRPr="003553FB">
              <w:rPr>
                <w:rFonts w:ascii="Century Gothic" w:hAnsi="Century Gothic" w:cs="Calibri"/>
                <w:b/>
                <w:bCs/>
                <w:color w:val="000000"/>
                <w:sz w:val="20"/>
                <w:szCs w:val="20"/>
              </w:rPr>
              <w:t>STRENGTHS</w:t>
            </w:r>
          </w:p>
        </w:tc>
        <w:tc>
          <w:tcPr>
            <w:tcW w:w="3038" w:type="dxa"/>
            <w:tcBorders>
              <w:top w:val="single" w:sz="8" w:space="0" w:color="BFBFBF" w:themeColor="background1" w:themeShade="BF"/>
              <w:left w:val="nil"/>
              <w:bottom w:val="single" w:sz="4" w:space="0" w:color="BFBFBF"/>
              <w:right w:val="double" w:sz="6" w:space="0" w:color="BFBFBF"/>
            </w:tcBorders>
            <w:shd w:val="clear" w:color="000000" w:fill="EFF9FB"/>
            <w:vAlign w:val="center"/>
            <w:hideMark/>
          </w:tcPr>
          <w:p w14:paraId="5B268D04"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single" w:sz="8" w:space="0" w:color="BFBFBF" w:themeColor="background1" w:themeShade="BF"/>
              <w:left w:val="nil"/>
              <w:bottom w:val="single" w:sz="4" w:space="0" w:color="BFBFBF"/>
              <w:right w:val="dotted" w:sz="4" w:space="0" w:color="BFBFBF"/>
            </w:tcBorders>
            <w:shd w:val="clear" w:color="auto" w:fill="auto"/>
            <w:vAlign w:val="center"/>
            <w:hideMark/>
          </w:tcPr>
          <w:p w14:paraId="70FCB67B"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single" w:sz="8" w:space="0" w:color="BFBFBF" w:themeColor="background1" w:themeShade="BF"/>
              <w:left w:val="nil"/>
              <w:bottom w:val="single" w:sz="4" w:space="0" w:color="BFBFBF"/>
              <w:right w:val="dotted" w:sz="4" w:space="0" w:color="BFBFBF"/>
            </w:tcBorders>
            <w:shd w:val="clear" w:color="auto" w:fill="auto"/>
            <w:vAlign w:val="center"/>
            <w:hideMark/>
          </w:tcPr>
          <w:p w14:paraId="29F17955"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gridSpan w:val="2"/>
            <w:tcBorders>
              <w:top w:val="single" w:sz="8" w:space="0" w:color="BFBFBF" w:themeColor="background1" w:themeShade="BF"/>
              <w:left w:val="nil"/>
              <w:bottom w:val="single" w:sz="4" w:space="0" w:color="BFBFBF"/>
              <w:right w:val="single" w:sz="18" w:space="0" w:color="BFBFBF" w:themeColor="background1" w:themeShade="BF"/>
            </w:tcBorders>
            <w:shd w:val="clear" w:color="auto" w:fill="auto"/>
            <w:vAlign w:val="center"/>
            <w:hideMark/>
          </w:tcPr>
          <w:p w14:paraId="2FC8740B"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r>
      <w:tr w:rsidR="008B0AE8" w:rsidRPr="003553FB" w14:paraId="795A3B07" w14:textId="77777777" w:rsidTr="00701AE4">
        <w:trPr>
          <w:trHeight w:val="2000"/>
        </w:trPr>
        <w:tc>
          <w:tcPr>
            <w:tcW w:w="590" w:type="dxa"/>
            <w:vMerge/>
            <w:tcBorders>
              <w:top w:val="single" w:sz="12" w:space="0" w:color="0F9ED5"/>
              <w:left w:val="single" w:sz="4" w:space="0" w:color="BFBFBF"/>
              <w:bottom w:val="single" w:sz="8" w:space="0" w:color="BFBFBF"/>
              <w:right w:val="single" w:sz="4" w:space="0" w:color="BFBFBF"/>
            </w:tcBorders>
            <w:vAlign w:val="center"/>
            <w:hideMark/>
          </w:tcPr>
          <w:p w14:paraId="20CE62E5" w14:textId="77777777" w:rsidR="008B0AE8" w:rsidRPr="003553FB" w:rsidRDefault="008B0AE8">
            <w:pPr>
              <w:rPr>
                <w:rFonts w:ascii="Century Gothic" w:hAnsi="Century Gothic" w:cs="Calibri"/>
                <w:color w:val="000000"/>
                <w:sz w:val="30"/>
                <w:szCs w:val="30"/>
              </w:rPr>
            </w:pPr>
          </w:p>
        </w:tc>
        <w:tc>
          <w:tcPr>
            <w:tcW w:w="1659" w:type="dxa"/>
            <w:tcBorders>
              <w:top w:val="nil"/>
              <w:left w:val="nil"/>
              <w:bottom w:val="single" w:sz="4" w:space="0" w:color="BFBFBF"/>
              <w:right w:val="single" w:sz="4" w:space="0" w:color="BFBFBF"/>
            </w:tcBorders>
            <w:shd w:val="clear" w:color="000000" w:fill="CAEDFB"/>
            <w:vAlign w:val="center"/>
            <w:hideMark/>
          </w:tcPr>
          <w:p w14:paraId="28B4B61F" w14:textId="77777777" w:rsidR="008B0AE8" w:rsidRPr="003553FB" w:rsidRDefault="008B0AE8">
            <w:pPr>
              <w:rPr>
                <w:rFonts w:ascii="Century Gothic" w:hAnsi="Century Gothic" w:cs="Calibri"/>
                <w:b/>
                <w:bCs/>
                <w:color w:val="000000"/>
                <w:sz w:val="20"/>
                <w:szCs w:val="20"/>
              </w:rPr>
            </w:pPr>
            <w:r w:rsidRPr="003553FB">
              <w:rPr>
                <w:rFonts w:ascii="Century Gothic" w:hAnsi="Century Gothic" w:cs="Calibri"/>
                <w:b/>
                <w:bCs/>
                <w:color w:val="000000"/>
                <w:sz w:val="20"/>
                <w:szCs w:val="20"/>
              </w:rPr>
              <w:t>WEAKNESSES</w:t>
            </w:r>
          </w:p>
        </w:tc>
        <w:tc>
          <w:tcPr>
            <w:tcW w:w="3038" w:type="dxa"/>
            <w:tcBorders>
              <w:top w:val="nil"/>
              <w:left w:val="nil"/>
              <w:bottom w:val="single" w:sz="4" w:space="0" w:color="BFBFBF"/>
              <w:right w:val="double" w:sz="6" w:space="0" w:color="BFBFBF"/>
            </w:tcBorders>
            <w:shd w:val="clear" w:color="000000" w:fill="EFF9FB"/>
            <w:vAlign w:val="center"/>
            <w:hideMark/>
          </w:tcPr>
          <w:p w14:paraId="37BB8F51"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4" w:space="0" w:color="BFBFBF"/>
              <w:right w:val="dotted" w:sz="4" w:space="0" w:color="BFBFBF"/>
            </w:tcBorders>
            <w:shd w:val="clear" w:color="auto" w:fill="auto"/>
            <w:vAlign w:val="center"/>
            <w:hideMark/>
          </w:tcPr>
          <w:p w14:paraId="3175D7EA"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4" w:space="0" w:color="BFBFBF"/>
              <w:right w:val="dotted" w:sz="4" w:space="0" w:color="BFBFBF"/>
            </w:tcBorders>
            <w:shd w:val="clear" w:color="auto" w:fill="auto"/>
            <w:vAlign w:val="center"/>
            <w:hideMark/>
          </w:tcPr>
          <w:p w14:paraId="10E8FC69"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gridSpan w:val="2"/>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527F7CC"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r>
      <w:tr w:rsidR="008B0AE8" w:rsidRPr="003553FB" w14:paraId="30A889F3" w14:textId="77777777" w:rsidTr="00701AE4">
        <w:trPr>
          <w:trHeight w:val="2000"/>
        </w:trPr>
        <w:tc>
          <w:tcPr>
            <w:tcW w:w="590" w:type="dxa"/>
            <w:vMerge/>
            <w:tcBorders>
              <w:top w:val="single" w:sz="12" w:space="0" w:color="0F9ED5"/>
              <w:left w:val="single" w:sz="4" w:space="0" w:color="BFBFBF"/>
              <w:bottom w:val="single" w:sz="8" w:space="0" w:color="BFBFBF"/>
              <w:right w:val="single" w:sz="4" w:space="0" w:color="BFBFBF"/>
            </w:tcBorders>
            <w:vAlign w:val="center"/>
            <w:hideMark/>
          </w:tcPr>
          <w:p w14:paraId="1597674B" w14:textId="77777777" w:rsidR="008B0AE8" w:rsidRPr="003553FB" w:rsidRDefault="008B0AE8">
            <w:pPr>
              <w:rPr>
                <w:rFonts w:ascii="Century Gothic" w:hAnsi="Century Gothic" w:cs="Calibri"/>
                <w:color w:val="000000"/>
                <w:sz w:val="30"/>
                <w:szCs w:val="30"/>
              </w:rPr>
            </w:pPr>
          </w:p>
        </w:tc>
        <w:tc>
          <w:tcPr>
            <w:tcW w:w="1659" w:type="dxa"/>
            <w:tcBorders>
              <w:top w:val="nil"/>
              <w:left w:val="nil"/>
              <w:bottom w:val="single" w:sz="4" w:space="0" w:color="BFBFBF"/>
              <w:right w:val="single" w:sz="4" w:space="0" w:color="BFBFBF"/>
            </w:tcBorders>
            <w:shd w:val="clear" w:color="000000" w:fill="CAEDFB"/>
            <w:vAlign w:val="center"/>
            <w:hideMark/>
          </w:tcPr>
          <w:p w14:paraId="6C626383" w14:textId="77777777" w:rsidR="008B0AE8" w:rsidRPr="003553FB" w:rsidRDefault="008B0AE8">
            <w:pPr>
              <w:rPr>
                <w:rFonts w:ascii="Century Gothic" w:hAnsi="Century Gothic" w:cs="Calibri"/>
                <w:b/>
                <w:bCs/>
                <w:color w:val="000000"/>
                <w:sz w:val="20"/>
                <w:szCs w:val="20"/>
              </w:rPr>
            </w:pPr>
            <w:r w:rsidRPr="003553FB">
              <w:rPr>
                <w:rFonts w:ascii="Century Gothic" w:hAnsi="Century Gothic" w:cs="Calibri"/>
                <w:b/>
                <w:bCs/>
                <w:color w:val="000000"/>
                <w:sz w:val="20"/>
                <w:szCs w:val="20"/>
              </w:rPr>
              <w:t>OPPORTUNITIES</w:t>
            </w:r>
          </w:p>
        </w:tc>
        <w:tc>
          <w:tcPr>
            <w:tcW w:w="3038" w:type="dxa"/>
            <w:tcBorders>
              <w:top w:val="nil"/>
              <w:left w:val="nil"/>
              <w:bottom w:val="single" w:sz="4" w:space="0" w:color="BFBFBF"/>
              <w:right w:val="double" w:sz="6" w:space="0" w:color="BFBFBF"/>
            </w:tcBorders>
            <w:shd w:val="clear" w:color="000000" w:fill="EFF9FB"/>
            <w:vAlign w:val="center"/>
            <w:hideMark/>
          </w:tcPr>
          <w:p w14:paraId="15908C6F"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4" w:space="0" w:color="BFBFBF"/>
              <w:right w:val="dotted" w:sz="4" w:space="0" w:color="BFBFBF"/>
            </w:tcBorders>
            <w:shd w:val="clear" w:color="auto" w:fill="auto"/>
            <w:vAlign w:val="center"/>
            <w:hideMark/>
          </w:tcPr>
          <w:p w14:paraId="65682AE8"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4" w:space="0" w:color="BFBFBF"/>
              <w:right w:val="dotted" w:sz="4" w:space="0" w:color="BFBFBF"/>
            </w:tcBorders>
            <w:shd w:val="clear" w:color="auto" w:fill="auto"/>
            <w:vAlign w:val="center"/>
            <w:hideMark/>
          </w:tcPr>
          <w:p w14:paraId="6842E30A"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gridSpan w:val="2"/>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90CF1E3"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r>
      <w:tr w:rsidR="008B0AE8" w:rsidRPr="003553FB" w14:paraId="61E9525A" w14:textId="77777777" w:rsidTr="00701AE4">
        <w:trPr>
          <w:trHeight w:val="2000"/>
        </w:trPr>
        <w:tc>
          <w:tcPr>
            <w:tcW w:w="590" w:type="dxa"/>
            <w:vMerge/>
            <w:tcBorders>
              <w:top w:val="single" w:sz="12" w:space="0" w:color="0F9ED5"/>
              <w:left w:val="single" w:sz="4" w:space="0" w:color="BFBFBF"/>
              <w:bottom w:val="single" w:sz="18" w:space="0" w:color="BFBFBF" w:themeColor="background1" w:themeShade="BF"/>
              <w:right w:val="single" w:sz="4" w:space="0" w:color="BFBFBF"/>
            </w:tcBorders>
            <w:vAlign w:val="center"/>
            <w:hideMark/>
          </w:tcPr>
          <w:p w14:paraId="4CC10C1D" w14:textId="77777777" w:rsidR="008B0AE8" w:rsidRPr="003553FB" w:rsidRDefault="008B0AE8">
            <w:pPr>
              <w:rPr>
                <w:rFonts w:ascii="Century Gothic" w:hAnsi="Century Gothic" w:cs="Calibri"/>
                <w:color w:val="000000"/>
                <w:sz w:val="30"/>
                <w:szCs w:val="30"/>
              </w:rPr>
            </w:pPr>
          </w:p>
        </w:tc>
        <w:tc>
          <w:tcPr>
            <w:tcW w:w="1659" w:type="dxa"/>
            <w:tcBorders>
              <w:top w:val="nil"/>
              <w:left w:val="nil"/>
              <w:bottom w:val="single" w:sz="18" w:space="0" w:color="BFBFBF" w:themeColor="background1" w:themeShade="BF"/>
              <w:right w:val="single" w:sz="4" w:space="0" w:color="BFBFBF"/>
            </w:tcBorders>
            <w:shd w:val="clear" w:color="000000" w:fill="CAEDFB"/>
            <w:vAlign w:val="center"/>
            <w:hideMark/>
          </w:tcPr>
          <w:p w14:paraId="24FA9066" w14:textId="77777777" w:rsidR="008B0AE8" w:rsidRPr="003553FB" w:rsidRDefault="008B0AE8">
            <w:pPr>
              <w:rPr>
                <w:rFonts w:ascii="Century Gothic" w:hAnsi="Century Gothic" w:cs="Calibri"/>
                <w:b/>
                <w:bCs/>
                <w:color w:val="000000"/>
                <w:sz w:val="20"/>
                <w:szCs w:val="20"/>
              </w:rPr>
            </w:pPr>
            <w:r w:rsidRPr="003553FB">
              <w:rPr>
                <w:rFonts w:ascii="Century Gothic" w:hAnsi="Century Gothic" w:cs="Calibri"/>
                <w:b/>
                <w:bCs/>
                <w:color w:val="000000"/>
                <w:sz w:val="20"/>
                <w:szCs w:val="20"/>
              </w:rPr>
              <w:t>THREATS</w:t>
            </w:r>
          </w:p>
        </w:tc>
        <w:tc>
          <w:tcPr>
            <w:tcW w:w="3038" w:type="dxa"/>
            <w:tcBorders>
              <w:top w:val="nil"/>
              <w:left w:val="nil"/>
              <w:bottom w:val="single" w:sz="18" w:space="0" w:color="BFBFBF" w:themeColor="background1" w:themeShade="BF"/>
              <w:right w:val="double" w:sz="6" w:space="0" w:color="BFBFBF"/>
            </w:tcBorders>
            <w:shd w:val="clear" w:color="000000" w:fill="EFF9FB"/>
            <w:vAlign w:val="center"/>
            <w:hideMark/>
          </w:tcPr>
          <w:p w14:paraId="3B82670E"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18" w:space="0" w:color="BFBFBF" w:themeColor="background1" w:themeShade="BF"/>
              <w:right w:val="dotted" w:sz="4" w:space="0" w:color="BFBFBF"/>
            </w:tcBorders>
            <w:shd w:val="clear" w:color="auto" w:fill="auto"/>
            <w:vAlign w:val="center"/>
            <w:hideMark/>
          </w:tcPr>
          <w:p w14:paraId="14B8614D"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tcBorders>
              <w:top w:val="nil"/>
              <w:left w:val="nil"/>
              <w:bottom w:val="single" w:sz="18" w:space="0" w:color="BFBFBF" w:themeColor="background1" w:themeShade="BF"/>
              <w:right w:val="dotted" w:sz="4" w:space="0" w:color="BFBFBF"/>
            </w:tcBorders>
            <w:shd w:val="clear" w:color="auto" w:fill="auto"/>
            <w:vAlign w:val="center"/>
            <w:hideMark/>
          </w:tcPr>
          <w:p w14:paraId="007978F4"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c>
          <w:tcPr>
            <w:tcW w:w="3038" w:type="dxa"/>
            <w:gridSpan w:val="2"/>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4F21E209" w14:textId="77777777" w:rsidR="008B0AE8" w:rsidRPr="003553FB" w:rsidRDefault="008B0AE8">
            <w:pPr>
              <w:rPr>
                <w:rFonts w:ascii="Century Gothic" w:hAnsi="Century Gothic" w:cs="Calibri"/>
                <w:color w:val="000000"/>
                <w:sz w:val="20"/>
                <w:szCs w:val="20"/>
              </w:rPr>
            </w:pPr>
            <w:r w:rsidRPr="003553FB">
              <w:rPr>
                <w:rFonts w:ascii="Century Gothic" w:hAnsi="Century Gothic" w:cs="Calibri"/>
                <w:color w:val="000000"/>
                <w:sz w:val="20"/>
                <w:szCs w:val="20"/>
              </w:rPr>
              <w:t> </w:t>
            </w:r>
          </w:p>
        </w:tc>
      </w:tr>
    </w:tbl>
    <w:p w14:paraId="7D0391C7" w14:textId="77777777" w:rsidR="003553FB" w:rsidRPr="003553FB" w:rsidRDefault="003553FB" w:rsidP="00EC3686">
      <w:pPr>
        <w:rPr>
          <w:rFonts w:ascii="Century Gothic" w:hAnsi="Century Gothic" w:cs="Arial"/>
        </w:rPr>
        <w:sectPr w:rsidR="003553FB" w:rsidRPr="003553FB" w:rsidSect="00060048">
          <w:pgSz w:w="15840" w:h="12240" w:orient="landscape"/>
          <w:pgMar w:top="441" w:right="720" w:bottom="333" w:left="720" w:header="720" w:footer="720" w:gutter="0"/>
          <w:cols w:space="720"/>
          <w:docGrid w:linePitch="360"/>
        </w:sectPr>
      </w:pPr>
    </w:p>
    <w:p w14:paraId="1AFA351D" w14:textId="77777777" w:rsidR="003553FB" w:rsidRPr="003553FB" w:rsidRDefault="003553FB" w:rsidP="003553FB">
      <w:pPr>
        <w:rPr>
          <w:rFonts w:ascii="Century Gothic" w:hAnsi="Century Gothic"/>
        </w:rPr>
      </w:pPr>
      <w:bookmarkStart w:id="0" w:name="_Hlk536359931"/>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77777777" w:rsidR="003553FB" w:rsidRPr="003553FB" w:rsidRDefault="003553FB" w:rsidP="003553FB">
      <w:pPr>
        <w:rPr>
          <w:rFonts w:ascii="Century Gothic" w:hAnsi="Century Gothic"/>
          <w:sz w:val="20"/>
          <w:szCs w:val="20"/>
        </w:rPr>
      </w:pPr>
    </w:p>
    <w:p w14:paraId="0055F710" w14:textId="77777777" w:rsidR="00EC3686" w:rsidRPr="003553FB" w:rsidRDefault="00EC3686" w:rsidP="00EC3686">
      <w:pPr>
        <w:rPr>
          <w:rFonts w:ascii="Century Gothic" w:hAnsi="Century Gothic" w:cs="Arial"/>
        </w:rPr>
      </w:pPr>
    </w:p>
    <w:sectPr w:rsidR="00EC3686" w:rsidRPr="003553FB" w:rsidSect="00060048">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7474" w14:textId="77777777" w:rsidR="00060048" w:rsidRDefault="00060048" w:rsidP="00A32BA9">
      <w:r>
        <w:separator/>
      </w:r>
    </w:p>
  </w:endnote>
  <w:endnote w:type="continuationSeparator" w:id="0">
    <w:p w14:paraId="5DE1C023" w14:textId="77777777" w:rsidR="00060048" w:rsidRDefault="00060048"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9EB3" w14:textId="77777777" w:rsidR="00060048" w:rsidRDefault="00060048" w:rsidP="00A32BA9">
      <w:r>
        <w:separator/>
      </w:r>
    </w:p>
  </w:footnote>
  <w:footnote w:type="continuationSeparator" w:id="0">
    <w:p w14:paraId="1FEB3FD1" w14:textId="77777777" w:rsidR="00060048" w:rsidRDefault="00060048" w:rsidP="00A3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60048"/>
    <w:rsid w:val="000D631F"/>
    <w:rsid w:val="001D2644"/>
    <w:rsid w:val="002612DD"/>
    <w:rsid w:val="002C5424"/>
    <w:rsid w:val="003553FB"/>
    <w:rsid w:val="003846B3"/>
    <w:rsid w:val="004054B7"/>
    <w:rsid w:val="004C599B"/>
    <w:rsid w:val="004D5AEA"/>
    <w:rsid w:val="004E1081"/>
    <w:rsid w:val="00680A15"/>
    <w:rsid w:val="00684774"/>
    <w:rsid w:val="00701AE4"/>
    <w:rsid w:val="007D5C2A"/>
    <w:rsid w:val="00804FFD"/>
    <w:rsid w:val="008B0AE8"/>
    <w:rsid w:val="00986293"/>
    <w:rsid w:val="009F78ED"/>
    <w:rsid w:val="00A32BA9"/>
    <w:rsid w:val="00C4553D"/>
    <w:rsid w:val="00D53286"/>
    <w:rsid w:val="00D60B78"/>
    <w:rsid w:val="00EC3686"/>
    <w:rsid w:val="00EE1993"/>
    <w:rsid w:val="00EE63D4"/>
    <w:rsid w:val="00F3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992&amp;utm_source=template-word&amp;utm_medium=content&amp;utm_campaign=Competitor+Analysis-word-11992&amp;lpa=Competitor+Analysis+word+1199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26</TotalTime>
  <Pages>3</Pages>
  <Words>226</Words>
  <Characters>1290</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5</cp:revision>
  <dcterms:created xsi:type="dcterms:W3CDTF">2024-03-23T16:52:00Z</dcterms:created>
  <dcterms:modified xsi:type="dcterms:W3CDTF">2024-04-24T19:37:00Z</dcterms:modified>
</cp:coreProperties>
</file>