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2778E" w14:textId="2E9CD2CB" w:rsidR="0082720D" w:rsidRPr="002D6A84" w:rsidRDefault="0082720D">
      <w:pPr>
        <w:rPr>
          <w:rFonts w:ascii="Century Gothic" w:hAnsi="Century Gothic"/>
          <w:b/>
          <w:bCs/>
          <w:color w:val="595959" w:themeColor="text1" w:themeTint="A6"/>
          <w:sz w:val="40"/>
          <w:szCs w:val="40"/>
        </w:rPr>
      </w:pPr>
      <w:r w:rsidRPr="002D6A84">
        <w:rPr>
          <w:rFonts w:ascii="Century Gothic" w:hAnsi="Century Gothic"/>
          <w:b/>
          <w:bCs/>
          <w:noProof/>
          <w:color w:val="000000" w:themeColor="text1"/>
          <w:sz w:val="40"/>
          <w:szCs w:val="40"/>
        </w:rPr>
        <w:drawing>
          <wp:anchor distT="0" distB="0" distL="114300" distR="114300" simplePos="0" relativeHeight="251659264" behindDoc="0" locked="0" layoutInCell="1" allowOverlap="1" wp14:anchorId="0BCA3A4F" wp14:editId="6445BDBD">
            <wp:simplePos x="0" y="0"/>
            <wp:positionH relativeFrom="column">
              <wp:posOffset>6845132</wp:posOffset>
            </wp:positionH>
            <wp:positionV relativeFrom="paragraph">
              <wp:posOffset>12700</wp:posOffset>
            </wp:positionV>
            <wp:extent cx="2561262" cy="355600"/>
            <wp:effectExtent l="0" t="0" r="4445" b="0"/>
            <wp:wrapNone/>
            <wp:docPr id="64390915" name="Picture 3" descr="A green sign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90915" name="Picture 3" descr="A green sign with white text&#10;&#10;Description automatically generated">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63798" cy="355952"/>
                    </a:xfrm>
                    <a:prstGeom prst="rect">
                      <a:avLst/>
                    </a:prstGeom>
                  </pic:spPr>
                </pic:pic>
              </a:graphicData>
            </a:graphic>
            <wp14:sizeRelH relativeFrom="margin">
              <wp14:pctWidth>0</wp14:pctWidth>
            </wp14:sizeRelH>
            <wp14:sizeRelV relativeFrom="margin">
              <wp14:pctHeight>0</wp14:pctHeight>
            </wp14:sizeRelV>
          </wp:anchor>
        </w:drawing>
      </w:r>
      <w:r w:rsidRPr="002D6A84">
        <w:rPr>
          <w:rFonts w:ascii="Century Gothic" w:hAnsi="Century Gothic"/>
          <w:b/>
          <w:bCs/>
          <w:color w:val="595959" w:themeColor="text1" w:themeTint="A6"/>
          <w:sz w:val="40"/>
          <w:szCs w:val="40"/>
        </w:rPr>
        <w:t>SOFTWARE PRODUCT REQUIREMENTS TEMPLATE EXAMPLE</w:t>
      </w:r>
    </w:p>
    <w:p w14:paraId="50918A7D" w14:textId="1924C1D0" w:rsidR="0082720D" w:rsidRDefault="0082720D"/>
    <w:tbl>
      <w:tblPr>
        <w:tblW w:w="14755" w:type="dxa"/>
        <w:tblLook w:val="04A0" w:firstRow="1" w:lastRow="0" w:firstColumn="1" w:lastColumn="0" w:noHBand="0" w:noVBand="1"/>
      </w:tblPr>
      <w:tblGrid>
        <w:gridCol w:w="4280"/>
        <w:gridCol w:w="4280"/>
        <w:gridCol w:w="4280"/>
        <w:gridCol w:w="1915"/>
      </w:tblGrid>
      <w:tr w:rsidR="0082720D" w:rsidRPr="0082720D" w14:paraId="1C25CE62" w14:textId="77777777" w:rsidTr="002D6A84">
        <w:trPr>
          <w:trHeight w:val="600"/>
        </w:trPr>
        <w:tc>
          <w:tcPr>
            <w:tcW w:w="4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5AF0F446"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SOFTWARE PRODUCT TITLE</w:t>
            </w:r>
          </w:p>
        </w:tc>
        <w:tc>
          <w:tcPr>
            <w:tcW w:w="4280" w:type="dxa"/>
            <w:tcBorders>
              <w:top w:val="single" w:sz="4" w:space="0" w:color="BFBFBF"/>
              <w:left w:val="nil"/>
              <w:bottom w:val="single" w:sz="4" w:space="0" w:color="BFBFBF"/>
              <w:right w:val="single" w:sz="4" w:space="0" w:color="BFBFBF"/>
            </w:tcBorders>
            <w:shd w:val="clear" w:color="auto" w:fill="auto"/>
            <w:vAlign w:val="center"/>
            <w:hideMark/>
          </w:tcPr>
          <w:p w14:paraId="68D7FC2A" w14:textId="3D4F845A" w:rsidR="0082720D" w:rsidRPr="0082720D" w:rsidRDefault="0082720D" w:rsidP="0082720D">
            <w:pPr>
              <w:spacing w:after="0" w:line="240" w:lineRule="auto"/>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 xml:space="preserve">Online Marketplace: </w:t>
            </w:r>
            <w:proofErr w:type="spellStart"/>
            <w:r w:rsidRPr="0082720D">
              <w:rPr>
                <w:rFonts w:ascii="Century Gothic" w:eastAsia="Times New Roman" w:hAnsi="Century Gothic" w:cs="Calibri"/>
                <w:color w:val="000000"/>
                <w:kern w:val="0"/>
                <w:sz w:val="20"/>
                <w:szCs w:val="20"/>
                <w14:ligatures w14:val="none"/>
              </w:rPr>
              <w:t>ShopConnect</w:t>
            </w:r>
            <w:proofErr w:type="spellEnd"/>
          </w:p>
        </w:tc>
        <w:tc>
          <w:tcPr>
            <w:tcW w:w="4280" w:type="dxa"/>
            <w:tcBorders>
              <w:left w:val="nil"/>
              <w:bottom w:val="nil"/>
              <w:right w:val="nil"/>
            </w:tcBorders>
            <w:shd w:val="clear" w:color="auto" w:fill="auto"/>
            <w:vAlign w:val="center"/>
            <w:hideMark/>
          </w:tcPr>
          <w:p w14:paraId="40F1D630" w14:textId="5FD300DC"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 </w:t>
            </w:r>
          </w:p>
        </w:tc>
        <w:tc>
          <w:tcPr>
            <w:tcW w:w="1915" w:type="dxa"/>
            <w:tcBorders>
              <w:left w:val="nil"/>
              <w:bottom w:val="nil"/>
              <w:right w:val="nil"/>
            </w:tcBorders>
            <w:shd w:val="clear" w:color="auto" w:fill="auto"/>
            <w:vAlign w:val="center"/>
            <w:hideMark/>
          </w:tcPr>
          <w:p w14:paraId="18B2BDBE"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82720D" w:rsidRPr="0082720D" w14:paraId="50C69C2C" w14:textId="77777777" w:rsidTr="002D6A84">
        <w:trPr>
          <w:trHeight w:val="600"/>
        </w:trPr>
        <w:tc>
          <w:tcPr>
            <w:tcW w:w="4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716B4D75"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AUTHOR</w:t>
            </w:r>
          </w:p>
        </w:tc>
        <w:tc>
          <w:tcPr>
            <w:tcW w:w="4280" w:type="dxa"/>
            <w:tcBorders>
              <w:top w:val="single" w:sz="4" w:space="0" w:color="BFBFBF"/>
              <w:left w:val="nil"/>
              <w:bottom w:val="single" w:sz="4" w:space="0" w:color="BFBFBF"/>
              <w:right w:val="single" w:sz="4" w:space="0" w:color="BFBFBF"/>
            </w:tcBorders>
            <w:shd w:val="clear" w:color="auto" w:fill="auto"/>
            <w:vAlign w:val="center"/>
            <w:hideMark/>
          </w:tcPr>
          <w:p w14:paraId="3C8762C3" w14:textId="77777777" w:rsidR="0082720D" w:rsidRPr="0082720D" w:rsidRDefault="0082720D" w:rsidP="0082720D">
            <w:pPr>
              <w:spacing w:after="0" w:line="240" w:lineRule="auto"/>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Brennan Gardiner</w:t>
            </w:r>
          </w:p>
        </w:tc>
        <w:tc>
          <w:tcPr>
            <w:tcW w:w="4280" w:type="dxa"/>
            <w:tcBorders>
              <w:top w:val="nil"/>
              <w:left w:val="nil"/>
              <w:bottom w:val="nil"/>
              <w:right w:val="nil"/>
            </w:tcBorders>
            <w:shd w:val="clear" w:color="auto" w:fill="auto"/>
            <w:vAlign w:val="center"/>
            <w:hideMark/>
          </w:tcPr>
          <w:p w14:paraId="30E4A3FD"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 </w:t>
            </w:r>
          </w:p>
        </w:tc>
        <w:tc>
          <w:tcPr>
            <w:tcW w:w="1915" w:type="dxa"/>
            <w:tcBorders>
              <w:top w:val="nil"/>
              <w:left w:val="nil"/>
              <w:bottom w:val="nil"/>
              <w:right w:val="nil"/>
            </w:tcBorders>
            <w:shd w:val="clear" w:color="auto" w:fill="auto"/>
            <w:vAlign w:val="center"/>
            <w:hideMark/>
          </w:tcPr>
          <w:p w14:paraId="4E73EFE2"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82720D" w:rsidRPr="0082720D" w14:paraId="0E28187E" w14:textId="77777777" w:rsidTr="002D6A84">
        <w:trPr>
          <w:trHeight w:val="600"/>
        </w:trPr>
        <w:tc>
          <w:tcPr>
            <w:tcW w:w="4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6E62337A"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PHONE</w:t>
            </w:r>
          </w:p>
        </w:tc>
        <w:tc>
          <w:tcPr>
            <w:tcW w:w="4280" w:type="dxa"/>
            <w:tcBorders>
              <w:top w:val="single" w:sz="4" w:space="0" w:color="BFBFBF"/>
              <w:left w:val="nil"/>
              <w:bottom w:val="single" w:sz="4" w:space="0" w:color="BFBFBF"/>
              <w:right w:val="single" w:sz="4" w:space="0" w:color="BFBFBF"/>
            </w:tcBorders>
            <w:shd w:val="clear" w:color="auto" w:fill="auto"/>
            <w:vAlign w:val="center"/>
            <w:hideMark/>
          </w:tcPr>
          <w:p w14:paraId="485DB3F3" w14:textId="77777777" w:rsidR="0082720D" w:rsidRPr="0082720D" w:rsidRDefault="0082720D" w:rsidP="0082720D">
            <w:pPr>
              <w:spacing w:after="0" w:line="240" w:lineRule="auto"/>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Phone</w:t>
            </w:r>
          </w:p>
        </w:tc>
        <w:tc>
          <w:tcPr>
            <w:tcW w:w="4280" w:type="dxa"/>
            <w:tcBorders>
              <w:top w:val="nil"/>
              <w:left w:val="nil"/>
              <w:bottom w:val="nil"/>
              <w:right w:val="nil"/>
            </w:tcBorders>
            <w:shd w:val="clear" w:color="auto" w:fill="auto"/>
            <w:vAlign w:val="center"/>
            <w:hideMark/>
          </w:tcPr>
          <w:p w14:paraId="4DCD4905" w14:textId="45B56AB9"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 </w:t>
            </w:r>
          </w:p>
        </w:tc>
        <w:tc>
          <w:tcPr>
            <w:tcW w:w="1915" w:type="dxa"/>
            <w:tcBorders>
              <w:top w:val="nil"/>
              <w:left w:val="nil"/>
              <w:bottom w:val="nil"/>
              <w:right w:val="nil"/>
            </w:tcBorders>
            <w:shd w:val="clear" w:color="auto" w:fill="auto"/>
            <w:vAlign w:val="center"/>
            <w:hideMark/>
          </w:tcPr>
          <w:p w14:paraId="57771331"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82720D" w:rsidRPr="0082720D" w14:paraId="3D3EAF05" w14:textId="77777777" w:rsidTr="002D6A84">
        <w:trPr>
          <w:trHeight w:val="600"/>
        </w:trPr>
        <w:tc>
          <w:tcPr>
            <w:tcW w:w="4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33405D82"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EMAIL</w:t>
            </w:r>
          </w:p>
        </w:tc>
        <w:tc>
          <w:tcPr>
            <w:tcW w:w="4280" w:type="dxa"/>
            <w:tcBorders>
              <w:top w:val="single" w:sz="4" w:space="0" w:color="BFBFBF"/>
              <w:left w:val="nil"/>
              <w:bottom w:val="single" w:sz="4" w:space="0" w:color="BFBFBF"/>
              <w:right w:val="single" w:sz="4" w:space="0" w:color="BFBFBF"/>
            </w:tcBorders>
            <w:shd w:val="clear" w:color="auto" w:fill="auto"/>
            <w:vAlign w:val="center"/>
            <w:hideMark/>
          </w:tcPr>
          <w:p w14:paraId="475025DC" w14:textId="77777777" w:rsidR="0082720D" w:rsidRPr="0082720D" w:rsidRDefault="0082720D" w:rsidP="0082720D">
            <w:pPr>
              <w:spacing w:after="0" w:line="240" w:lineRule="auto"/>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 </w:t>
            </w:r>
          </w:p>
        </w:tc>
        <w:tc>
          <w:tcPr>
            <w:tcW w:w="4280" w:type="dxa"/>
            <w:tcBorders>
              <w:top w:val="nil"/>
              <w:left w:val="nil"/>
              <w:bottom w:val="nil"/>
              <w:right w:val="nil"/>
            </w:tcBorders>
            <w:shd w:val="clear" w:color="auto" w:fill="auto"/>
            <w:vAlign w:val="center"/>
            <w:hideMark/>
          </w:tcPr>
          <w:p w14:paraId="68C93665" w14:textId="6D190515"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 </w:t>
            </w:r>
          </w:p>
        </w:tc>
        <w:tc>
          <w:tcPr>
            <w:tcW w:w="1915" w:type="dxa"/>
            <w:tcBorders>
              <w:top w:val="nil"/>
              <w:left w:val="nil"/>
              <w:bottom w:val="nil"/>
              <w:right w:val="nil"/>
            </w:tcBorders>
            <w:shd w:val="clear" w:color="auto" w:fill="auto"/>
            <w:vAlign w:val="center"/>
            <w:hideMark/>
          </w:tcPr>
          <w:p w14:paraId="0A38B9DB"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82720D" w:rsidRPr="0082720D" w14:paraId="49726017" w14:textId="77777777" w:rsidTr="002D6A84">
        <w:trPr>
          <w:trHeight w:val="600"/>
        </w:trPr>
        <w:tc>
          <w:tcPr>
            <w:tcW w:w="4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28CD2FF4"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ADDRESS</w:t>
            </w:r>
          </w:p>
        </w:tc>
        <w:tc>
          <w:tcPr>
            <w:tcW w:w="4280" w:type="dxa"/>
            <w:tcBorders>
              <w:top w:val="single" w:sz="4" w:space="0" w:color="BFBFBF"/>
              <w:left w:val="nil"/>
              <w:bottom w:val="single" w:sz="4" w:space="0" w:color="BFBFBF"/>
              <w:right w:val="single" w:sz="4" w:space="0" w:color="BFBFBF"/>
            </w:tcBorders>
            <w:shd w:val="clear" w:color="auto" w:fill="auto"/>
            <w:vAlign w:val="center"/>
            <w:hideMark/>
          </w:tcPr>
          <w:p w14:paraId="62B57503" w14:textId="77777777" w:rsidR="0082720D" w:rsidRPr="0082720D" w:rsidRDefault="0082720D" w:rsidP="0082720D">
            <w:pPr>
              <w:spacing w:after="0" w:line="240" w:lineRule="auto"/>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123 First Avenue, Suite 24C</w:t>
            </w:r>
          </w:p>
        </w:tc>
        <w:tc>
          <w:tcPr>
            <w:tcW w:w="4280" w:type="dxa"/>
            <w:tcBorders>
              <w:top w:val="nil"/>
              <w:left w:val="nil"/>
              <w:bottom w:val="nil"/>
              <w:right w:val="nil"/>
            </w:tcBorders>
            <w:shd w:val="clear" w:color="auto" w:fill="auto"/>
            <w:vAlign w:val="center"/>
            <w:hideMark/>
          </w:tcPr>
          <w:p w14:paraId="6656D7F8" w14:textId="322C09FA" w:rsidR="0082720D" w:rsidRPr="0082720D" w:rsidRDefault="0082720D" w:rsidP="0082720D">
            <w:pPr>
              <w:spacing w:after="0" w:line="240" w:lineRule="auto"/>
              <w:ind w:firstLineChars="100" w:firstLine="220"/>
              <w:rPr>
                <w:rFonts w:ascii="Century Gothic" w:eastAsia="Times New Roman" w:hAnsi="Century Gothic" w:cs="Calibri"/>
                <w:color w:val="000000"/>
                <w:kern w:val="0"/>
                <w:sz w:val="20"/>
                <w:szCs w:val="20"/>
                <w14:ligatures w14:val="none"/>
              </w:rPr>
            </w:pPr>
            <w:r>
              <w:rPr>
                <w:noProof/>
              </w:rPr>
              <w:drawing>
                <wp:anchor distT="0" distB="0" distL="114300" distR="114300" simplePos="0" relativeHeight="251658240" behindDoc="0" locked="0" layoutInCell="1" allowOverlap="1" wp14:anchorId="6F429184" wp14:editId="049F5FA3">
                  <wp:simplePos x="0" y="0"/>
                  <wp:positionH relativeFrom="column">
                    <wp:posOffset>55245</wp:posOffset>
                  </wp:positionH>
                  <wp:positionV relativeFrom="paragraph">
                    <wp:posOffset>-1558925</wp:posOffset>
                  </wp:positionV>
                  <wp:extent cx="3844290" cy="2333625"/>
                  <wp:effectExtent l="0" t="0" r="3810" b="9525"/>
                  <wp:wrapNone/>
                  <wp:docPr id="3" name="Picture 2" descr="Person holding credit card using laptop">
                    <a:extLst xmlns:a="http://schemas.openxmlformats.org/drawingml/2006/main">
                      <a:ext uri="{FF2B5EF4-FFF2-40B4-BE49-F238E27FC236}">
                        <a16:creationId xmlns:a16="http://schemas.microsoft.com/office/drawing/2014/main" id="{4F29E50F-8DEE-4214-97C1-00DEBD6DC8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Person holding credit card using laptop">
                            <a:extLst>
                              <a:ext uri="{FF2B5EF4-FFF2-40B4-BE49-F238E27FC236}">
                                <a16:creationId xmlns:a16="http://schemas.microsoft.com/office/drawing/2014/main" id="{4F29E50F-8DEE-4214-97C1-00DEBD6DC837}"/>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26977" t="17673" r="4005" b="19469"/>
                          <a:stretch/>
                        </pic:blipFill>
                        <pic:spPr bwMode="auto">
                          <a:xfrm>
                            <a:off x="0" y="0"/>
                            <a:ext cx="3844290" cy="2333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2720D">
              <w:rPr>
                <w:rFonts w:ascii="Century Gothic" w:eastAsia="Times New Roman" w:hAnsi="Century Gothic" w:cs="Calibri"/>
                <w:color w:val="000000"/>
                <w:kern w:val="0"/>
                <w:sz w:val="20"/>
                <w:szCs w:val="20"/>
                <w14:ligatures w14:val="none"/>
              </w:rPr>
              <w:t> </w:t>
            </w:r>
          </w:p>
        </w:tc>
        <w:tc>
          <w:tcPr>
            <w:tcW w:w="1915" w:type="dxa"/>
            <w:tcBorders>
              <w:top w:val="nil"/>
              <w:left w:val="nil"/>
              <w:bottom w:val="nil"/>
              <w:right w:val="nil"/>
            </w:tcBorders>
            <w:shd w:val="clear" w:color="auto" w:fill="auto"/>
            <w:vAlign w:val="center"/>
            <w:hideMark/>
          </w:tcPr>
          <w:p w14:paraId="2CA823CE"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82720D" w:rsidRPr="0082720D" w14:paraId="67D0079F" w14:textId="77777777" w:rsidTr="002D6A84">
        <w:trPr>
          <w:trHeight w:val="600"/>
        </w:trPr>
        <w:tc>
          <w:tcPr>
            <w:tcW w:w="4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43DD2C6B"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DATE</w:t>
            </w:r>
          </w:p>
        </w:tc>
        <w:tc>
          <w:tcPr>
            <w:tcW w:w="4280" w:type="dxa"/>
            <w:tcBorders>
              <w:top w:val="single" w:sz="4" w:space="0" w:color="BFBFBF"/>
              <w:left w:val="nil"/>
              <w:bottom w:val="single" w:sz="4" w:space="0" w:color="BFBFBF"/>
              <w:right w:val="single" w:sz="4" w:space="0" w:color="BFBFBF"/>
            </w:tcBorders>
            <w:shd w:val="clear" w:color="auto" w:fill="auto"/>
            <w:vAlign w:val="center"/>
            <w:hideMark/>
          </w:tcPr>
          <w:p w14:paraId="16FDEB73" w14:textId="77777777" w:rsidR="0082720D" w:rsidRPr="0082720D" w:rsidRDefault="0082720D" w:rsidP="0082720D">
            <w:pPr>
              <w:spacing w:after="0" w:line="240" w:lineRule="auto"/>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MM/DD/YY</w:t>
            </w:r>
          </w:p>
        </w:tc>
        <w:tc>
          <w:tcPr>
            <w:tcW w:w="4280" w:type="dxa"/>
            <w:tcBorders>
              <w:top w:val="nil"/>
              <w:left w:val="nil"/>
              <w:bottom w:val="nil"/>
              <w:right w:val="nil"/>
            </w:tcBorders>
            <w:shd w:val="clear" w:color="auto" w:fill="auto"/>
            <w:vAlign w:val="center"/>
            <w:hideMark/>
          </w:tcPr>
          <w:p w14:paraId="263E67CE" w14:textId="2D5BD9EA"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 </w:t>
            </w:r>
          </w:p>
        </w:tc>
        <w:tc>
          <w:tcPr>
            <w:tcW w:w="1915" w:type="dxa"/>
            <w:tcBorders>
              <w:top w:val="nil"/>
              <w:left w:val="nil"/>
              <w:bottom w:val="nil"/>
              <w:right w:val="nil"/>
            </w:tcBorders>
            <w:shd w:val="clear" w:color="auto" w:fill="auto"/>
            <w:vAlign w:val="center"/>
            <w:hideMark/>
          </w:tcPr>
          <w:p w14:paraId="4321192F"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82720D" w:rsidRPr="0082720D" w14:paraId="3C93FE84" w14:textId="77777777" w:rsidTr="0082720D">
        <w:trPr>
          <w:trHeight w:val="900"/>
        </w:trPr>
        <w:tc>
          <w:tcPr>
            <w:tcW w:w="4280" w:type="dxa"/>
            <w:tcBorders>
              <w:top w:val="nil"/>
              <w:left w:val="nil"/>
              <w:bottom w:val="nil"/>
              <w:right w:val="nil"/>
            </w:tcBorders>
            <w:shd w:val="clear" w:color="auto" w:fill="auto"/>
            <w:vAlign w:val="bottom"/>
            <w:hideMark/>
          </w:tcPr>
          <w:p w14:paraId="32C16004"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r w:rsidRPr="0082720D">
              <w:rPr>
                <w:rFonts w:ascii="Century Gothic" w:eastAsia="Times New Roman" w:hAnsi="Century Gothic" w:cs="Calibri"/>
                <w:color w:val="2F75B5"/>
                <w:kern w:val="0"/>
                <w:sz w:val="36"/>
                <w:szCs w:val="36"/>
                <w14:ligatures w14:val="none"/>
              </w:rPr>
              <w:t>SOFTWARE OVERVIEW</w:t>
            </w:r>
          </w:p>
        </w:tc>
        <w:tc>
          <w:tcPr>
            <w:tcW w:w="4280" w:type="dxa"/>
            <w:tcBorders>
              <w:top w:val="nil"/>
              <w:left w:val="nil"/>
              <w:bottom w:val="nil"/>
              <w:right w:val="nil"/>
            </w:tcBorders>
            <w:shd w:val="clear" w:color="auto" w:fill="auto"/>
            <w:vAlign w:val="bottom"/>
            <w:hideMark/>
          </w:tcPr>
          <w:p w14:paraId="3F8D3998"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p>
        </w:tc>
        <w:tc>
          <w:tcPr>
            <w:tcW w:w="4280" w:type="dxa"/>
            <w:tcBorders>
              <w:top w:val="nil"/>
              <w:left w:val="nil"/>
              <w:bottom w:val="nil"/>
              <w:right w:val="nil"/>
            </w:tcBorders>
            <w:shd w:val="clear" w:color="auto" w:fill="auto"/>
            <w:vAlign w:val="bottom"/>
            <w:hideMark/>
          </w:tcPr>
          <w:p w14:paraId="27E74247" w14:textId="3A0B5222" w:rsidR="0082720D" w:rsidRPr="0082720D" w:rsidRDefault="0082720D" w:rsidP="0082720D">
            <w:pPr>
              <w:spacing w:after="0" w:line="240" w:lineRule="auto"/>
              <w:rPr>
                <w:rFonts w:ascii="Times New Roman" w:eastAsia="Times New Roman" w:hAnsi="Times New Roman" w:cs="Times New Roman"/>
                <w:kern w:val="0"/>
                <w:sz w:val="20"/>
                <w:szCs w:val="20"/>
                <w14:ligatures w14:val="none"/>
              </w:rPr>
            </w:pPr>
          </w:p>
        </w:tc>
        <w:tc>
          <w:tcPr>
            <w:tcW w:w="1915" w:type="dxa"/>
            <w:tcBorders>
              <w:top w:val="nil"/>
              <w:left w:val="nil"/>
              <w:bottom w:val="nil"/>
              <w:right w:val="nil"/>
            </w:tcBorders>
            <w:shd w:val="clear" w:color="auto" w:fill="auto"/>
            <w:vAlign w:val="bottom"/>
            <w:hideMark/>
          </w:tcPr>
          <w:p w14:paraId="6DE67143" w14:textId="77777777" w:rsidR="0082720D" w:rsidRPr="0082720D" w:rsidRDefault="0082720D" w:rsidP="0082720D">
            <w:pPr>
              <w:spacing w:after="0" w:line="240" w:lineRule="auto"/>
              <w:rPr>
                <w:rFonts w:ascii="Times New Roman" w:eastAsia="Times New Roman" w:hAnsi="Times New Roman" w:cs="Times New Roman"/>
                <w:kern w:val="0"/>
                <w:sz w:val="20"/>
                <w:szCs w:val="20"/>
                <w14:ligatures w14:val="none"/>
              </w:rPr>
            </w:pPr>
          </w:p>
        </w:tc>
      </w:tr>
      <w:tr w:rsidR="0082720D" w:rsidRPr="0082720D" w14:paraId="23566067" w14:textId="77777777" w:rsidTr="0082720D">
        <w:trPr>
          <w:trHeight w:val="710"/>
        </w:trPr>
        <w:tc>
          <w:tcPr>
            <w:tcW w:w="1475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497EC71" w14:textId="77777777" w:rsidR="0082720D" w:rsidRPr="0082720D" w:rsidRDefault="0082720D" w:rsidP="0082720D">
            <w:pPr>
              <w:spacing w:after="0" w:line="240" w:lineRule="auto"/>
              <w:rPr>
                <w:rFonts w:ascii="Century Gothic" w:eastAsia="Times New Roman" w:hAnsi="Century Gothic" w:cs="Calibri"/>
                <w:color w:val="000000"/>
                <w:kern w:val="0"/>
                <w:sz w:val="20"/>
                <w:szCs w:val="20"/>
                <w14:ligatures w14:val="none"/>
              </w:rPr>
            </w:pPr>
            <w:proofErr w:type="spellStart"/>
            <w:r w:rsidRPr="0082720D">
              <w:rPr>
                <w:rFonts w:ascii="Century Gothic" w:eastAsia="Times New Roman" w:hAnsi="Century Gothic" w:cs="Calibri"/>
                <w:color w:val="000000"/>
                <w:kern w:val="0"/>
                <w:sz w:val="20"/>
                <w:szCs w:val="20"/>
                <w14:ligatures w14:val="none"/>
              </w:rPr>
              <w:t>ShopConnect</w:t>
            </w:r>
            <w:proofErr w:type="spellEnd"/>
            <w:r w:rsidRPr="0082720D">
              <w:rPr>
                <w:rFonts w:ascii="Century Gothic" w:eastAsia="Times New Roman" w:hAnsi="Century Gothic" w:cs="Calibri"/>
                <w:color w:val="000000"/>
                <w:kern w:val="0"/>
                <w:sz w:val="20"/>
                <w:szCs w:val="20"/>
                <w14:ligatures w14:val="none"/>
              </w:rPr>
              <w:t xml:space="preserve"> is an online marketplace connecting local artisans with customers seeking unique handmade goods. It provides a platform for artisans to showcase and sell their products while enabling users to discover and purchase personalized, artisanal items.</w:t>
            </w:r>
          </w:p>
        </w:tc>
      </w:tr>
      <w:tr w:rsidR="0082720D" w:rsidRPr="0082720D" w14:paraId="1BF4D424" w14:textId="77777777" w:rsidTr="0082720D">
        <w:trPr>
          <w:trHeight w:val="900"/>
        </w:trPr>
        <w:tc>
          <w:tcPr>
            <w:tcW w:w="8560" w:type="dxa"/>
            <w:gridSpan w:val="2"/>
            <w:tcBorders>
              <w:top w:val="single" w:sz="4" w:space="0" w:color="BFBFBF"/>
              <w:left w:val="nil"/>
              <w:bottom w:val="nil"/>
              <w:right w:val="nil"/>
            </w:tcBorders>
            <w:shd w:val="clear" w:color="auto" w:fill="auto"/>
            <w:vAlign w:val="bottom"/>
            <w:hideMark/>
          </w:tcPr>
          <w:p w14:paraId="43BD0F7B"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r w:rsidRPr="0082720D">
              <w:rPr>
                <w:rFonts w:ascii="Century Gothic" w:eastAsia="Times New Roman" w:hAnsi="Century Gothic" w:cs="Calibri"/>
                <w:color w:val="2F75B5"/>
                <w:kern w:val="0"/>
                <w:sz w:val="36"/>
                <w:szCs w:val="36"/>
                <w14:ligatures w14:val="none"/>
              </w:rPr>
              <w:t>SOFTWARE PRODUCT OBJECTIVES</w:t>
            </w:r>
          </w:p>
        </w:tc>
        <w:tc>
          <w:tcPr>
            <w:tcW w:w="4280" w:type="dxa"/>
            <w:tcBorders>
              <w:top w:val="nil"/>
              <w:left w:val="nil"/>
              <w:bottom w:val="nil"/>
              <w:right w:val="nil"/>
            </w:tcBorders>
            <w:shd w:val="clear" w:color="auto" w:fill="auto"/>
            <w:vAlign w:val="bottom"/>
            <w:hideMark/>
          </w:tcPr>
          <w:p w14:paraId="4707C723"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p>
        </w:tc>
        <w:tc>
          <w:tcPr>
            <w:tcW w:w="1915" w:type="dxa"/>
            <w:tcBorders>
              <w:top w:val="nil"/>
              <w:left w:val="nil"/>
              <w:bottom w:val="nil"/>
              <w:right w:val="nil"/>
            </w:tcBorders>
            <w:shd w:val="clear" w:color="auto" w:fill="auto"/>
            <w:vAlign w:val="bottom"/>
            <w:hideMark/>
          </w:tcPr>
          <w:p w14:paraId="106F614F" w14:textId="77777777" w:rsidR="0082720D" w:rsidRPr="0082720D" w:rsidRDefault="0082720D" w:rsidP="0082720D">
            <w:pPr>
              <w:spacing w:after="0" w:line="240" w:lineRule="auto"/>
              <w:rPr>
                <w:rFonts w:ascii="Times New Roman" w:eastAsia="Times New Roman" w:hAnsi="Times New Roman" w:cs="Times New Roman"/>
                <w:kern w:val="0"/>
                <w:sz w:val="20"/>
                <w:szCs w:val="20"/>
                <w14:ligatures w14:val="none"/>
              </w:rPr>
            </w:pPr>
          </w:p>
        </w:tc>
      </w:tr>
      <w:tr w:rsidR="0082720D" w:rsidRPr="0082720D" w14:paraId="1E397A8F" w14:textId="77777777" w:rsidTr="0082720D">
        <w:trPr>
          <w:trHeight w:val="432"/>
        </w:trPr>
        <w:tc>
          <w:tcPr>
            <w:tcW w:w="4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1A7B24A6"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Primary Objective</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0139B74B" w14:textId="77777777" w:rsidR="0082720D" w:rsidRPr="0082720D" w:rsidRDefault="0082720D" w:rsidP="0082720D">
            <w:pPr>
              <w:spacing w:after="0" w:line="240" w:lineRule="auto"/>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Enable artisans to showcase and sell handmade goods.</w:t>
            </w:r>
          </w:p>
        </w:tc>
      </w:tr>
      <w:tr w:rsidR="0082720D" w:rsidRPr="0082720D" w14:paraId="4DAF2282" w14:textId="77777777" w:rsidTr="0082720D">
        <w:trPr>
          <w:trHeight w:val="432"/>
        </w:trPr>
        <w:tc>
          <w:tcPr>
            <w:tcW w:w="4280" w:type="dxa"/>
            <w:tcBorders>
              <w:top w:val="nil"/>
              <w:left w:val="single" w:sz="4" w:space="0" w:color="BFBFBF"/>
              <w:bottom w:val="single" w:sz="4" w:space="0" w:color="BFBFBF"/>
              <w:right w:val="single" w:sz="4" w:space="0" w:color="BFBFBF"/>
            </w:tcBorders>
            <w:shd w:val="clear" w:color="000000" w:fill="DDEBF7"/>
            <w:vAlign w:val="center"/>
            <w:hideMark/>
          </w:tcPr>
          <w:p w14:paraId="1E1F9047"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Secondary Objective</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3BEEA7FB" w14:textId="77777777" w:rsidR="0082720D" w:rsidRPr="0082720D" w:rsidRDefault="0082720D" w:rsidP="0082720D">
            <w:pPr>
              <w:spacing w:after="0" w:line="240" w:lineRule="auto"/>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Facilitate secure transactions and offer personalized user experiences.</w:t>
            </w:r>
          </w:p>
        </w:tc>
      </w:tr>
      <w:tr w:rsidR="0082720D" w:rsidRPr="0082720D" w14:paraId="402ECF65" w14:textId="77777777" w:rsidTr="0082720D">
        <w:trPr>
          <w:trHeight w:val="900"/>
        </w:trPr>
        <w:tc>
          <w:tcPr>
            <w:tcW w:w="8560" w:type="dxa"/>
            <w:gridSpan w:val="2"/>
            <w:tcBorders>
              <w:top w:val="single" w:sz="4" w:space="0" w:color="BFBFBF"/>
              <w:left w:val="nil"/>
              <w:bottom w:val="nil"/>
              <w:right w:val="nil"/>
            </w:tcBorders>
            <w:shd w:val="clear" w:color="auto" w:fill="auto"/>
            <w:vAlign w:val="bottom"/>
            <w:hideMark/>
          </w:tcPr>
          <w:p w14:paraId="52CBC0F9"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r w:rsidRPr="0082720D">
              <w:rPr>
                <w:rFonts w:ascii="Century Gothic" w:eastAsia="Times New Roman" w:hAnsi="Century Gothic" w:cs="Calibri"/>
                <w:color w:val="2F75B5"/>
                <w:kern w:val="0"/>
                <w:sz w:val="36"/>
                <w:szCs w:val="36"/>
                <w14:ligatures w14:val="none"/>
              </w:rPr>
              <w:t>STAKEHOLDERS</w:t>
            </w:r>
          </w:p>
        </w:tc>
        <w:tc>
          <w:tcPr>
            <w:tcW w:w="4280" w:type="dxa"/>
            <w:tcBorders>
              <w:top w:val="nil"/>
              <w:left w:val="nil"/>
              <w:bottom w:val="nil"/>
              <w:right w:val="nil"/>
            </w:tcBorders>
            <w:shd w:val="clear" w:color="auto" w:fill="auto"/>
            <w:vAlign w:val="bottom"/>
            <w:hideMark/>
          </w:tcPr>
          <w:p w14:paraId="6DB6F1F0"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p>
        </w:tc>
        <w:tc>
          <w:tcPr>
            <w:tcW w:w="1915" w:type="dxa"/>
            <w:tcBorders>
              <w:top w:val="nil"/>
              <w:left w:val="nil"/>
              <w:bottom w:val="nil"/>
              <w:right w:val="nil"/>
            </w:tcBorders>
            <w:shd w:val="clear" w:color="auto" w:fill="auto"/>
            <w:vAlign w:val="bottom"/>
            <w:hideMark/>
          </w:tcPr>
          <w:p w14:paraId="1E6C6A18" w14:textId="77777777" w:rsidR="0082720D" w:rsidRPr="0082720D" w:rsidRDefault="0082720D" w:rsidP="0082720D">
            <w:pPr>
              <w:spacing w:after="0" w:line="240" w:lineRule="auto"/>
              <w:rPr>
                <w:rFonts w:ascii="Times New Roman" w:eastAsia="Times New Roman" w:hAnsi="Times New Roman" w:cs="Times New Roman"/>
                <w:kern w:val="0"/>
                <w:sz w:val="20"/>
                <w:szCs w:val="20"/>
                <w14:ligatures w14:val="none"/>
              </w:rPr>
            </w:pPr>
          </w:p>
        </w:tc>
      </w:tr>
      <w:tr w:rsidR="0082720D" w:rsidRPr="0082720D" w14:paraId="282955D3" w14:textId="77777777" w:rsidTr="0082720D">
        <w:trPr>
          <w:trHeight w:val="642"/>
        </w:trPr>
        <w:tc>
          <w:tcPr>
            <w:tcW w:w="4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5ED723C4"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Primary Stakeholders</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7E83FA61" w14:textId="77777777" w:rsidR="0082720D" w:rsidRPr="0082720D" w:rsidRDefault="0082720D" w:rsidP="0082720D">
            <w:pPr>
              <w:spacing w:after="0" w:line="240" w:lineRule="auto"/>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Development Team: Responsible for software design and implementation</w:t>
            </w:r>
          </w:p>
        </w:tc>
      </w:tr>
      <w:tr w:rsidR="0082720D" w:rsidRPr="0082720D" w14:paraId="2133CD9A" w14:textId="77777777" w:rsidTr="0082720D">
        <w:trPr>
          <w:trHeight w:val="642"/>
        </w:trPr>
        <w:tc>
          <w:tcPr>
            <w:tcW w:w="4280" w:type="dxa"/>
            <w:tcBorders>
              <w:top w:val="nil"/>
              <w:left w:val="single" w:sz="4" w:space="0" w:color="BFBFBF"/>
              <w:bottom w:val="single" w:sz="4" w:space="0" w:color="BFBFBF"/>
              <w:right w:val="single" w:sz="4" w:space="0" w:color="BFBFBF"/>
            </w:tcBorders>
            <w:shd w:val="clear" w:color="000000" w:fill="DDEBF7"/>
            <w:vAlign w:val="center"/>
            <w:hideMark/>
          </w:tcPr>
          <w:p w14:paraId="54CE396C"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Secondary Stakeholders</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067DBFCD" w14:textId="77777777" w:rsidR="0082720D" w:rsidRPr="0082720D" w:rsidRDefault="0082720D" w:rsidP="002D6A84">
            <w:pPr>
              <w:spacing w:after="0" w:line="240" w:lineRule="auto"/>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Artisan Community: Suppliers and sellers on the platform</w:t>
            </w:r>
          </w:p>
        </w:tc>
      </w:tr>
      <w:tr w:rsidR="0082720D" w:rsidRPr="0082720D" w14:paraId="3C74E371" w14:textId="77777777" w:rsidTr="0082720D">
        <w:trPr>
          <w:trHeight w:val="900"/>
        </w:trPr>
        <w:tc>
          <w:tcPr>
            <w:tcW w:w="8560" w:type="dxa"/>
            <w:gridSpan w:val="2"/>
            <w:tcBorders>
              <w:left w:val="nil"/>
              <w:bottom w:val="nil"/>
              <w:right w:val="nil"/>
            </w:tcBorders>
            <w:shd w:val="clear" w:color="auto" w:fill="auto"/>
            <w:vAlign w:val="bottom"/>
            <w:hideMark/>
          </w:tcPr>
          <w:p w14:paraId="5B635447"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r w:rsidRPr="0082720D">
              <w:rPr>
                <w:rFonts w:ascii="Century Gothic" w:eastAsia="Times New Roman" w:hAnsi="Century Gothic" w:cs="Calibri"/>
                <w:color w:val="2F75B5"/>
                <w:kern w:val="0"/>
                <w:sz w:val="36"/>
                <w:szCs w:val="36"/>
                <w14:ligatures w14:val="none"/>
              </w:rPr>
              <w:lastRenderedPageBreak/>
              <w:t>FUNCTIONAL REQUIREMENTS</w:t>
            </w:r>
          </w:p>
        </w:tc>
        <w:tc>
          <w:tcPr>
            <w:tcW w:w="4280" w:type="dxa"/>
            <w:tcBorders>
              <w:top w:val="nil"/>
              <w:left w:val="nil"/>
              <w:bottom w:val="nil"/>
              <w:right w:val="nil"/>
            </w:tcBorders>
            <w:shd w:val="clear" w:color="auto" w:fill="auto"/>
            <w:vAlign w:val="bottom"/>
            <w:hideMark/>
          </w:tcPr>
          <w:p w14:paraId="0CA4FEA3"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p>
        </w:tc>
        <w:tc>
          <w:tcPr>
            <w:tcW w:w="1915" w:type="dxa"/>
            <w:tcBorders>
              <w:top w:val="nil"/>
              <w:left w:val="nil"/>
              <w:bottom w:val="nil"/>
              <w:right w:val="nil"/>
            </w:tcBorders>
            <w:shd w:val="clear" w:color="auto" w:fill="auto"/>
            <w:vAlign w:val="bottom"/>
            <w:hideMark/>
          </w:tcPr>
          <w:p w14:paraId="30C97AB3" w14:textId="77777777" w:rsidR="0082720D" w:rsidRPr="0082720D" w:rsidRDefault="0082720D" w:rsidP="0082720D">
            <w:pPr>
              <w:spacing w:after="0" w:line="240" w:lineRule="auto"/>
              <w:rPr>
                <w:rFonts w:ascii="Times New Roman" w:eastAsia="Times New Roman" w:hAnsi="Times New Roman" w:cs="Times New Roman"/>
                <w:kern w:val="0"/>
                <w:sz w:val="20"/>
                <w:szCs w:val="20"/>
                <w14:ligatures w14:val="none"/>
              </w:rPr>
            </w:pPr>
          </w:p>
        </w:tc>
      </w:tr>
      <w:tr w:rsidR="0082720D" w:rsidRPr="0082720D" w14:paraId="02D12B33" w14:textId="77777777" w:rsidTr="0082720D">
        <w:trPr>
          <w:trHeight w:val="530"/>
        </w:trPr>
        <w:tc>
          <w:tcPr>
            <w:tcW w:w="14755" w:type="dxa"/>
            <w:gridSpan w:val="4"/>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6B464BA7"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ARTISAN PROFILE CREATION</w:t>
            </w:r>
          </w:p>
        </w:tc>
      </w:tr>
      <w:tr w:rsidR="0082720D" w:rsidRPr="0082720D" w14:paraId="45CDC9AA" w14:textId="77777777" w:rsidTr="0082720D">
        <w:trPr>
          <w:trHeight w:val="642"/>
        </w:trPr>
        <w:tc>
          <w:tcPr>
            <w:tcW w:w="4280" w:type="dxa"/>
            <w:tcBorders>
              <w:top w:val="nil"/>
              <w:left w:val="single" w:sz="4" w:space="0" w:color="BFBFBF"/>
              <w:bottom w:val="single" w:sz="4" w:space="0" w:color="BFBFBF"/>
              <w:right w:val="nil"/>
            </w:tcBorders>
            <w:shd w:val="clear" w:color="000000" w:fill="BDD7EE"/>
            <w:vAlign w:val="center"/>
            <w:hideMark/>
          </w:tcPr>
          <w:p w14:paraId="2D72FBCD"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Description</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2F32AAC3" w14:textId="77777777" w:rsidR="0082720D" w:rsidRPr="0082720D" w:rsidRDefault="0082720D" w:rsidP="002D6A84">
            <w:pPr>
              <w:spacing w:after="0" w:line="240" w:lineRule="auto"/>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Artisans can create profiles showcasing their products and expertise.</w:t>
            </w:r>
          </w:p>
        </w:tc>
      </w:tr>
      <w:tr w:rsidR="0082720D" w:rsidRPr="0082720D" w14:paraId="0FF24533" w14:textId="77777777" w:rsidTr="0082720D">
        <w:trPr>
          <w:trHeight w:val="642"/>
        </w:trPr>
        <w:tc>
          <w:tcPr>
            <w:tcW w:w="4280" w:type="dxa"/>
            <w:tcBorders>
              <w:top w:val="nil"/>
              <w:left w:val="single" w:sz="4" w:space="0" w:color="BFBFBF"/>
              <w:bottom w:val="single" w:sz="4" w:space="0" w:color="BFBFBF"/>
              <w:right w:val="nil"/>
            </w:tcBorders>
            <w:shd w:val="clear" w:color="000000" w:fill="BDD7EE"/>
            <w:vAlign w:val="center"/>
            <w:hideMark/>
          </w:tcPr>
          <w:p w14:paraId="02BE5BE6"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User Story / Use Case</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5BD83190" w14:textId="77777777" w:rsidR="0082720D" w:rsidRPr="0082720D" w:rsidRDefault="0082720D" w:rsidP="002D6A84">
            <w:pPr>
              <w:spacing w:after="0" w:line="240" w:lineRule="auto"/>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An artisan uploads product images, descriptions, and sets prices.</w:t>
            </w:r>
          </w:p>
        </w:tc>
      </w:tr>
      <w:tr w:rsidR="0082720D" w:rsidRPr="0082720D" w14:paraId="71A6D2F7" w14:textId="77777777" w:rsidTr="0082720D">
        <w:trPr>
          <w:trHeight w:val="642"/>
        </w:trPr>
        <w:tc>
          <w:tcPr>
            <w:tcW w:w="4280" w:type="dxa"/>
            <w:tcBorders>
              <w:top w:val="nil"/>
              <w:left w:val="single" w:sz="4" w:space="0" w:color="BFBFBF"/>
              <w:bottom w:val="single" w:sz="4" w:space="0" w:color="BFBFBF"/>
              <w:right w:val="nil"/>
            </w:tcBorders>
            <w:shd w:val="clear" w:color="000000" w:fill="BDD7EE"/>
            <w:vAlign w:val="center"/>
            <w:hideMark/>
          </w:tcPr>
          <w:p w14:paraId="5C555E83"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Acceptance Criteria</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5217AF24" w14:textId="77777777" w:rsidR="0082720D" w:rsidRPr="0082720D" w:rsidRDefault="0082720D" w:rsidP="002D6A84">
            <w:pPr>
              <w:spacing w:after="0" w:line="240" w:lineRule="auto"/>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Profile creation includes at least five product listings with images and descriptions.</w:t>
            </w:r>
          </w:p>
        </w:tc>
      </w:tr>
      <w:tr w:rsidR="0082720D" w:rsidRPr="0082720D" w14:paraId="77F8A7DA" w14:textId="77777777" w:rsidTr="0082720D">
        <w:trPr>
          <w:trHeight w:val="557"/>
        </w:trPr>
        <w:tc>
          <w:tcPr>
            <w:tcW w:w="14755" w:type="dxa"/>
            <w:gridSpan w:val="4"/>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27F8343C"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SECURE TRANSACTION PROCESSING</w:t>
            </w:r>
          </w:p>
        </w:tc>
      </w:tr>
      <w:tr w:rsidR="0082720D" w:rsidRPr="0082720D" w14:paraId="654C47FE" w14:textId="77777777" w:rsidTr="0082720D">
        <w:trPr>
          <w:trHeight w:val="642"/>
        </w:trPr>
        <w:tc>
          <w:tcPr>
            <w:tcW w:w="4280" w:type="dxa"/>
            <w:tcBorders>
              <w:top w:val="nil"/>
              <w:left w:val="single" w:sz="4" w:space="0" w:color="BFBFBF"/>
              <w:bottom w:val="single" w:sz="4" w:space="0" w:color="BFBFBF"/>
              <w:right w:val="nil"/>
            </w:tcBorders>
            <w:shd w:val="clear" w:color="000000" w:fill="BDD7EE"/>
            <w:vAlign w:val="center"/>
            <w:hideMark/>
          </w:tcPr>
          <w:p w14:paraId="194C5008"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Description</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1FA703DF" w14:textId="77777777" w:rsidR="0082720D" w:rsidRPr="0082720D" w:rsidRDefault="0082720D" w:rsidP="002D6A84">
            <w:pPr>
              <w:spacing w:after="0" w:line="240" w:lineRule="auto"/>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Implement a secure payment gateway for users to buy artisan products.</w:t>
            </w:r>
          </w:p>
        </w:tc>
      </w:tr>
      <w:tr w:rsidR="0082720D" w:rsidRPr="0082720D" w14:paraId="7B1C511F" w14:textId="77777777" w:rsidTr="0082720D">
        <w:trPr>
          <w:trHeight w:val="642"/>
        </w:trPr>
        <w:tc>
          <w:tcPr>
            <w:tcW w:w="4280" w:type="dxa"/>
            <w:tcBorders>
              <w:top w:val="nil"/>
              <w:left w:val="single" w:sz="4" w:space="0" w:color="BFBFBF"/>
              <w:bottom w:val="single" w:sz="4" w:space="0" w:color="BFBFBF"/>
              <w:right w:val="nil"/>
            </w:tcBorders>
            <w:shd w:val="clear" w:color="000000" w:fill="BDD7EE"/>
            <w:vAlign w:val="center"/>
            <w:hideMark/>
          </w:tcPr>
          <w:p w14:paraId="3A72CE24"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User Story / Use Case</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615B0003" w14:textId="77777777" w:rsidR="0082720D" w:rsidRPr="0082720D" w:rsidRDefault="0082720D" w:rsidP="002D6A84">
            <w:pPr>
              <w:spacing w:after="0" w:line="240" w:lineRule="auto"/>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User selects a product, adds it to the cart, and securely checks out.</w:t>
            </w:r>
          </w:p>
        </w:tc>
      </w:tr>
      <w:tr w:rsidR="0082720D" w:rsidRPr="0082720D" w14:paraId="22B5F759" w14:textId="77777777" w:rsidTr="0082720D">
        <w:trPr>
          <w:trHeight w:val="642"/>
        </w:trPr>
        <w:tc>
          <w:tcPr>
            <w:tcW w:w="4280" w:type="dxa"/>
            <w:tcBorders>
              <w:top w:val="nil"/>
              <w:left w:val="single" w:sz="4" w:space="0" w:color="BFBFBF"/>
              <w:bottom w:val="single" w:sz="4" w:space="0" w:color="BFBFBF"/>
              <w:right w:val="nil"/>
            </w:tcBorders>
            <w:shd w:val="clear" w:color="000000" w:fill="BDD7EE"/>
            <w:vAlign w:val="center"/>
            <w:hideMark/>
          </w:tcPr>
          <w:p w14:paraId="086110E5"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Acceptance Criteria</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0ED1D3C5" w14:textId="77777777" w:rsidR="0082720D" w:rsidRPr="0082720D" w:rsidRDefault="0082720D" w:rsidP="002D6A84">
            <w:pPr>
              <w:spacing w:after="0" w:line="240" w:lineRule="auto"/>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Transactions are encrypted using SSL and PCI compliance is maintained.</w:t>
            </w:r>
          </w:p>
        </w:tc>
      </w:tr>
      <w:tr w:rsidR="0082720D" w:rsidRPr="0082720D" w14:paraId="403A4870" w14:textId="77777777" w:rsidTr="0082720D">
        <w:trPr>
          <w:trHeight w:val="900"/>
        </w:trPr>
        <w:tc>
          <w:tcPr>
            <w:tcW w:w="8560" w:type="dxa"/>
            <w:gridSpan w:val="2"/>
            <w:tcBorders>
              <w:top w:val="single" w:sz="4" w:space="0" w:color="BFBFBF"/>
              <w:left w:val="nil"/>
              <w:bottom w:val="nil"/>
              <w:right w:val="nil"/>
            </w:tcBorders>
            <w:shd w:val="clear" w:color="auto" w:fill="auto"/>
            <w:vAlign w:val="bottom"/>
            <w:hideMark/>
          </w:tcPr>
          <w:p w14:paraId="39DECF73"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r w:rsidRPr="0082720D">
              <w:rPr>
                <w:rFonts w:ascii="Century Gothic" w:eastAsia="Times New Roman" w:hAnsi="Century Gothic" w:cs="Calibri"/>
                <w:color w:val="2F75B5"/>
                <w:kern w:val="0"/>
                <w:sz w:val="36"/>
                <w:szCs w:val="36"/>
                <w14:ligatures w14:val="none"/>
              </w:rPr>
              <w:t>NON-FUNCTIONAL REQUIREMENTS</w:t>
            </w:r>
          </w:p>
        </w:tc>
        <w:tc>
          <w:tcPr>
            <w:tcW w:w="4280" w:type="dxa"/>
            <w:tcBorders>
              <w:top w:val="nil"/>
              <w:left w:val="nil"/>
              <w:bottom w:val="nil"/>
              <w:right w:val="nil"/>
            </w:tcBorders>
            <w:shd w:val="clear" w:color="auto" w:fill="auto"/>
            <w:vAlign w:val="bottom"/>
            <w:hideMark/>
          </w:tcPr>
          <w:p w14:paraId="33C93882"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p>
        </w:tc>
        <w:tc>
          <w:tcPr>
            <w:tcW w:w="1915" w:type="dxa"/>
            <w:tcBorders>
              <w:top w:val="nil"/>
              <w:left w:val="nil"/>
              <w:bottom w:val="nil"/>
              <w:right w:val="nil"/>
            </w:tcBorders>
            <w:shd w:val="clear" w:color="auto" w:fill="auto"/>
            <w:vAlign w:val="bottom"/>
            <w:hideMark/>
          </w:tcPr>
          <w:p w14:paraId="4989A2E0" w14:textId="77777777" w:rsidR="0082720D" w:rsidRPr="0082720D" w:rsidRDefault="0082720D" w:rsidP="0082720D">
            <w:pPr>
              <w:spacing w:after="0" w:line="240" w:lineRule="auto"/>
              <w:rPr>
                <w:rFonts w:ascii="Times New Roman" w:eastAsia="Times New Roman" w:hAnsi="Times New Roman" w:cs="Times New Roman"/>
                <w:kern w:val="0"/>
                <w:sz w:val="20"/>
                <w:szCs w:val="20"/>
                <w14:ligatures w14:val="none"/>
              </w:rPr>
            </w:pPr>
          </w:p>
        </w:tc>
      </w:tr>
      <w:tr w:rsidR="0082720D" w:rsidRPr="0082720D" w14:paraId="058B495C" w14:textId="77777777" w:rsidTr="0082720D">
        <w:trPr>
          <w:trHeight w:val="548"/>
        </w:trPr>
        <w:tc>
          <w:tcPr>
            <w:tcW w:w="14755" w:type="dxa"/>
            <w:gridSpan w:val="4"/>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16F9BB18"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PERFORMANCE</w:t>
            </w:r>
          </w:p>
        </w:tc>
      </w:tr>
      <w:tr w:rsidR="0082720D" w:rsidRPr="0082720D" w14:paraId="49B1A9E6" w14:textId="77777777" w:rsidTr="0082720D">
        <w:trPr>
          <w:trHeight w:val="642"/>
        </w:trPr>
        <w:tc>
          <w:tcPr>
            <w:tcW w:w="4280" w:type="dxa"/>
            <w:tcBorders>
              <w:top w:val="nil"/>
              <w:left w:val="single" w:sz="4" w:space="0" w:color="BFBFBF"/>
              <w:bottom w:val="single" w:sz="4" w:space="0" w:color="BFBFBF"/>
              <w:right w:val="nil"/>
            </w:tcBorders>
            <w:shd w:val="clear" w:color="000000" w:fill="BDD7EE"/>
            <w:vAlign w:val="center"/>
            <w:hideMark/>
          </w:tcPr>
          <w:p w14:paraId="4B8A0665"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Requirement</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09241E78" w14:textId="77777777" w:rsidR="0082720D" w:rsidRPr="0082720D" w:rsidRDefault="0082720D" w:rsidP="002D6A84">
            <w:pPr>
              <w:spacing w:after="0" w:line="240" w:lineRule="auto"/>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Platform response time should be under 3 seconds for any action.</w:t>
            </w:r>
          </w:p>
        </w:tc>
      </w:tr>
      <w:tr w:rsidR="0082720D" w:rsidRPr="0082720D" w14:paraId="4DD04D52" w14:textId="77777777" w:rsidTr="0082720D">
        <w:trPr>
          <w:trHeight w:val="642"/>
        </w:trPr>
        <w:tc>
          <w:tcPr>
            <w:tcW w:w="4280" w:type="dxa"/>
            <w:tcBorders>
              <w:top w:val="nil"/>
              <w:left w:val="single" w:sz="4" w:space="0" w:color="BFBFBF"/>
              <w:bottom w:val="single" w:sz="4" w:space="0" w:color="BFBFBF"/>
              <w:right w:val="nil"/>
            </w:tcBorders>
            <w:shd w:val="clear" w:color="000000" w:fill="BDD7EE"/>
            <w:vAlign w:val="center"/>
            <w:hideMark/>
          </w:tcPr>
          <w:p w14:paraId="3FCFC142"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Metrics</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2035DF9D" w14:textId="77777777" w:rsidR="0082720D" w:rsidRPr="0082720D" w:rsidRDefault="0082720D" w:rsidP="002D6A84">
            <w:pPr>
              <w:spacing w:after="0" w:line="240" w:lineRule="auto"/>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Measure average response time across various platform activities.</w:t>
            </w:r>
          </w:p>
        </w:tc>
      </w:tr>
      <w:tr w:rsidR="0082720D" w:rsidRPr="0082720D" w14:paraId="0384D6AA" w14:textId="77777777" w:rsidTr="0082720D">
        <w:trPr>
          <w:trHeight w:val="575"/>
        </w:trPr>
        <w:tc>
          <w:tcPr>
            <w:tcW w:w="14755" w:type="dxa"/>
            <w:gridSpan w:val="4"/>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4B3320F9"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SECURITY</w:t>
            </w:r>
          </w:p>
        </w:tc>
      </w:tr>
      <w:tr w:rsidR="0082720D" w:rsidRPr="0082720D" w14:paraId="12A4408B" w14:textId="77777777" w:rsidTr="0082720D">
        <w:trPr>
          <w:trHeight w:val="642"/>
        </w:trPr>
        <w:tc>
          <w:tcPr>
            <w:tcW w:w="4280" w:type="dxa"/>
            <w:tcBorders>
              <w:top w:val="nil"/>
              <w:left w:val="single" w:sz="4" w:space="0" w:color="BFBFBF"/>
              <w:bottom w:val="single" w:sz="4" w:space="0" w:color="BFBFBF"/>
              <w:right w:val="nil"/>
            </w:tcBorders>
            <w:shd w:val="clear" w:color="000000" w:fill="BDD7EE"/>
            <w:vAlign w:val="center"/>
            <w:hideMark/>
          </w:tcPr>
          <w:p w14:paraId="1A2BE1F2"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Requirement</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2087BE82" w14:textId="77777777" w:rsidR="0082720D" w:rsidRPr="0082720D" w:rsidRDefault="0082720D" w:rsidP="002D6A84">
            <w:pPr>
              <w:spacing w:after="0" w:line="240" w:lineRule="auto"/>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All user data should be encrypted at rest and in transit.</w:t>
            </w:r>
          </w:p>
        </w:tc>
      </w:tr>
      <w:tr w:rsidR="0082720D" w:rsidRPr="0082720D" w14:paraId="66046327" w14:textId="77777777" w:rsidTr="0082720D">
        <w:trPr>
          <w:trHeight w:val="642"/>
        </w:trPr>
        <w:tc>
          <w:tcPr>
            <w:tcW w:w="4280" w:type="dxa"/>
            <w:tcBorders>
              <w:top w:val="nil"/>
              <w:left w:val="single" w:sz="4" w:space="0" w:color="BFBFBF"/>
              <w:bottom w:val="single" w:sz="4" w:space="0" w:color="BFBFBF"/>
              <w:right w:val="nil"/>
            </w:tcBorders>
            <w:shd w:val="clear" w:color="000000" w:fill="BDD7EE"/>
            <w:vAlign w:val="center"/>
            <w:hideMark/>
          </w:tcPr>
          <w:p w14:paraId="424CDAA1"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Data Encryption</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196C2CEE" w14:textId="77777777" w:rsidR="0082720D" w:rsidRPr="0082720D" w:rsidRDefault="0082720D" w:rsidP="002D6A84">
            <w:pPr>
              <w:spacing w:after="0" w:line="240" w:lineRule="auto"/>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Use AES256 encryption for sensitive information.</w:t>
            </w:r>
          </w:p>
        </w:tc>
      </w:tr>
      <w:tr w:rsidR="0082720D" w:rsidRPr="0082720D" w14:paraId="0F58C61A" w14:textId="77777777" w:rsidTr="0082720D">
        <w:trPr>
          <w:trHeight w:val="900"/>
        </w:trPr>
        <w:tc>
          <w:tcPr>
            <w:tcW w:w="8560" w:type="dxa"/>
            <w:gridSpan w:val="2"/>
            <w:tcBorders>
              <w:left w:val="nil"/>
              <w:bottom w:val="nil"/>
              <w:right w:val="nil"/>
            </w:tcBorders>
            <w:shd w:val="clear" w:color="auto" w:fill="auto"/>
            <w:vAlign w:val="bottom"/>
            <w:hideMark/>
          </w:tcPr>
          <w:p w14:paraId="515CADF4"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r w:rsidRPr="0082720D">
              <w:rPr>
                <w:rFonts w:ascii="Century Gothic" w:eastAsia="Times New Roman" w:hAnsi="Century Gothic" w:cs="Calibri"/>
                <w:color w:val="2F75B5"/>
                <w:kern w:val="0"/>
                <w:sz w:val="36"/>
                <w:szCs w:val="36"/>
                <w14:ligatures w14:val="none"/>
              </w:rPr>
              <w:lastRenderedPageBreak/>
              <w:t>ASSUMPTIONS AND CONSTRAINTS</w:t>
            </w:r>
          </w:p>
        </w:tc>
        <w:tc>
          <w:tcPr>
            <w:tcW w:w="4280" w:type="dxa"/>
            <w:tcBorders>
              <w:top w:val="nil"/>
              <w:left w:val="nil"/>
              <w:bottom w:val="nil"/>
              <w:right w:val="nil"/>
            </w:tcBorders>
            <w:shd w:val="clear" w:color="auto" w:fill="auto"/>
            <w:vAlign w:val="bottom"/>
            <w:hideMark/>
          </w:tcPr>
          <w:p w14:paraId="6B8A3ADC"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p>
        </w:tc>
        <w:tc>
          <w:tcPr>
            <w:tcW w:w="1915" w:type="dxa"/>
            <w:tcBorders>
              <w:top w:val="nil"/>
              <w:left w:val="nil"/>
              <w:bottom w:val="nil"/>
              <w:right w:val="nil"/>
            </w:tcBorders>
            <w:shd w:val="clear" w:color="auto" w:fill="auto"/>
            <w:vAlign w:val="bottom"/>
            <w:hideMark/>
          </w:tcPr>
          <w:p w14:paraId="3101063B" w14:textId="77777777" w:rsidR="0082720D" w:rsidRPr="0082720D" w:rsidRDefault="0082720D" w:rsidP="0082720D">
            <w:pPr>
              <w:spacing w:after="0" w:line="240" w:lineRule="auto"/>
              <w:rPr>
                <w:rFonts w:ascii="Times New Roman" w:eastAsia="Times New Roman" w:hAnsi="Times New Roman" w:cs="Times New Roman"/>
                <w:kern w:val="0"/>
                <w:sz w:val="20"/>
                <w:szCs w:val="20"/>
                <w14:ligatures w14:val="none"/>
              </w:rPr>
            </w:pPr>
          </w:p>
        </w:tc>
      </w:tr>
      <w:tr w:rsidR="0082720D" w:rsidRPr="0082720D" w14:paraId="0BE103D7" w14:textId="77777777" w:rsidTr="0082720D">
        <w:trPr>
          <w:trHeight w:val="642"/>
        </w:trPr>
        <w:tc>
          <w:tcPr>
            <w:tcW w:w="4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5BB47D8E"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Assumptions</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36418D93" w14:textId="77777777" w:rsidR="0082720D" w:rsidRPr="0082720D" w:rsidRDefault="0082720D" w:rsidP="002D6A84">
            <w:pPr>
              <w:spacing w:after="0" w:line="240" w:lineRule="auto"/>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 Platform will be built on AWS infrastructure.</w:t>
            </w:r>
            <w:r w:rsidRPr="0082720D">
              <w:rPr>
                <w:rFonts w:ascii="Century Gothic" w:eastAsia="Times New Roman" w:hAnsi="Century Gothic" w:cs="Calibri"/>
                <w:color w:val="000000"/>
                <w:kern w:val="0"/>
                <w:sz w:val="20"/>
                <w:szCs w:val="20"/>
                <w14:ligatures w14:val="none"/>
              </w:rPr>
              <w:br/>
              <w:t>• Initial development budget capped at $1,000,000.</w:t>
            </w:r>
          </w:p>
        </w:tc>
      </w:tr>
      <w:tr w:rsidR="0082720D" w:rsidRPr="0082720D" w14:paraId="1D0B8230" w14:textId="77777777" w:rsidTr="0082720D">
        <w:trPr>
          <w:trHeight w:val="642"/>
        </w:trPr>
        <w:tc>
          <w:tcPr>
            <w:tcW w:w="4280" w:type="dxa"/>
            <w:tcBorders>
              <w:top w:val="nil"/>
              <w:left w:val="single" w:sz="4" w:space="0" w:color="BFBFBF"/>
              <w:bottom w:val="single" w:sz="4" w:space="0" w:color="BFBFBF"/>
              <w:right w:val="single" w:sz="4" w:space="0" w:color="BFBFBF"/>
            </w:tcBorders>
            <w:shd w:val="clear" w:color="000000" w:fill="DDEBF7"/>
            <w:vAlign w:val="center"/>
            <w:hideMark/>
          </w:tcPr>
          <w:p w14:paraId="525D14DD"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Constraints</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57F6403E" w14:textId="77777777" w:rsidR="0082720D" w:rsidRPr="0082720D" w:rsidRDefault="0082720D" w:rsidP="002D6A84">
            <w:pPr>
              <w:spacing w:after="0" w:line="240" w:lineRule="auto"/>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Must comply with GDPR and regional privacy laws.</w:t>
            </w:r>
          </w:p>
        </w:tc>
      </w:tr>
      <w:tr w:rsidR="0082720D" w:rsidRPr="0082720D" w14:paraId="2C317E7C" w14:textId="77777777" w:rsidTr="0082720D">
        <w:trPr>
          <w:trHeight w:val="900"/>
        </w:trPr>
        <w:tc>
          <w:tcPr>
            <w:tcW w:w="8560" w:type="dxa"/>
            <w:gridSpan w:val="2"/>
            <w:tcBorders>
              <w:top w:val="single" w:sz="4" w:space="0" w:color="BFBFBF"/>
              <w:left w:val="nil"/>
              <w:bottom w:val="nil"/>
              <w:right w:val="nil"/>
            </w:tcBorders>
            <w:shd w:val="clear" w:color="auto" w:fill="auto"/>
            <w:vAlign w:val="bottom"/>
            <w:hideMark/>
          </w:tcPr>
          <w:p w14:paraId="5D8E21FC"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r w:rsidRPr="0082720D">
              <w:rPr>
                <w:rFonts w:ascii="Century Gothic" w:eastAsia="Times New Roman" w:hAnsi="Century Gothic" w:cs="Calibri"/>
                <w:color w:val="2F75B5"/>
                <w:kern w:val="0"/>
                <w:sz w:val="36"/>
                <w:szCs w:val="36"/>
                <w14:ligatures w14:val="none"/>
              </w:rPr>
              <w:t>DEPENDENCIES</w:t>
            </w:r>
          </w:p>
        </w:tc>
        <w:tc>
          <w:tcPr>
            <w:tcW w:w="4280" w:type="dxa"/>
            <w:tcBorders>
              <w:top w:val="nil"/>
              <w:left w:val="nil"/>
              <w:bottom w:val="nil"/>
              <w:right w:val="nil"/>
            </w:tcBorders>
            <w:shd w:val="clear" w:color="auto" w:fill="auto"/>
            <w:vAlign w:val="bottom"/>
            <w:hideMark/>
          </w:tcPr>
          <w:p w14:paraId="30BAA361"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p>
        </w:tc>
        <w:tc>
          <w:tcPr>
            <w:tcW w:w="1915" w:type="dxa"/>
            <w:tcBorders>
              <w:top w:val="nil"/>
              <w:left w:val="nil"/>
              <w:bottom w:val="nil"/>
              <w:right w:val="nil"/>
            </w:tcBorders>
            <w:shd w:val="clear" w:color="auto" w:fill="auto"/>
            <w:vAlign w:val="bottom"/>
            <w:hideMark/>
          </w:tcPr>
          <w:p w14:paraId="031A8A1F" w14:textId="77777777" w:rsidR="0082720D" w:rsidRPr="0082720D" w:rsidRDefault="0082720D" w:rsidP="0082720D">
            <w:pPr>
              <w:spacing w:after="0" w:line="240" w:lineRule="auto"/>
              <w:rPr>
                <w:rFonts w:ascii="Times New Roman" w:eastAsia="Times New Roman" w:hAnsi="Times New Roman" w:cs="Times New Roman"/>
                <w:kern w:val="0"/>
                <w:sz w:val="20"/>
                <w:szCs w:val="20"/>
                <w14:ligatures w14:val="none"/>
              </w:rPr>
            </w:pPr>
          </w:p>
        </w:tc>
      </w:tr>
      <w:tr w:rsidR="0082720D" w:rsidRPr="0082720D" w14:paraId="09296BBC" w14:textId="77777777" w:rsidTr="0082720D">
        <w:trPr>
          <w:trHeight w:val="642"/>
        </w:trPr>
        <w:tc>
          <w:tcPr>
            <w:tcW w:w="4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01CE2FDF"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External Dependencies</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5E0F39CE" w14:textId="77777777" w:rsidR="0082720D" w:rsidRPr="0082720D" w:rsidRDefault="0082720D" w:rsidP="002D6A84">
            <w:pPr>
              <w:spacing w:after="0" w:line="240" w:lineRule="auto"/>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Integration with Stripe payment gateway for transaction processing.</w:t>
            </w:r>
          </w:p>
        </w:tc>
      </w:tr>
      <w:tr w:rsidR="0082720D" w:rsidRPr="0082720D" w14:paraId="5295C297" w14:textId="77777777" w:rsidTr="0082720D">
        <w:trPr>
          <w:trHeight w:val="900"/>
        </w:trPr>
        <w:tc>
          <w:tcPr>
            <w:tcW w:w="8560" w:type="dxa"/>
            <w:gridSpan w:val="2"/>
            <w:tcBorders>
              <w:top w:val="single" w:sz="4" w:space="0" w:color="BFBFBF"/>
              <w:left w:val="nil"/>
              <w:bottom w:val="nil"/>
              <w:right w:val="nil"/>
            </w:tcBorders>
            <w:shd w:val="clear" w:color="auto" w:fill="auto"/>
            <w:vAlign w:val="bottom"/>
            <w:hideMark/>
          </w:tcPr>
          <w:p w14:paraId="1516B1E3"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r w:rsidRPr="0082720D">
              <w:rPr>
                <w:rFonts w:ascii="Century Gothic" w:eastAsia="Times New Roman" w:hAnsi="Century Gothic" w:cs="Calibri"/>
                <w:color w:val="2F75B5"/>
                <w:kern w:val="0"/>
                <w:sz w:val="36"/>
                <w:szCs w:val="36"/>
                <w14:ligatures w14:val="none"/>
              </w:rPr>
              <w:t>ACCEPTANCE CRITERIA</w:t>
            </w:r>
          </w:p>
        </w:tc>
        <w:tc>
          <w:tcPr>
            <w:tcW w:w="4280" w:type="dxa"/>
            <w:tcBorders>
              <w:top w:val="nil"/>
              <w:left w:val="nil"/>
              <w:bottom w:val="nil"/>
              <w:right w:val="nil"/>
            </w:tcBorders>
            <w:shd w:val="clear" w:color="auto" w:fill="auto"/>
            <w:vAlign w:val="bottom"/>
            <w:hideMark/>
          </w:tcPr>
          <w:p w14:paraId="22B319D9"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p>
        </w:tc>
        <w:tc>
          <w:tcPr>
            <w:tcW w:w="1915" w:type="dxa"/>
            <w:tcBorders>
              <w:top w:val="nil"/>
              <w:left w:val="nil"/>
              <w:bottom w:val="nil"/>
              <w:right w:val="nil"/>
            </w:tcBorders>
            <w:shd w:val="clear" w:color="auto" w:fill="auto"/>
            <w:vAlign w:val="bottom"/>
            <w:hideMark/>
          </w:tcPr>
          <w:p w14:paraId="4BF35F24" w14:textId="77777777" w:rsidR="0082720D" w:rsidRPr="0082720D" w:rsidRDefault="0082720D" w:rsidP="0082720D">
            <w:pPr>
              <w:spacing w:after="0" w:line="240" w:lineRule="auto"/>
              <w:rPr>
                <w:rFonts w:ascii="Times New Roman" w:eastAsia="Times New Roman" w:hAnsi="Times New Roman" w:cs="Times New Roman"/>
                <w:kern w:val="0"/>
                <w:sz w:val="20"/>
                <w:szCs w:val="20"/>
                <w14:ligatures w14:val="none"/>
              </w:rPr>
            </w:pPr>
          </w:p>
        </w:tc>
      </w:tr>
      <w:tr w:rsidR="0082720D" w:rsidRPr="0082720D" w14:paraId="68F96F03" w14:textId="77777777" w:rsidTr="0082720D">
        <w:trPr>
          <w:trHeight w:val="642"/>
        </w:trPr>
        <w:tc>
          <w:tcPr>
            <w:tcW w:w="4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565704E1"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Criteria 1</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63630666" w14:textId="77777777" w:rsidR="0082720D" w:rsidRPr="0082720D" w:rsidRDefault="0082720D" w:rsidP="002D6A84">
            <w:pPr>
              <w:spacing w:after="0" w:line="240" w:lineRule="auto"/>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At least 100 artisan profiles created within the first month of launch.</w:t>
            </w:r>
          </w:p>
        </w:tc>
      </w:tr>
      <w:tr w:rsidR="0082720D" w:rsidRPr="0082720D" w14:paraId="40D3A996" w14:textId="77777777" w:rsidTr="0082720D">
        <w:trPr>
          <w:trHeight w:val="642"/>
        </w:trPr>
        <w:tc>
          <w:tcPr>
            <w:tcW w:w="4280" w:type="dxa"/>
            <w:tcBorders>
              <w:top w:val="nil"/>
              <w:left w:val="single" w:sz="4" w:space="0" w:color="BFBFBF"/>
              <w:bottom w:val="single" w:sz="4" w:space="0" w:color="BFBFBF"/>
              <w:right w:val="single" w:sz="4" w:space="0" w:color="BFBFBF"/>
            </w:tcBorders>
            <w:shd w:val="clear" w:color="000000" w:fill="DDEBF7"/>
            <w:vAlign w:val="center"/>
            <w:hideMark/>
          </w:tcPr>
          <w:p w14:paraId="4424BEE0"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Criteria 2</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50BB69B8" w14:textId="77777777" w:rsidR="0082720D" w:rsidRPr="0082720D" w:rsidRDefault="0082720D" w:rsidP="002D6A84">
            <w:pPr>
              <w:spacing w:after="0" w:line="240" w:lineRule="auto"/>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No reported security breaches within the first six months.</w:t>
            </w:r>
          </w:p>
        </w:tc>
      </w:tr>
      <w:tr w:rsidR="0082720D" w:rsidRPr="0082720D" w14:paraId="6478065A" w14:textId="77777777" w:rsidTr="002D6A84">
        <w:trPr>
          <w:trHeight w:val="900"/>
        </w:trPr>
        <w:tc>
          <w:tcPr>
            <w:tcW w:w="8560" w:type="dxa"/>
            <w:gridSpan w:val="2"/>
            <w:tcBorders>
              <w:top w:val="single" w:sz="4" w:space="0" w:color="BFBFBF"/>
              <w:left w:val="nil"/>
              <w:bottom w:val="single" w:sz="4" w:space="0" w:color="BFBFBF"/>
              <w:right w:val="nil"/>
            </w:tcBorders>
            <w:shd w:val="clear" w:color="auto" w:fill="auto"/>
            <w:vAlign w:val="bottom"/>
            <w:hideMark/>
          </w:tcPr>
          <w:p w14:paraId="131DAEFF"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r w:rsidRPr="0082720D">
              <w:rPr>
                <w:rFonts w:ascii="Century Gothic" w:eastAsia="Times New Roman" w:hAnsi="Century Gothic" w:cs="Calibri"/>
                <w:color w:val="2F75B5"/>
                <w:kern w:val="0"/>
                <w:sz w:val="36"/>
                <w:szCs w:val="36"/>
                <w14:ligatures w14:val="none"/>
              </w:rPr>
              <w:t>RISK ANALYSIS</w:t>
            </w:r>
          </w:p>
        </w:tc>
        <w:tc>
          <w:tcPr>
            <w:tcW w:w="4280" w:type="dxa"/>
            <w:tcBorders>
              <w:top w:val="nil"/>
              <w:left w:val="nil"/>
              <w:bottom w:val="single" w:sz="4" w:space="0" w:color="BFBFBF"/>
              <w:right w:val="nil"/>
            </w:tcBorders>
            <w:shd w:val="clear" w:color="auto" w:fill="auto"/>
            <w:vAlign w:val="bottom"/>
            <w:hideMark/>
          </w:tcPr>
          <w:p w14:paraId="74CF1565"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p>
        </w:tc>
        <w:tc>
          <w:tcPr>
            <w:tcW w:w="1915" w:type="dxa"/>
            <w:tcBorders>
              <w:top w:val="nil"/>
              <w:left w:val="nil"/>
              <w:bottom w:val="single" w:sz="4" w:space="0" w:color="BFBFBF"/>
              <w:right w:val="nil"/>
            </w:tcBorders>
            <w:shd w:val="clear" w:color="auto" w:fill="auto"/>
            <w:vAlign w:val="bottom"/>
            <w:hideMark/>
          </w:tcPr>
          <w:p w14:paraId="4774BCB3" w14:textId="77777777" w:rsidR="0082720D" w:rsidRPr="0082720D" w:rsidRDefault="0082720D" w:rsidP="0082720D">
            <w:pPr>
              <w:spacing w:after="0" w:line="240" w:lineRule="auto"/>
              <w:rPr>
                <w:rFonts w:ascii="Times New Roman" w:eastAsia="Times New Roman" w:hAnsi="Times New Roman" w:cs="Times New Roman"/>
                <w:kern w:val="0"/>
                <w:sz w:val="20"/>
                <w:szCs w:val="20"/>
                <w14:ligatures w14:val="none"/>
              </w:rPr>
            </w:pPr>
          </w:p>
        </w:tc>
      </w:tr>
      <w:tr w:rsidR="0082720D" w:rsidRPr="0082720D" w14:paraId="5F94EC82" w14:textId="77777777" w:rsidTr="00E967BD">
        <w:trPr>
          <w:trHeight w:val="485"/>
        </w:trPr>
        <w:tc>
          <w:tcPr>
            <w:tcW w:w="8560" w:type="dxa"/>
            <w:gridSpan w:val="2"/>
            <w:tcBorders>
              <w:top w:val="single" w:sz="4" w:space="0" w:color="BFBFBF"/>
              <w:left w:val="single" w:sz="4" w:space="0" w:color="BFBFBF"/>
              <w:bottom w:val="single" w:sz="4" w:space="0" w:color="BFBFBF"/>
              <w:right w:val="single" w:sz="4" w:space="0" w:color="BFBFBF"/>
            </w:tcBorders>
            <w:shd w:val="clear" w:color="000000" w:fill="BDD7EE"/>
            <w:vAlign w:val="center"/>
            <w:hideMark/>
          </w:tcPr>
          <w:p w14:paraId="6B98970A" w14:textId="77777777" w:rsidR="0082720D" w:rsidRPr="0082720D" w:rsidRDefault="0082720D" w:rsidP="0082720D">
            <w:pPr>
              <w:spacing w:after="0" w:line="240" w:lineRule="auto"/>
              <w:jc w:val="center"/>
              <w:rPr>
                <w:rFonts w:ascii="Century Gothic" w:eastAsia="Times New Roman" w:hAnsi="Century Gothic" w:cs="Calibri"/>
                <w:color w:val="595959"/>
                <w:kern w:val="0"/>
                <w:sz w:val="24"/>
                <w:szCs w:val="24"/>
                <w14:ligatures w14:val="none"/>
              </w:rPr>
            </w:pPr>
            <w:r w:rsidRPr="0082720D">
              <w:rPr>
                <w:rFonts w:ascii="Century Gothic" w:eastAsia="Times New Roman" w:hAnsi="Century Gothic" w:cs="Calibri"/>
                <w:color w:val="595959"/>
                <w:kern w:val="0"/>
                <w:sz w:val="24"/>
                <w:szCs w:val="24"/>
                <w14:ligatures w14:val="none"/>
              </w:rPr>
              <w:t xml:space="preserve">TECHNICAL RISK </w:t>
            </w:r>
          </w:p>
        </w:tc>
        <w:tc>
          <w:tcPr>
            <w:tcW w:w="6195" w:type="dxa"/>
            <w:gridSpan w:val="2"/>
            <w:tcBorders>
              <w:top w:val="single" w:sz="4" w:space="0" w:color="BFBFBF"/>
              <w:left w:val="nil"/>
              <w:bottom w:val="single" w:sz="4" w:space="0" w:color="BFBFBF"/>
              <w:right w:val="single" w:sz="4" w:space="0" w:color="BFBFBF"/>
            </w:tcBorders>
            <w:shd w:val="clear" w:color="000000" w:fill="BDD7EE"/>
            <w:vAlign w:val="center"/>
            <w:hideMark/>
          </w:tcPr>
          <w:p w14:paraId="57E74D7F" w14:textId="77777777" w:rsidR="0082720D" w:rsidRPr="0082720D" w:rsidRDefault="0082720D" w:rsidP="0082720D">
            <w:pPr>
              <w:spacing w:after="0" w:line="240" w:lineRule="auto"/>
              <w:jc w:val="center"/>
              <w:rPr>
                <w:rFonts w:ascii="Century Gothic" w:eastAsia="Times New Roman" w:hAnsi="Century Gothic" w:cs="Calibri"/>
                <w:color w:val="595959"/>
                <w:kern w:val="0"/>
                <w:sz w:val="24"/>
                <w:szCs w:val="24"/>
                <w14:ligatures w14:val="none"/>
              </w:rPr>
            </w:pPr>
            <w:r w:rsidRPr="0082720D">
              <w:rPr>
                <w:rFonts w:ascii="Century Gothic" w:eastAsia="Times New Roman" w:hAnsi="Century Gothic" w:cs="Calibri"/>
                <w:color w:val="595959"/>
                <w:kern w:val="0"/>
                <w:sz w:val="24"/>
                <w:szCs w:val="24"/>
                <w14:ligatures w14:val="none"/>
              </w:rPr>
              <w:t>MITIGATION STRATEGY</w:t>
            </w:r>
          </w:p>
        </w:tc>
      </w:tr>
      <w:tr w:rsidR="0082720D" w:rsidRPr="0082720D" w14:paraId="36F82202" w14:textId="77777777" w:rsidTr="0082720D">
        <w:trPr>
          <w:trHeight w:val="818"/>
        </w:trPr>
        <w:tc>
          <w:tcPr>
            <w:tcW w:w="85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F421C3A"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Potential scalability issues during peak usage periods.</w:t>
            </w:r>
          </w:p>
        </w:tc>
        <w:tc>
          <w:tcPr>
            <w:tcW w:w="6195" w:type="dxa"/>
            <w:gridSpan w:val="2"/>
            <w:tcBorders>
              <w:top w:val="single" w:sz="4" w:space="0" w:color="BFBFBF"/>
              <w:left w:val="nil"/>
              <w:bottom w:val="single" w:sz="4" w:space="0" w:color="BFBFBF"/>
              <w:right w:val="single" w:sz="4" w:space="0" w:color="BFBFBF"/>
            </w:tcBorders>
            <w:shd w:val="clear" w:color="auto" w:fill="auto"/>
            <w:vAlign w:val="center"/>
            <w:hideMark/>
          </w:tcPr>
          <w:p w14:paraId="5641D794"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Implement load balancing and scaling mechanisms.</w:t>
            </w:r>
          </w:p>
        </w:tc>
      </w:tr>
      <w:tr w:rsidR="0082720D" w:rsidRPr="0082720D" w14:paraId="736D7F01" w14:textId="77777777" w:rsidTr="0082720D">
        <w:trPr>
          <w:trHeight w:val="642"/>
        </w:trPr>
        <w:tc>
          <w:tcPr>
            <w:tcW w:w="8560" w:type="dxa"/>
            <w:gridSpan w:val="2"/>
            <w:tcBorders>
              <w:top w:val="single" w:sz="4" w:space="0" w:color="BFBFBF"/>
              <w:left w:val="single" w:sz="4" w:space="0" w:color="BFBFBF"/>
              <w:bottom w:val="single" w:sz="4" w:space="0" w:color="BFBFBF"/>
              <w:right w:val="single" w:sz="4" w:space="0" w:color="BFBFBF"/>
            </w:tcBorders>
            <w:shd w:val="clear" w:color="000000" w:fill="BDD7EE"/>
            <w:vAlign w:val="center"/>
            <w:hideMark/>
          </w:tcPr>
          <w:p w14:paraId="683D6703" w14:textId="77777777" w:rsidR="0082720D" w:rsidRPr="0082720D" w:rsidRDefault="0082720D" w:rsidP="0082720D">
            <w:pPr>
              <w:spacing w:after="0" w:line="240" w:lineRule="auto"/>
              <w:jc w:val="center"/>
              <w:rPr>
                <w:rFonts w:ascii="Century Gothic" w:eastAsia="Times New Roman" w:hAnsi="Century Gothic" w:cs="Calibri"/>
                <w:color w:val="595959"/>
                <w:kern w:val="0"/>
                <w:sz w:val="24"/>
                <w:szCs w:val="24"/>
                <w14:ligatures w14:val="none"/>
              </w:rPr>
            </w:pPr>
            <w:r w:rsidRPr="0082720D">
              <w:rPr>
                <w:rFonts w:ascii="Century Gothic" w:eastAsia="Times New Roman" w:hAnsi="Century Gothic" w:cs="Calibri"/>
                <w:color w:val="595959"/>
                <w:kern w:val="0"/>
                <w:sz w:val="24"/>
                <w:szCs w:val="24"/>
                <w14:ligatures w14:val="none"/>
              </w:rPr>
              <w:t xml:space="preserve">MARKET RISK </w:t>
            </w:r>
          </w:p>
        </w:tc>
        <w:tc>
          <w:tcPr>
            <w:tcW w:w="6195" w:type="dxa"/>
            <w:gridSpan w:val="2"/>
            <w:tcBorders>
              <w:top w:val="single" w:sz="4" w:space="0" w:color="BFBFBF"/>
              <w:left w:val="nil"/>
              <w:bottom w:val="single" w:sz="4" w:space="0" w:color="BFBFBF"/>
              <w:right w:val="single" w:sz="4" w:space="0" w:color="BFBFBF"/>
            </w:tcBorders>
            <w:shd w:val="clear" w:color="000000" w:fill="BDD7EE"/>
            <w:vAlign w:val="center"/>
            <w:hideMark/>
          </w:tcPr>
          <w:p w14:paraId="16A5D873" w14:textId="77777777" w:rsidR="0082720D" w:rsidRPr="0082720D" w:rsidRDefault="0082720D" w:rsidP="0082720D">
            <w:pPr>
              <w:spacing w:after="0" w:line="240" w:lineRule="auto"/>
              <w:jc w:val="center"/>
              <w:rPr>
                <w:rFonts w:ascii="Century Gothic" w:eastAsia="Times New Roman" w:hAnsi="Century Gothic" w:cs="Calibri"/>
                <w:color w:val="595959"/>
                <w:kern w:val="0"/>
                <w:sz w:val="24"/>
                <w:szCs w:val="24"/>
                <w14:ligatures w14:val="none"/>
              </w:rPr>
            </w:pPr>
            <w:r w:rsidRPr="0082720D">
              <w:rPr>
                <w:rFonts w:ascii="Century Gothic" w:eastAsia="Times New Roman" w:hAnsi="Century Gothic" w:cs="Calibri"/>
                <w:color w:val="595959"/>
                <w:kern w:val="0"/>
                <w:sz w:val="24"/>
                <w:szCs w:val="24"/>
                <w14:ligatures w14:val="none"/>
              </w:rPr>
              <w:t>CONTINGENCY PLAN</w:t>
            </w:r>
          </w:p>
        </w:tc>
      </w:tr>
      <w:tr w:rsidR="0082720D" w:rsidRPr="0082720D" w14:paraId="4C103804" w14:textId="77777777" w:rsidTr="002D6A84">
        <w:trPr>
          <w:trHeight w:val="872"/>
        </w:trPr>
        <w:tc>
          <w:tcPr>
            <w:tcW w:w="85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AE314A"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Changes in consumer preferences impacting artisanal goods.</w:t>
            </w:r>
          </w:p>
        </w:tc>
        <w:tc>
          <w:tcPr>
            <w:tcW w:w="6195" w:type="dxa"/>
            <w:gridSpan w:val="2"/>
            <w:tcBorders>
              <w:top w:val="single" w:sz="4" w:space="0" w:color="BFBFBF"/>
              <w:left w:val="nil"/>
              <w:bottom w:val="single" w:sz="4" w:space="0" w:color="BFBFBF"/>
              <w:right w:val="single" w:sz="4" w:space="0" w:color="BFBFBF"/>
            </w:tcBorders>
            <w:shd w:val="clear" w:color="auto" w:fill="auto"/>
            <w:vAlign w:val="center"/>
            <w:hideMark/>
          </w:tcPr>
          <w:p w14:paraId="17A5BB54"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Continuous market research to adapt to changing trends.</w:t>
            </w:r>
          </w:p>
        </w:tc>
      </w:tr>
    </w:tbl>
    <w:p w14:paraId="262DBD48" w14:textId="77777777" w:rsidR="00E967BD" w:rsidRDefault="00E967BD">
      <w:r>
        <w:br w:type="page"/>
      </w:r>
    </w:p>
    <w:tbl>
      <w:tblPr>
        <w:tblW w:w="14755" w:type="dxa"/>
        <w:tblInd w:w="5" w:type="dxa"/>
        <w:tblLook w:val="04A0" w:firstRow="1" w:lastRow="0" w:firstColumn="1" w:lastColumn="0" w:noHBand="0" w:noVBand="1"/>
      </w:tblPr>
      <w:tblGrid>
        <w:gridCol w:w="4280"/>
        <w:gridCol w:w="4280"/>
        <w:gridCol w:w="4280"/>
        <w:gridCol w:w="1915"/>
      </w:tblGrid>
      <w:tr w:rsidR="0082720D" w:rsidRPr="0082720D" w14:paraId="59161844" w14:textId="77777777" w:rsidTr="00E967BD">
        <w:trPr>
          <w:trHeight w:val="900"/>
        </w:trPr>
        <w:tc>
          <w:tcPr>
            <w:tcW w:w="8560" w:type="dxa"/>
            <w:gridSpan w:val="2"/>
            <w:tcBorders>
              <w:left w:val="nil"/>
              <w:bottom w:val="nil"/>
              <w:right w:val="nil"/>
            </w:tcBorders>
            <w:shd w:val="clear" w:color="auto" w:fill="auto"/>
            <w:vAlign w:val="bottom"/>
            <w:hideMark/>
          </w:tcPr>
          <w:p w14:paraId="2541DBA1" w14:textId="594AD081"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r w:rsidRPr="0082720D">
              <w:rPr>
                <w:rFonts w:ascii="Century Gothic" w:eastAsia="Times New Roman" w:hAnsi="Century Gothic" w:cs="Calibri"/>
                <w:color w:val="2F75B5"/>
                <w:kern w:val="0"/>
                <w:sz w:val="36"/>
                <w:szCs w:val="36"/>
                <w14:ligatures w14:val="none"/>
              </w:rPr>
              <w:lastRenderedPageBreak/>
              <w:t>PRIORITY EFFORT</w:t>
            </w:r>
          </w:p>
        </w:tc>
        <w:tc>
          <w:tcPr>
            <w:tcW w:w="4280" w:type="dxa"/>
            <w:tcBorders>
              <w:left w:val="nil"/>
              <w:bottom w:val="nil"/>
              <w:right w:val="nil"/>
            </w:tcBorders>
            <w:shd w:val="clear" w:color="auto" w:fill="auto"/>
            <w:vAlign w:val="bottom"/>
            <w:hideMark/>
          </w:tcPr>
          <w:p w14:paraId="6A9371B9"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p>
        </w:tc>
        <w:tc>
          <w:tcPr>
            <w:tcW w:w="1915" w:type="dxa"/>
            <w:tcBorders>
              <w:left w:val="nil"/>
              <w:bottom w:val="nil"/>
              <w:right w:val="nil"/>
            </w:tcBorders>
            <w:shd w:val="clear" w:color="auto" w:fill="auto"/>
            <w:vAlign w:val="bottom"/>
            <w:hideMark/>
          </w:tcPr>
          <w:p w14:paraId="357EB5ED" w14:textId="77777777" w:rsidR="0082720D" w:rsidRPr="0082720D" w:rsidRDefault="0082720D" w:rsidP="0082720D">
            <w:pPr>
              <w:spacing w:after="0" w:line="240" w:lineRule="auto"/>
              <w:rPr>
                <w:rFonts w:ascii="Times New Roman" w:eastAsia="Times New Roman" w:hAnsi="Times New Roman" w:cs="Times New Roman"/>
                <w:kern w:val="0"/>
                <w:sz w:val="20"/>
                <w:szCs w:val="20"/>
                <w14:ligatures w14:val="none"/>
              </w:rPr>
            </w:pPr>
          </w:p>
        </w:tc>
      </w:tr>
      <w:tr w:rsidR="0082720D" w:rsidRPr="0082720D" w14:paraId="49EB40CB" w14:textId="77777777" w:rsidTr="00E967BD">
        <w:trPr>
          <w:trHeight w:val="642"/>
        </w:trPr>
        <w:tc>
          <w:tcPr>
            <w:tcW w:w="4280" w:type="dxa"/>
            <w:tcBorders>
              <w:top w:val="single" w:sz="4" w:space="0" w:color="A6A6A6"/>
              <w:left w:val="single" w:sz="4" w:space="0" w:color="A6A6A6"/>
              <w:bottom w:val="single" w:sz="4" w:space="0" w:color="A6A6A6"/>
              <w:right w:val="single" w:sz="4" w:space="0" w:color="A6A6A6"/>
            </w:tcBorders>
            <w:shd w:val="clear" w:color="000000" w:fill="BDD7EE"/>
            <w:vAlign w:val="center"/>
            <w:hideMark/>
          </w:tcPr>
          <w:p w14:paraId="3FADDA5F" w14:textId="77777777" w:rsidR="0082720D" w:rsidRPr="0082720D" w:rsidRDefault="0082720D" w:rsidP="0082720D">
            <w:pPr>
              <w:spacing w:after="0" w:line="240" w:lineRule="auto"/>
              <w:jc w:val="center"/>
              <w:rPr>
                <w:rFonts w:ascii="Century Gothic" w:eastAsia="Times New Roman" w:hAnsi="Century Gothic" w:cs="Calibri"/>
                <w:color w:val="595959"/>
                <w:kern w:val="0"/>
                <w:sz w:val="24"/>
                <w:szCs w:val="24"/>
                <w14:ligatures w14:val="none"/>
              </w:rPr>
            </w:pPr>
            <w:r w:rsidRPr="0082720D">
              <w:rPr>
                <w:rFonts w:ascii="Century Gothic" w:eastAsia="Times New Roman" w:hAnsi="Century Gothic" w:cs="Calibri"/>
                <w:color w:val="595959"/>
                <w:kern w:val="0"/>
                <w:sz w:val="24"/>
                <w:szCs w:val="24"/>
                <w14:ligatures w14:val="none"/>
              </w:rPr>
              <w:t>FEATURE</w:t>
            </w:r>
          </w:p>
        </w:tc>
        <w:tc>
          <w:tcPr>
            <w:tcW w:w="4280" w:type="dxa"/>
            <w:tcBorders>
              <w:top w:val="single" w:sz="4" w:space="0" w:color="A6A6A6"/>
              <w:left w:val="nil"/>
              <w:bottom w:val="single" w:sz="4" w:space="0" w:color="A6A6A6"/>
              <w:right w:val="single" w:sz="4" w:space="0" w:color="A6A6A6"/>
            </w:tcBorders>
            <w:shd w:val="clear" w:color="000000" w:fill="BDD7EE"/>
            <w:vAlign w:val="center"/>
            <w:hideMark/>
          </w:tcPr>
          <w:p w14:paraId="0B9F370C" w14:textId="77777777" w:rsidR="0082720D" w:rsidRPr="0082720D" w:rsidRDefault="0082720D" w:rsidP="0082720D">
            <w:pPr>
              <w:spacing w:after="0" w:line="240" w:lineRule="auto"/>
              <w:jc w:val="center"/>
              <w:rPr>
                <w:rFonts w:ascii="Century Gothic" w:eastAsia="Times New Roman" w:hAnsi="Century Gothic" w:cs="Calibri"/>
                <w:color w:val="595959"/>
                <w:kern w:val="0"/>
                <w:sz w:val="24"/>
                <w:szCs w:val="24"/>
                <w14:ligatures w14:val="none"/>
              </w:rPr>
            </w:pPr>
            <w:r w:rsidRPr="0082720D">
              <w:rPr>
                <w:rFonts w:ascii="Century Gothic" w:eastAsia="Times New Roman" w:hAnsi="Century Gothic" w:cs="Calibri"/>
                <w:color w:val="595959"/>
                <w:kern w:val="0"/>
                <w:sz w:val="24"/>
                <w:szCs w:val="24"/>
                <w14:ligatures w14:val="none"/>
              </w:rPr>
              <w:t>PRIORITY LEVEL</w:t>
            </w:r>
          </w:p>
        </w:tc>
        <w:tc>
          <w:tcPr>
            <w:tcW w:w="6195" w:type="dxa"/>
            <w:gridSpan w:val="2"/>
            <w:tcBorders>
              <w:top w:val="single" w:sz="4" w:space="0" w:color="A6A6A6"/>
              <w:left w:val="nil"/>
              <w:bottom w:val="single" w:sz="4" w:space="0" w:color="A6A6A6"/>
              <w:right w:val="single" w:sz="4" w:space="0" w:color="A6A6A6"/>
            </w:tcBorders>
            <w:shd w:val="clear" w:color="000000" w:fill="BDD7EE"/>
            <w:vAlign w:val="center"/>
            <w:hideMark/>
          </w:tcPr>
          <w:p w14:paraId="760F743D" w14:textId="77777777" w:rsidR="0082720D" w:rsidRPr="0082720D" w:rsidRDefault="0082720D" w:rsidP="0082720D">
            <w:pPr>
              <w:spacing w:after="0" w:line="240" w:lineRule="auto"/>
              <w:jc w:val="center"/>
              <w:rPr>
                <w:rFonts w:ascii="Century Gothic" w:eastAsia="Times New Roman" w:hAnsi="Century Gothic" w:cs="Calibri"/>
                <w:color w:val="595959"/>
                <w:kern w:val="0"/>
                <w:sz w:val="24"/>
                <w:szCs w:val="24"/>
                <w14:ligatures w14:val="none"/>
              </w:rPr>
            </w:pPr>
            <w:r w:rsidRPr="0082720D">
              <w:rPr>
                <w:rFonts w:ascii="Century Gothic" w:eastAsia="Times New Roman" w:hAnsi="Century Gothic" w:cs="Calibri"/>
                <w:color w:val="595959"/>
                <w:kern w:val="0"/>
                <w:sz w:val="24"/>
                <w:szCs w:val="24"/>
                <w14:ligatures w14:val="none"/>
              </w:rPr>
              <w:t>ESTIMATED EFFORT REQUIRED</w:t>
            </w:r>
          </w:p>
        </w:tc>
      </w:tr>
      <w:tr w:rsidR="0082720D" w:rsidRPr="0082720D" w14:paraId="7ECB75C2" w14:textId="77777777" w:rsidTr="00E967BD">
        <w:trPr>
          <w:trHeight w:val="600"/>
        </w:trPr>
        <w:tc>
          <w:tcPr>
            <w:tcW w:w="4280" w:type="dxa"/>
            <w:tcBorders>
              <w:top w:val="nil"/>
              <w:left w:val="single" w:sz="4" w:space="0" w:color="A6A6A6"/>
              <w:bottom w:val="single" w:sz="4" w:space="0" w:color="A6A6A6"/>
              <w:right w:val="single" w:sz="4" w:space="0" w:color="A6A6A6"/>
            </w:tcBorders>
            <w:shd w:val="clear" w:color="auto" w:fill="auto"/>
            <w:vAlign w:val="center"/>
            <w:hideMark/>
          </w:tcPr>
          <w:p w14:paraId="612196AB"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Artisan Profile Creation</w:t>
            </w:r>
          </w:p>
        </w:tc>
        <w:tc>
          <w:tcPr>
            <w:tcW w:w="428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09DFFAD" w14:textId="77777777" w:rsidR="0082720D" w:rsidRPr="0082720D" w:rsidRDefault="0082720D" w:rsidP="0082720D">
            <w:pPr>
              <w:spacing w:after="0" w:line="240" w:lineRule="auto"/>
              <w:jc w:val="center"/>
              <w:rPr>
                <w:rFonts w:ascii="Century Gothic" w:eastAsia="Times New Roman" w:hAnsi="Century Gothic" w:cs="Calibri"/>
                <w:b/>
                <w:bCs/>
                <w:color w:val="000000"/>
                <w:kern w:val="0"/>
                <w:sz w:val="20"/>
                <w:szCs w:val="20"/>
                <w14:ligatures w14:val="none"/>
              </w:rPr>
            </w:pPr>
            <w:r w:rsidRPr="0082720D">
              <w:rPr>
                <w:rFonts w:ascii="Century Gothic" w:eastAsia="Times New Roman" w:hAnsi="Century Gothic" w:cs="Calibri"/>
                <w:b/>
                <w:bCs/>
                <w:color w:val="000000"/>
                <w:kern w:val="0"/>
                <w:sz w:val="20"/>
                <w:szCs w:val="20"/>
                <w14:ligatures w14:val="none"/>
              </w:rPr>
              <w:t>High</w:t>
            </w:r>
          </w:p>
        </w:tc>
        <w:tc>
          <w:tcPr>
            <w:tcW w:w="6195"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8667CB8"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Estimated effort - 6 weeks</w:t>
            </w:r>
          </w:p>
        </w:tc>
      </w:tr>
      <w:tr w:rsidR="0082720D" w:rsidRPr="0082720D" w14:paraId="4325D912" w14:textId="77777777" w:rsidTr="00E967BD">
        <w:trPr>
          <w:trHeight w:val="600"/>
        </w:trPr>
        <w:tc>
          <w:tcPr>
            <w:tcW w:w="4280" w:type="dxa"/>
            <w:tcBorders>
              <w:top w:val="nil"/>
              <w:left w:val="single" w:sz="4" w:space="0" w:color="A6A6A6"/>
              <w:bottom w:val="single" w:sz="4" w:space="0" w:color="A6A6A6"/>
              <w:right w:val="single" w:sz="4" w:space="0" w:color="A6A6A6"/>
            </w:tcBorders>
            <w:shd w:val="clear" w:color="auto" w:fill="auto"/>
            <w:vAlign w:val="center"/>
            <w:hideMark/>
          </w:tcPr>
          <w:p w14:paraId="5E71884A"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Secure Transaction Processing</w:t>
            </w:r>
          </w:p>
        </w:tc>
        <w:tc>
          <w:tcPr>
            <w:tcW w:w="4280" w:type="dxa"/>
            <w:tcBorders>
              <w:top w:val="single" w:sz="4" w:space="0" w:color="BFBFBF"/>
              <w:left w:val="single" w:sz="4" w:space="0" w:color="BFBFBF"/>
              <w:bottom w:val="single" w:sz="4" w:space="0" w:color="BFBFBF"/>
              <w:right w:val="single" w:sz="4" w:space="0" w:color="BFBFBF"/>
            </w:tcBorders>
            <w:shd w:val="clear" w:color="000000" w:fill="FFE699"/>
            <w:noWrap/>
            <w:vAlign w:val="center"/>
            <w:hideMark/>
          </w:tcPr>
          <w:p w14:paraId="44865F9E" w14:textId="77777777" w:rsidR="0082720D" w:rsidRPr="0082720D" w:rsidRDefault="0082720D" w:rsidP="0082720D">
            <w:pPr>
              <w:spacing w:after="0" w:line="240" w:lineRule="auto"/>
              <w:jc w:val="center"/>
              <w:rPr>
                <w:rFonts w:ascii="Century Gothic" w:eastAsia="Times New Roman" w:hAnsi="Century Gothic" w:cs="Calibri"/>
                <w:b/>
                <w:bCs/>
                <w:color w:val="000000"/>
                <w:kern w:val="0"/>
                <w:sz w:val="20"/>
                <w:szCs w:val="20"/>
                <w14:ligatures w14:val="none"/>
              </w:rPr>
            </w:pPr>
            <w:r w:rsidRPr="0082720D">
              <w:rPr>
                <w:rFonts w:ascii="Century Gothic" w:eastAsia="Times New Roman" w:hAnsi="Century Gothic" w:cs="Calibri"/>
                <w:b/>
                <w:bCs/>
                <w:color w:val="000000"/>
                <w:kern w:val="0"/>
                <w:sz w:val="20"/>
                <w:szCs w:val="20"/>
                <w14:ligatures w14:val="none"/>
              </w:rPr>
              <w:t>Medium</w:t>
            </w:r>
          </w:p>
        </w:tc>
        <w:tc>
          <w:tcPr>
            <w:tcW w:w="6195"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20EF6FA"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Estimated effort - 8 weeks</w:t>
            </w:r>
          </w:p>
        </w:tc>
      </w:tr>
      <w:tr w:rsidR="0082720D" w:rsidRPr="0082720D" w14:paraId="078D1A17" w14:textId="77777777" w:rsidTr="00E967BD">
        <w:trPr>
          <w:trHeight w:val="900"/>
        </w:trPr>
        <w:tc>
          <w:tcPr>
            <w:tcW w:w="8560" w:type="dxa"/>
            <w:gridSpan w:val="2"/>
            <w:tcBorders>
              <w:top w:val="single" w:sz="4" w:space="0" w:color="BFBFBF"/>
              <w:left w:val="nil"/>
              <w:bottom w:val="nil"/>
              <w:right w:val="nil"/>
            </w:tcBorders>
            <w:shd w:val="clear" w:color="auto" w:fill="auto"/>
            <w:vAlign w:val="bottom"/>
            <w:hideMark/>
          </w:tcPr>
          <w:p w14:paraId="588EF013"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r w:rsidRPr="0082720D">
              <w:rPr>
                <w:rFonts w:ascii="Century Gothic" w:eastAsia="Times New Roman" w:hAnsi="Century Gothic" w:cs="Calibri"/>
                <w:color w:val="2F75B5"/>
                <w:kern w:val="0"/>
                <w:sz w:val="36"/>
                <w:szCs w:val="36"/>
                <w14:ligatures w14:val="none"/>
              </w:rPr>
              <w:t>VERSION HISTORY AND CHANGE LOG</w:t>
            </w:r>
          </w:p>
        </w:tc>
        <w:tc>
          <w:tcPr>
            <w:tcW w:w="4280" w:type="dxa"/>
            <w:tcBorders>
              <w:top w:val="nil"/>
              <w:left w:val="nil"/>
              <w:bottom w:val="nil"/>
              <w:right w:val="nil"/>
            </w:tcBorders>
            <w:shd w:val="clear" w:color="auto" w:fill="auto"/>
            <w:vAlign w:val="bottom"/>
            <w:hideMark/>
          </w:tcPr>
          <w:p w14:paraId="7E9CEF1A"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p>
        </w:tc>
        <w:tc>
          <w:tcPr>
            <w:tcW w:w="1915" w:type="dxa"/>
            <w:tcBorders>
              <w:top w:val="nil"/>
              <w:left w:val="nil"/>
              <w:bottom w:val="nil"/>
              <w:right w:val="nil"/>
            </w:tcBorders>
            <w:shd w:val="clear" w:color="auto" w:fill="auto"/>
            <w:vAlign w:val="bottom"/>
            <w:hideMark/>
          </w:tcPr>
          <w:p w14:paraId="658DAF5B" w14:textId="77777777" w:rsidR="0082720D" w:rsidRPr="0082720D" w:rsidRDefault="0082720D" w:rsidP="0082720D">
            <w:pPr>
              <w:spacing w:after="0" w:line="240" w:lineRule="auto"/>
              <w:rPr>
                <w:rFonts w:ascii="Times New Roman" w:eastAsia="Times New Roman" w:hAnsi="Times New Roman" w:cs="Times New Roman"/>
                <w:kern w:val="0"/>
                <w:sz w:val="20"/>
                <w:szCs w:val="20"/>
                <w14:ligatures w14:val="none"/>
              </w:rPr>
            </w:pPr>
          </w:p>
        </w:tc>
      </w:tr>
      <w:tr w:rsidR="0082720D" w:rsidRPr="0082720D" w14:paraId="1D482036" w14:textId="77777777" w:rsidTr="00E967BD">
        <w:trPr>
          <w:trHeight w:val="642"/>
        </w:trPr>
        <w:tc>
          <w:tcPr>
            <w:tcW w:w="4280" w:type="dxa"/>
            <w:tcBorders>
              <w:top w:val="single" w:sz="4" w:space="0" w:color="A6A6A6"/>
              <w:left w:val="single" w:sz="4" w:space="0" w:color="A6A6A6"/>
              <w:bottom w:val="single" w:sz="4" w:space="0" w:color="A6A6A6"/>
              <w:right w:val="single" w:sz="4" w:space="0" w:color="A6A6A6"/>
            </w:tcBorders>
            <w:shd w:val="clear" w:color="000000" w:fill="BDD7EE"/>
            <w:vAlign w:val="center"/>
            <w:hideMark/>
          </w:tcPr>
          <w:p w14:paraId="4B2EAAA3" w14:textId="77777777" w:rsidR="0082720D" w:rsidRPr="0082720D" w:rsidRDefault="0082720D" w:rsidP="0082720D">
            <w:pPr>
              <w:spacing w:after="0" w:line="240" w:lineRule="auto"/>
              <w:jc w:val="center"/>
              <w:rPr>
                <w:rFonts w:ascii="Century Gothic" w:eastAsia="Times New Roman" w:hAnsi="Century Gothic" w:cs="Calibri"/>
                <w:color w:val="595959"/>
                <w:kern w:val="0"/>
                <w:sz w:val="24"/>
                <w:szCs w:val="24"/>
                <w14:ligatures w14:val="none"/>
              </w:rPr>
            </w:pPr>
            <w:r w:rsidRPr="0082720D">
              <w:rPr>
                <w:rFonts w:ascii="Century Gothic" w:eastAsia="Times New Roman" w:hAnsi="Century Gothic" w:cs="Calibri"/>
                <w:color w:val="595959"/>
                <w:kern w:val="0"/>
                <w:sz w:val="24"/>
                <w:szCs w:val="24"/>
                <w14:ligatures w14:val="none"/>
              </w:rPr>
              <w:t xml:space="preserve">VERSION </w:t>
            </w:r>
          </w:p>
        </w:tc>
        <w:tc>
          <w:tcPr>
            <w:tcW w:w="4280" w:type="dxa"/>
            <w:tcBorders>
              <w:top w:val="single" w:sz="4" w:space="0" w:color="A6A6A6"/>
              <w:left w:val="nil"/>
              <w:bottom w:val="single" w:sz="4" w:space="0" w:color="A6A6A6"/>
              <w:right w:val="single" w:sz="4" w:space="0" w:color="A6A6A6"/>
            </w:tcBorders>
            <w:shd w:val="clear" w:color="000000" w:fill="BDD7EE"/>
            <w:vAlign w:val="center"/>
            <w:hideMark/>
          </w:tcPr>
          <w:p w14:paraId="58551797" w14:textId="77777777" w:rsidR="0082720D" w:rsidRPr="0082720D" w:rsidRDefault="0082720D" w:rsidP="0082720D">
            <w:pPr>
              <w:spacing w:after="0" w:line="240" w:lineRule="auto"/>
              <w:jc w:val="center"/>
              <w:rPr>
                <w:rFonts w:ascii="Century Gothic" w:eastAsia="Times New Roman" w:hAnsi="Century Gothic" w:cs="Calibri"/>
                <w:color w:val="595959"/>
                <w:kern w:val="0"/>
                <w:sz w:val="24"/>
                <w:szCs w:val="24"/>
                <w14:ligatures w14:val="none"/>
              </w:rPr>
            </w:pPr>
            <w:r w:rsidRPr="0082720D">
              <w:rPr>
                <w:rFonts w:ascii="Century Gothic" w:eastAsia="Times New Roman" w:hAnsi="Century Gothic" w:cs="Calibri"/>
                <w:color w:val="595959"/>
                <w:kern w:val="0"/>
                <w:sz w:val="24"/>
                <w:szCs w:val="24"/>
                <w14:ligatures w14:val="none"/>
              </w:rPr>
              <w:t>EDITS COMPLETED BY</w:t>
            </w:r>
          </w:p>
        </w:tc>
        <w:tc>
          <w:tcPr>
            <w:tcW w:w="4280" w:type="dxa"/>
            <w:tcBorders>
              <w:top w:val="single" w:sz="4" w:space="0" w:color="A6A6A6"/>
              <w:left w:val="nil"/>
              <w:bottom w:val="single" w:sz="4" w:space="0" w:color="A6A6A6"/>
              <w:right w:val="single" w:sz="4" w:space="0" w:color="A6A6A6"/>
            </w:tcBorders>
            <w:shd w:val="clear" w:color="000000" w:fill="BDD7EE"/>
            <w:vAlign w:val="center"/>
            <w:hideMark/>
          </w:tcPr>
          <w:p w14:paraId="5376D6AB" w14:textId="77777777" w:rsidR="0082720D" w:rsidRPr="0082720D" w:rsidRDefault="0082720D" w:rsidP="0082720D">
            <w:pPr>
              <w:spacing w:after="0" w:line="240" w:lineRule="auto"/>
              <w:jc w:val="center"/>
              <w:rPr>
                <w:rFonts w:ascii="Century Gothic" w:eastAsia="Times New Roman" w:hAnsi="Century Gothic" w:cs="Calibri"/>
                <w:color w:val="595959"/>
                <w:kern w:val="0"/>
                <w:sz w:val="24"/>
                <w:szCs w:val="24"/>
                <w14:ligatures w14:val="none"/>
              </w:rPr>
            </w:pPr>
            <w:r w:rsidRPr="0082720D">
              <w:rPr>
                <w:rFonts w:ascii="Century Gothic" w:eastAsia="Times New Roman" w:hAnsi="Century Gothic" w:cs="Calibri"/>
                <w:color w:val="595959"/>
                <w:kern w:val="0"/>
                <w:sz w:val="24"/>
                <w:szCs w:val="24"/>
                <w14:ligatures w14:val="none"/>
              </w:rPr>
              <w:t>DATE</w:t>
            </w:r>
          </w:p>
        </w:tc>
        <w:tc>
          <w:tcPr>
            <w:tcW w:w="1915" w:type="dxa"/>
            <w:tcBorders>
              <w:top w:val="single" w:sz="4" w:space="0" w:color="A6A6A6"/>
              <w:left w:val="nil"/>
              <w:bottom w:val="single" w:sz="4" w:space="0" w:color="A6A6A6"/>
              <w:right w:val="single" w:sz="4" w:space="0" w:color="A6A6A6"/>
            </w:tcBorders>
            <w:shd w:val="clear" w:color="000000" w:fill="BDD7EE"/>
            <w:vAlign w:val="center"/>
            <w:hideMark/>
          </w:tcPr>
          <w:p w14:paraId="11163DA8" w14:textId="77777777" w:rsidR="0082720D" w:rsidRPr="0082720D" w:rsidRDefault="0082720D" w:rsidP="0082720D">
            <w:pPr>
              <w:spacing w:after="0" w:line="240" w:lineRule="auto"/>
              <w:jc w:val="center"/>
              <w:rPr>
                <w:rFonts w:ascii="Century Gothic" w:eastAsia="Times New Roman" w:hAnsi="Century Gothic" w:cs="Calibri"/>
                <w:color w:val="595959"/>
                <w:kern w:val="0"/>
                <w:sz w:val="24"/>
                <w:szCs w:val="24"/>
                <w14:ligatures w14:val="none"/>
              </w:rPr>
            </w:pPr>
            <w:r w:rsidRPr="0082720D">
              <w:rPr>
                <w:rFonts w:ascii="Century Gothic" w:eastAsia="Times New Roman" w:hAnsi="Century Gothic" w:cs="Calibri"/>
                <w:color w:val="595959"/>
                <w:kern w:val="0"/>
                <w:sz w:val="24"/>
                <w:szCs w:val="24"/>
                <w14:ligatures w14:val="none"/>
              </w:rPr>
              <w:t>DESCRIPTION OF EDIT</w:t>
            </w:r>
          </w:p>
        </w:tc>
      </w:tr>
      <w:tr w:rsidR="0082720D" w:rsidRPr="0082720D" w14:paraId="096D6B03" w14:textId="77777777" w:rsidTr="00E967BD">
        <w:trPr>
          <w:trHeight w:val="642"/>
        </w:trPr>
        <w:tc>
          <w:tcPr>
            <w:tcW w:w="4280" w:type="dxa"/>
            <w:tcBorders>
              <w:top w:val="nil"/>
              <w:left w:val="single" w:sz="4" w:space="0" w:color="A6A6A6"/>
              <w:bottom w:val="single" w:sz="4" w:space="0" w:color="A6A6A6"/>
              <w:right w:val="single" w:sz="4" w:space="0" w:color="A6A6A6"/>
            </w:tcBorders>
            <w:shd w:val="clear" w:color="auto" w:fill="auto"/>
            <w:vAlign w:val="center"/>
            <w:hideMark/>
          </w:tcPr>
          <w:p w14:paraId="73088AB6"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1.00</w:t>
            </w:r>
          </w:p>
        </w:tc>
        <w:tc>
          <w:tcPr>
            <w:tcW w:w="4280" w:type="dxa"/>
            <w:tcBorders>
              <w:top w:val="nil"/>
              <w:left w:val="nil"/>
              <w:bottom w:val="single" w:sz="4" w:space="0" w:color="A6A6A6"/>
              <w:right w:val="single" w:sz="4" w:space="0" w:color="A6A6A6"/>
            </w:tcBorders>
            <w:shd w:val="clear" w:color="auto" w:fill="auto"/>
            <w:vAlign w:val="center"/>
            <w:hideMark/>
          </w:tcPr>
          <w:p w14:paraId="29BE52D1"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Brennan Gardiner</w:t>
            </w:r>
          </w:p>
        </w:tc>
        <w:tc>
          <w:tcPr>
            <w:tcW w:w="4280" w:type="dxa"/>
            <w:tcBorders>
              <w:top w:val="nil"/>
              <w:left w:val="nil"/>
              <w:bottom w:val="single" w:sz="4" w:space="0" w:color="A6A6A6"/>
              <w:right w:val="single" w:sz="4" w:space="0" w:color="A6A6A6"/>
            </w:tcBorders>
            <w:shd w:val="clear" w:color="auto" w:fill="auto"/>
            <w:vAlign w:val="center"/>
            <w:hideMark/>
          </w:tcPr>
          <w:p w14:paraId="057BE895" w14:textId="77777777" w:rsidR="0082720D" w:rsidRPr="0082720D" w:rsidRDefault="0082720D" w:rsidP="0082720D">
            <w:pPr>
              <w:spacing w:after="0" w:line="240" w:lineRule="auto"/>
              <w:jc w:val="center"/>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MM/DD/YY</w:t>
            </w:r>
          </w:p>
        </w:tc>
        <w:tc>
          <w:tcPr>
            <w:tcW w:w="1915" w:type="dxa"/>
            <w:tcBorders>
              <w:top w:val="nil"/>
              <w:left w:val="nil"/>
              <w:bottom w:val="single" w:sz="4" w:space="0" w:color="A6A6A6"/>
              <w:right w:val="single" w:sz="4" w:space="0" w:color="A6A6A6"/>
            </w:tcBorders>
            <w:shd w:val="clear" w:color="auto" w:fill="auto"/>
            <w:vAlign w:val="center"/>
            <w:hideMark/>
          </w:tcPr>
          <w:p w14:paraId="7D9648A2" w14:textId="77777777" w:rsidR="0082720D" w:rsidRPr="0082720D" w:rsidRDefault="0082720D" w:rsidP="00E967BD">
            <w:pPr>
              <w:spacing w:after="0" w:line="240" w:lineRule="auto"/>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Initial draft</w:t>
            </w:r>
          </w:p>
        </w:tc>
      </w:tr>
      <w:tr w:rsidR="0082720D" w:rsidRPr="0082720D" w14:paraId="3FCCC789" w14:textId="77777777" w:rsidTr="00E967BD">
        <w:trPr>
          <w:trHeight w:val="642"/>
        </w:trPr>
        <w:tc>
          <w:tcPr>
            <w:tcW w:w="4280" w:type="dxa"/>
            <w:tcBorders>
              <w:top w:val="nil"/>
              <w:left w:val="single" w:sz="4" w:space="0" w:color="A6A6A6"/>
              <w:bottom w:val="single" w:sz="4" w:space="0" w:color="A6A6A6"/>
              <w:right w:val="single" w:sz="4" w:space="0" w:color="A6A6A6"/>
            </w:tcBorders>
            <w:shd w:val="clear" w:color="auto" w:fill="auto"/>
            <w:vAlign w:val="center"/>
            <w:hideMark/>
          </w:tcPr>
          <w:p w14:paraId="45AF04D1"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1.10</w:t>
            </w:r>
          </w:p>
        </w:tc>
        <w:tc>
          <w:tcPr>
            <w:tcW w:w="4280" w:type="dxa"/>
            <w:tcBorders>
              <w:top w:val="nil"/>
              <w:left w:val="nil"/>
              <w:bottom w:val="single" w:sz="4" w:space="0" w:color="A6A6A6"/>
              <w:right w:val="single" w:sz="4" w:space="0" w:color="A6A6A6"/>
            </w:tcBorders>
            <w:shd w:val="clear" w:color="auto" w:fill="auto"/>
            <w:vAlign w:val="center"/>
            <w:hideMark/>
          </w:tcPr>
          <w:p w14:paraId="66589EA4"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Makara McLean</w:t>
            </w:r>
          </w:p>
        </w:tc>
        <w:tc>
          <w:tcPr>
            <w:tcW w:w="4280" w:type="dxa"/>
            <w:tcBorders>
              <w:top w:val="nil"/>
              <w:left w:val="nil"/>
              <w:bottom w:val="single" w:sz="4" w:space="0" w:color="A6A6A6"/>
              <w:right w:val="single" w:sz="4" w:space="0" w:color="A6A6A6"/>
            </w:tcBorders>
            <w:shd w:val="clear" w:color="auto" w:fill="auto"/>
            <w:vAlign w:val="center"/>
            <w:hideMark/>
          </w:tcPr>
          <w:p w14:paraId="70CAD5D0" w14:textId="77777777" w:rsidR="0082720D" w:rsidRPr="0082720D" w:rsidRDefault="0082720D" w:rsidP="0082720D">
            <w:pPr>
              <w:spacing w:after="0" w:line="240" w:lineRule="auto"/>
              <w:jc w:val="center"/>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MM/DD/YY</w:t>
            </w:r>
          </w:p>
        </w:tc>
        <w:tc>
          <w:tcPr>
            <w:tcW w:w="1915" w:type="dxa"/>
            <w:tcBorders>
              <w:top w:val="nil"/>
              <w:left w:val="nil"/>
              <w:bottom w:val="single" w:sz="4" w:space="0" w:color="A6A6A6"/>
              <w:right w:val="single" w:sz="4" w:space="0" w:color="A6A6A6"/>
            </w:tcBorders>
            <w:shd w:val="clear" w:color="auto" w:fill="auto"/>
            <w:vAlign w:val="center"/>
            <w:hideMark/>
          </w:tcPr>
          <w:p w14:paraId="30797D68" w14:textId="1F1E0568" w:rsidR="0082720D" w:rsidRPr="0082720D" w:rsidRDefault="0082720D" w:rsidP="00E967BD">
            <w:pPr>
              <w:spacing w:after="0" w:line="240" w:lineRule="auto"/>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Updated stakeholder</w:t>
            </w:r>
            <w:r w:rsidR="00E967BD">
              <w:rPr>
                <w:rFonts w:ascii="Century Gothic" w:eastAsia="Times New Roman" w:hAnsi="Century Gothic" w:cs="Calibri"/>
                <w:color w:val="000000"/>
                <w:kern w:val="0"/>
                <w:sz w:val="20"/>
                <w:szCs w:val="20"/>
                <w14:ligatures w14:val="none"/>
              </w:rPr>
              <w:t xml:space="preserve"> </w:t>
            </w:r>
            <w:r w:rsidRPr="0082720D">
              <w:rPr>
                <w:rFonts w:ascii="Century Gothic" w:eastAsia="Times New Roman" w:hAnsi="Century Gothic" w:cs="Calibri"/>
                <w:color w:val="000000"/>
                <w:kern w:val="0"/>
                <w:sz w:val="20"/>
                <w:szCs w:val="20"/>
                <w14:ligatures w14:val="none"/>
              </w:rPr>
              <w:t>details</w:t>
            </w:r>
          </w:p>
        </w:tc>
      </w:tr>
      <w:tr w:rsidR="0082720D" w:rsidRPr="0082720D" w14:paraId="7D13AD88" w14:textId="77777777" w:rsidTr="00E967BD">
        <w:trPr>
          <w:trHeight w:val="642"/>
        </w:trPr>
        <w:tc>
          <w:tcPr>
            <w:tcW w:w="4280" w:type="dxa"/>
            <w:tcBorders>
              <w:top w:val="nil"/>
              <w:left w:val="single" w:sz="4" w:space="0" w:color="A6A6A6"/>
              <w:bottom w:val="single" w:sz="4" w:space="0" w:color="A6A6A6"/>
              <w:right w:val="single" w:sz="4" w:space="0" w:color="A6A6A6"/>
            </w:tcBorders>
            <w:shd w:val="clear" w:color="auto" w:fill="auto"/>
            <w:vAlign w:val="center"/>
            <w:hideMark/>
          </w:tcPr>
          <w:p w14:paraId="2E0FBAEC"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1.20</w:t>
            </w:r>
          </w:p>
        </w:tc>
        <w:tc>
          <w:tcPr>
            <w:tcW w:w="4280" w:type="dxa"/>
            <w:tcBorders>
              <w:top w:val="nil"/>
              <w:left w:val="nil"/>
              <w:bottom w:val="single" w:sz="4" w:space="0" w:color="A6A6A6"/>
              <w:right w:val="single" w:sz="4" w:space="0" w:color="A6A6A6"/>
            </w:tcBorders>
            <w:shd w:val="clear" w:color="auto" w:fill="auto"/>
            <w:vAlign w:val="center"/>
            <w:hideMark/>
          </w:tcPr>
          <w:p w14:paraId="2C82B5A5"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Brennan Gardiner</w:t>
            </w:r>
          </w:p>
        </w:tc>
        <w:tc>
          <w:tcPr>
            <w:tcW w:w="4280" w:type="dxa"/>
            <w:tcBorders>
              <w:top w:val="nil"/>
              <w:left w:val="nil"/>
              <w:bottom w:val="single" w:sz="4" w:space="0" w:color="A6A6A6"/>
              <w:right w:val="single" w:sz="4" w:space="0" w:color="A6A6A6"/>
            </w:tcBorders>
            <w:shd w:val="clear" w:color="auto" w:fill="auto"/>
            <w:vAlign w:val="center"/>
            <w:hideMark/>
          </w:tcPr>
          <w:p w14:paraId="2D7F407A" w14:textId="77777777" w:rsidR="0082720D" w:rsidRPr="0082720D" w:rsidRDefault="0082720D" w:rsidP="0082720D">
            <w:pPr>
              <w:spacing w:after="0" w:line="240" w:lineRule="auto"/>
              <w:jc w:val="center"/>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MM/DD/YY</w:t>
            </w:r>
          </w:p>
        </w:tc>
        <w:tc>
          <w:tcPr>
            <w:tcW w:w="1915" w:type="dxa"/>
            <w:tcBorders>
              <w:top w:val="nil"/>
              <w:left w:val="nil"/>
              <w:bottom w:val="single" w:sz="4" w:space="0" w:color="A6A6A6"/>
              <w:right w:val="single" w:sz="4" w:space="0" w:color="A6A6A6"/>
            </w:tcBorders>
            <w:shd w:val="clear" w:color="auto" w:fill="auto"/>
            <w:vAlign w:val="center"/>
            <w:hideMark/>
          </w:tcPr>
          <w:p w14:paraId="05D95161" w14:textId="7D56068A" w:rsidR="0082720D" w:rsidRPr="0082720D" w:rsidRDefault="00E967BD" w:rsidP="00E967BD">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I</w:t>
            </w:r>
            <w:r w:rsidR="0082720D" w:rsidRPr="0082720D">
              <w:rPr>
                <w:rFonts w:ascii="Century Gothic" w:eastAsia="Times New Roman" w:hAnsi="Century Gothic" w:cs="Calibri"/>
                <w:color w:val="000000"/>
                <w:kern w:val="0"/>
                <w:sz w:val="20"/>
                <w:szCs w:val="20"/>
                <w14:ligatures w14:val="none"/>
              </w:rPr>
              <w:t>ncluded risk analysis</w:t>
            </w:r>
          </w:p>
        </w:tc>
      </w:tr>
      <w:tr w:rsidR="0082720D" w:rsidRPr="0082720D" w14:paraId="488685BF" w14:textId="77777777" w:rsidTr="00E967BD">
        <w:trPr>
          <w:trHeight w:val="642"/>
        </w:trPr>
        <w:tc>
          <w:tcPr>
            <w:tcW w:w="4280" w:type="dxa"/>
            <w:tcBorders>
              <w:top w:val="nil"/>
              <w:left w:val="single" w:sz="4" w:space="0" w:color="A6A6A6"/>
              <w:bottom w:val="single" w:sz="4" w:space="0" w:color="A6A6A6"/>
              <w:right w:val="single" w:sz="4" w:space="0" w:color="A6A6A6"/>
            </w:tcBorders>
            <w:shd w:val="clear" w:color="auto" w:fill="auto"/>
            <w:vAlign w:val="center"/>
            <w:hideMark/>
          </w:tcPr>
          <w:p w14:paraId="76F53C8E"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2.00</w:t>
            </w:r>
          </w:p>
        </w:tc>
        <w:tc>
          <w:tcPr>
            <w:tcW w:w="4280" w:type="dxa"/>
            <w:tcBorders>
              <w:top w:val="nil"/>
              <w:left w:val="nil"/>
              <w:bottom w:val="single" w:sz="4" w:space="0" w:color="A6A6A6"/>
              <w:right w:val="single" w:sz="4" w:space="0" w:color="A6A6A6"/>
            </w:tcBorders>
            <w:shd w:val="clear" w:color="auto" w:fill="auto"/>
            <w:vAlign w:val="center"/>
            <w:hideMark/>
          </w:tcPr>
          <w:p w14:paraId="3921010F"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 </w:t>
            </w:r>
          </w:p>
        </w:tc>
        <w:tc>
          <w:tcPr>
            <w:tcW w:w="4280" w:type="dxa"/>
            <w:tcBorders>
              <w:top w:val="nil"/>
              <w:left w:val="nil"/>
              <w:bottom w:val="single" w:sz="4" w:space="0" w:color="A6A6A6"/>
              <w:right w:val="single" w:sz="4" w:space="0" w:color="A6A6A6"/>
            </w:tcBorders>
            <w:shd w:val="clear" w:color="auto" w:fill="auto"/>
            <w:vAlign w:val="center"/>
            <w:hideMark/>
          </w:tcPr>
          <w:p w14:paraId="42325E76" w14:textId="77777777" w:rsidR="0082720D" w:rsidRPr="0082720D" w:rsidRDefault="0082720D" w:rsidP="0082720D">
            <w:pPr>
              <w:spacing w:after="0" w:line="240" w:lineRule="auto"/>
              <w:jc w:val="center"/>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MM/DD/YY</w:t>
            </w:r>
          </w:p>
        </w:tc>
        <w:tc>
          <w:tcPr>
            <w:tcW w:w="1915" w:type="dxa"/>
            <w:tcBorders>
              <w:top w:val="nil"/>
              <w:left w:val="nil"/>
              <w:bottom w:val="single" w:sz="4" w:space="0" w:color="A6A6A6"/>
              <w:right w:val="single" w:sz="4" w:space="0" w:color="A6A6A6"/>
            </w:tcBorders>
            <w:shd w:val="clear" w:color="auto" w:fill="auto"/>
            <w:vAlign w:val="center"/>
            <w:hideMark/>
          </w:tcPr>
          <w:p w14:paraId="215EAFAF"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 </w:t>
            </w:r>
          </w:p>
        </w:tc>
      </w:tr>
      <w:tr w:rsidR="0082720D" w:rsidRPr="0082720D" w14:paraId="0A6253D3" w14:textId="77777777" w:rsidTr="00E967BD">
        <w:trPr>
          <w:trHeight w:val="900"/>
        </w:trPr>
        <w:tc>
          <w:tcPr>
            <w:tcW w:w="4280" w:type="dxa"/>
            <w:tcBorders>
              <w:top w:val="nil"/>
              <w:left w:val="nil"/>
              <w:bottom w:val="nil"/>
              <w:right w:val="nil"/>
            </w:tcBorders>
            <w:shd w:val="clear" w:color="auto" w:fill="auto"/>
            <w:vAlign w:val="bottom"/>
            <w:hideMark/>
          </w:tcPr>
          <w:p w14:paraId="6BC5BA90"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r w:rsidRPr="0082720D">
              <w:rPr>
                <w:rFonts w:ascii="Century Gothic" w:eastAsia="Times New Roman" w:hAnsi="Century Gothic" w:cs="Calibri"/>
                <w:color w:val="2F75B5"/>
                <w:kern w:val="0"/>
                <w:sz w:val="36"/>
                <w:szCs w:val="36"/>
                <w14:ligatures w14:val="none"/>
              </w:rPr>
              <w:t>VISUAL AIDS</w:t>
            </w:r>
          </w:p>
        </w:tc>
        <w:tc>
          <w:tcPr>
            <w:tcW w:w="4280" w:type="dxa"/>
            <w:tcBorders>
              <w:top w:val="nil"/>
              <w:left w:val="nil"/>
              <w:bottom w:val="nil"/>
              <w:right w:val="nil"/>
            </w:tcBorders>
            <w:shd w:val="clear" w:color="auto" w:fill="auto"/>
            <w:vAlign w:val="bottom"/>
            <w:hideMark/>
          </w:tcPr>
          <w:p w14:paraId="1B931FC6"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p>
        </w:tc>
        <w:tc>
          <w:tcPr>
            <w:tcW w:w="4280" w:type="dxa"/>
            <w:tcBorders>
              <w:top w:val="nil"/>
              <w:left w:val="nil"/>
              <w:bottom w:val="nil"/>
              <w:right w:val="nil"/>
            </w:tcBorders>
            <w:shd w:val="clear" w:color="auto" w:fill="auto"/>
            <w:vAlign w:val="bottom"/>
            <w:hideMark/>
          </w:tcPr>
          <w:p w14:paraId="7636B356" w14:textId="77777777" w:rsidR="0082720D" w:rsidRPr="0082720D" w:rsidRDefault="0082720D" w:rsidP="0082720D">
            <w:pPr>
              <w:spacing w:after="0" w:line="240" w:lineRule="auto"/>
              <w:rPr>
                <w:rFonts w:ascii="Times New Roman" w:eastAsia="Times New Roman" w:hAnsi="Times New Roman" w:cs="Times New Roman"/>
                <w:kern w:val="0"/>
                <w:sz w:val="20"/>
                <w:szCs w:val="20"/>
                <w14:ligatures w14:val="none"/>
              </w:rPr>
            </w:pPr>
          </w:p>
        </w:tc>
        <w:tc>
          <w:tcPr>
            <w:tcW w:w="1915" w:type="dxa"/>
            <w:tcBorders>
              <w:top w:val="nil"/>
              <w:left w:val="nil"/>
              <w:bottom w:val="nil"/>
              <w:right w:val="nil"/>
            </w:tcBorders>
            <w:shd w:val="clear" w:color="auto" w:fill="auto"/>
            <w:vAlign w:val="bottom"/>
            <w:hideMark/>
          </w:tcPr>
          <w:p w14:paraId="2B8AE43A" w14:textId="77777777" w:rsidR="0082720D" w:rsidRPr="0082720D" w:rsidRDefault="0082720D" w:rsidP="0082720D">
            <w:pPr>
              <w:spacing w:after="0" w:line="240" w:lineRule="auto"/>
              <w:rPr>
                <w:rFonts w:ascii="Times New Roman" w:eastAsia="Times New Roman" w:hAnsi="Times New Roman" w:cs="Times New Roman"/>
                <w:kern w:val="0"/>
                <w:sz w:val="20"/>
                <w:szCs w:val="20"/>
                <w14:ligatures w14:val="none"/>
              </w:rPr>
            </w:pPr>
          </w:p>
        </w:tc>
      </w:tr>
      <w:tr w:rsidR="0082720D" w:rsidRPr="0082720D" w14:paraId="222BC038" w14:textId="77777777" w:rsidTr="00E967BD">
        <w:trPr>
          <w:trHeight w:val="642"/>
        </w:trPr>
        <w:tc>
          <w:tcPr>
            <w:tcW w:w="4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79367574"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Wireframes / Mock-ups</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3944DEFF"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sidRPr="0082720D">
              <w:rPr>
                <w:rFonts w:ascii="Century Gothic" w:eastAsia="Times New Roman" w:hAnsi="Century Gothic" w:cs="Calibri"/>
                <w:color w:val="000000"/>
                <w:kern w:val="0"/>
                <w:sz w:val="20"/>
                <w:szCs w:val="20"/>
                <w14:ligatures w14:val="none"/>
              </w:rPr>
              <w:t>Linked wireframe prototypes for platform layout and user interfaces.</w:t>
            </w:r>
          </w:p>
        </w:tc>
      </w:tr>
    </w:tbl>
    <w:p w14:paraId="4916F7E7" w14:textId="4EE081F6" w:rsidR="0082720D" w:rsidRDefault="0082720D"/>
    <w:p w14:paraId="15E690B0" w14:textId="77777777" w:rsidR="0082720D" w:rsidRDefault="0082720D">
      <w: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82720D" w14:paraId="6A5B4CC5" w14:textId="77777777" w:rsidTr="009D0DFE">
        <w:trPr>
          <w:trHeight w:val="2338"/>
        </w:trPr>
        <w:tc>
          <w:tcPr>
            <w:tcW w:w="14233" w:type="dxa"/>
          </w:tcPr>
          <w:p w14:paraId="0D087B1A" w14:textId="77777777" w:rsidR="0082720D" w:rsidRPr="00692C04" w:rsidRDefault="0082720D" w:rsidP="009D0DFE">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1967532A" w14:textId="77777777" w:rsidR="0082720D" w:rsidRDefault="0082720D" w:rsidP="009D0DFE">
            <w:pPr>
              <w:rPr>
                <w:rFonts w:ascii="Century Gothic" w:hAnsi="Century Gothic" w:cs="Arial"/>
                <w:szCs w:val="20"/>
              </w:rPr>
            </w:pPr>
          </w:p>
          <w:p w14:paraId="2BEE2702" w14:textId="77777777" w:rsidR="0082720D" w:rsidRDefault="0082720D" w:rsidP="009D0DFE">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B9D01A0" w14:textId="77777777" w:rsidR="0082720D" w:rsidRDefault="0082720D" w:rsidP="0082720D">
      <w:pPr>
        <w:rPr>
          <w:rFonts w:ascii="Century Gothic" w:hAnsi="Century Gothic" w:cs="Arial"/>
          <w:sz w:val="20"/>
          <w:szCs w:val="20"/>
        </w:rPr>
      </w:pPr>
    </w:p>
    <w:p w14:paraId="61542BB8" w14:textId="77777777" w:rsidR="0082720D" w:rsidRPr="00D3383E" w:rsidRDefault="0082720D" w:rsidP="0082720D">
      <w:pPr>
        <w:rPr>
          <w:rFonts w:ascii="Century Gothic" w:hAnsi="Century Gothic" w:cs="Arial"/>
          <w:sz w:val="20"/>
          <w:szCs w:val="20"/>
        </w:rPr>
      </w:pPr>
    </w:p>
    <w:p w14:paraId="261A028C" w14:textId="77777777" w:rsidR="0082720D" w:rsidRDefault="0082720D"/>
    <w:sectPr w:rsidR="0082720D" w:rsidSect="00B5248A">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B9D72" w14:textId="77777777" w:rsidR="00B5248A" w:rsidRDefault="00B5248A" w:rsidP="0082720D">
      <w:pPr>
        <w:spacing w:after="0" w:line="240" w:lineRule="auto"/>
      </w:pPr>
      <w:r>
        <w:separator/>
      </w:r>
    </w:p>
  </w:endnote>
  <w:endnote w:type="continuationSeparator" w:id="0">
    <w:p w14:paraId="158BCC89" w14:textId="77777777" w:rsidR="00B5248A" w:rsidRDefault="00B5248A" w:rsidP="0082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956BA" w14:textId="77777777" w:rsidR="00B5248A" w:rsidRDefault="00B5248A" w:rsidP="0082720D">
      <w:pPr>
        <w:spacing w:after="0" w:line="240" w:lineRule="auto"/>
      </w:pPr>
      <w:r>
        <w:separator/>
      </w:r>
    </w:p>
  </w:footnote>
  <w:footnote w:type="continuationSeparator" w:id="0">
    <w:p w14:paraId="1AB8EE95" w14:textId="77777777" w:rsidR="00B5248A" w:rsidRDefault="00B5248A" w:rsidP="008272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20D"/>
    <w:rsid w:val="002D6A84"/>
    <w:rsid w:val="007D7A73"/>
    <w:rsid w:val="0082720D"/>
    <w:rsid w:val="00B5248A"/>
    <w:rsid w:val="00DA2AE9"/>
    <w:rsid w:val="00E15378"/>
    <w:rsid w:val="00E96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A4D04"/>
  <w15:chartTrackingRefBased/>
  <w15:docId w15:val="{AFFF0B96-0377-4B91-B138-27897E366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72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20D"/>
  </w:style>
  <w:style w:type="paragraph" w:styleId="Footer">
    <w:name w:val="footer"/>
    <w:basedOn w:val="Normal"/>
    <w:link w:val="FooterChar"/>
    <w:uiPriority w:val="99"/>
    <w:unhideWhenUsed/>
    <w:rsid w:val="00827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20D"/>
  </w:style>
  <w:style w:type="table" w:styleId="TableGrid">
    <w:name w:val="Table Grid"/>
    <w:basedOn w:val="TableNormal"/>
    <w:uiPriority w:val="39"/>
    <w:rsid w:val="0082720D"/>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807050">
      <w:bodyDiv w:val="1"/>
      <w:marLeft w:val="0"/>
      <w:marRight w:val="0"/>
      <w:marTop w:val="0"/>
      <w:marBottom w:val="0"/>
      <w:divBdr>
        <w:top w:val="none" w:sz="0" w:space="0" w:color="auto"/>
        <w:left w:val="none" w:sz="0" w:space="0" w:color="auto"/>
        <w:bottom w:val="none" w:sz="0" w:space="0" w:color="auto"/>
        <w:right w:val="none" w:sz="0" w:space="0" w:color="auto"/>
      </w:divBdr>
    </w:div>
    <w:div w:id="1605268469">
      <w:bodyDiv w:val="1"/>
      <w:marLeft w:val="0"/>
      <w:marRight w:val="0"/>
      <w:marTop w:val="0"/>
      <w:marBottom w:val="0"/>
      <w:divBdr>
        <w:top w:val="none" w:sz="0" w:space="0" w:color="auto"/>
        <w:left w:val="none" w:sz="0" w:space="0" w:color="auto"/>
        <w:bottom w:val="none" w:sz="0" w:space="0" w:color="auto"/>
        <w:right w:val="none" w:sz="0" w:space="0" w:color="auto"/>
      </w:divBdr>
    </w:div>
    <w:div w:id="170336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1943&amp;utm_source=template-word&amp;utm_medium=content&amp;utm_campaign=Software+Product+Requirement+Example-word-11943&amp;lpa=Software+Product+Requirement+Example+word+1194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561</Words>
  <Characters>3200</Characters>
  <Application>Microsoft Office Word</Application>
  <DocSecurity>0</DocSecurity>
  <Lines>26</Lines>
  <Paragraphs>7</Paragraphs>
  <ScaleCrop>false</ScaleCrop>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6</cp:revision>
  <dcterms:created xsi:type="dcterms:W3CDTF">2024-01-06T20:51:00Z</dcterms:created>
  <dcterms:modified xsi:type="dcterms:W3CDTF">2024-01-14T23:12:00Z</dcterms:modified>
</cp:coreProperties>
</file>