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193D" w14:textId="48707780" w:rsidR="00BC7F9D" w:rsidRPr="005A19DF" w:rsidRDefault="00385C71" w:rsidP="003D220F">
      <w:pPr>
        <w:outlineLvl w:val="0"/>
        <w:rPr>
          <w:rFonts w:ascii="Century Gothic" w:hAnsi="Century Gothic"/>
          <w:b/>
          <w:color w:val="595959" w:themeColor="text1" w:themeTint="A6"/>
          <w:sz w:val="36"/>
          <w:szCs w:val="44"/>
        </w:rPr>
      </w:pPr>
      <w:bookmarkStart w:id="0" w:name="_Toc516132378"/>
      <w:bookmarkStart w:id="1" w:name="_Toc517200761"/>
      <w:bookmarkStart w:id="2" w:name="_Toc517201077"/>
      <w:bookmarkStart w:id="3" w:name="_Toc517203010"/>
      <w:bookmarkStart w:id="4" w:name="_Toc517205145"/>
      <w:r w:rsidRPr="005A19DF">
        <w:rPr>
          <w:noProof/>
          <w:color w:val="595959" w:themeColor="text1" w:themeTint="A6"/>
        </w:rPr>
        <w:drawing>
          <wp:anchor distT="0" distB="0" distL="114300" distR="114300" simplePos="0" relativeHeight="251659264" behindDoc="0" locked="0" layoutInCell="1" allowOverlap="1" wp14:anchorId="022FE405" wp14:editId="1245129E">
            <wp:simplePos x="0" y="0"/>
            <wp:positionH relativeFrom="column">
              <wp:posOffset>4594225</wp:posOffset>
            </wp:positionH>
            <wp:positionV relativeFrom="paragraph">
              <wp:posOffset>-103505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30184">
        <w:rPr>
          <w:rFonts w:ascii="Century Gothic" w:hAnsi="Century Gothic"/>
          <w:b/>
          <w:color w:val="595959" w:themeColor="text1" w:themeTint="A6"/>
          <w:sz w:val="36"/>
          <w:szCs w:val="44"/>
        </w:rPr>
        <w:t xml:space="preserve">EVENT </w:t>
      </w:r>
      <w:r w:rsidRPr="005A19DF">
        <w:rPr>
          <w:rFonts w:ascii="Century Gothic" w:hAnsi="Century Gothic"/>
          <w:b/>
          <w:color w:val="595959" w:themeColor="text1" w:themeTint="A6"/>
          <w:sz w:val="36"/>
          <w:szCs w:val="44"/>
        </w:rPr>
        <w:t xml:space="preserve">MARKETING </w:t>
      </w:r>
      <w:r w:rsidR="00707A8E" w:rsidRPr="005A19DF">
        <w:rPr>
          <w:rFonts w:ascii="Century Gothic" w:hAnsi="Century Gothic"/>
          <w:b/>
          <w:color w:val="595959" w:themeColor="text1" w:themeTint="A6"/>
          <w:sz w:val="36"/>
          <w:szCs w:val="44"/>
        </w:rPr>
        <w:t>STRATEGY</w:t>
      </w:r>
      <w:r w:rsidRPr="005A19DF">
        <w:rPr>
          <w:rFonts w:ascii="Century Gothic" w:hAnsi="Century Gothic"/>
          <w:b/>
          <w:color w:val="595959" w:themeColor="text1" w:themeTint="A6"/>
          <w:sz w:val="36"/>
          <w:szCs w:val="44"/>
        </w:rPr>
        <w:t xml:space="preserve"> TEMPLATE</w:t>
      </w:r>
    </w:p>
    <w:p w14:paraId="7B79E79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9270"/>
      </w:tblGrid>
      <w:tr w:rsidR="00385C71" w:rsidRPr="00385C71" w14:paraId="51D11511" w14:textId="77777777" w:rsidTr="001C2FE3">
        <w:trPr>
          <w:trHeight w:val="437"/>
        </w:trPr>
        <w:tc>
          <w:tcPr>
            <w:tcW w:w="1795" w:type="dxa"/>
            <w:shd w:val="clear" w:color="auto" w:fill="DEEAF6" w:themeFill="accent5" w:themeFillTint="33"/>
            <w:vAlign w:val="center"/>
            <w:hideMark/>
          </w:tcPr>
          <w:p w14:paraId="0EB7638E"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CATEGORY</w:t>
            </w:r>
          </w:p>
        </w:tc>
        <w:tc>
          <w:tcPr>
            <w:tcW w:w="9270" w:type="dxa"/>
            <w:shd w:val="clear" w:color="auto" w:fill="DEEAF6" w:themeFill="accent5" w:themeFillTint="33"/>
            <w:vAlign w:val="center"/>
            <w:hideMark/>
          </w:tcPr>
          <w:p w14:paraId="2C72F942"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DESCRIPTION</w:t>
            </w:r>
          </w:p>
        </w:tc>
      </w:tr>
      <w:tr w:rsidR="00385C71" w:rsidRPr="00385C71" w14:paraId="6FE1212E" w14:textId="77777777" w:rsidTr="001C2FE3">
        <w:trPr>
          <w:trHeight w:val="619"/>
        </w:trPr>
        <w:tc>
          <w:tcPr>
            <w:tcW w:w="1795" w:type="dxa"/>
            <w:shd w:val="clear" w:color="auto" w:fill="F2F2F2" w:themeFill="background1" w:themeFillShade="F2"/>
            <w:vAlign w:val="center"/>
            <w:hideMark/>
          </w:tcPr>
          <w:p w14:paraId="5D2220F0" w14:textId="5DBE0756" w:rsidR="00385C71" w:rsidRPr="005A19DF" w:rsidRDefault="00707A8E" w:rsidP="00385C71">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 xml:space="preserve">MARKETING STRATEGY </w:t>
            </w:r>
          </w:p>
        </w:tc>
        <w:tc>
          <w:tcPr>
            <w:tcW w:w="9270" w:type="dxa"/>
            <w:shd w:val="clear" w:color="auto" w:fill="auto"/>
            <w:vAlign w:val="center"/>
            <w:hideMark/>
          </w:tcPr>
          <w:p w14:paraId="01568962"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385C71" w:rsidRPr="00385C71" w14:paraId="37AC7D6C" w14:textId="77777777" w:rsidTr="001C2FE3">
        <w:trPr>
          <w:trHeight w:val="619"/>
        </w:trPr>
        <w:tc>
          <w:tcPr>
            <w:tcW w:w="1795" w:type="dxa"/>
            <w:shd w:val="clear" w:color="auto" w:fill="F2F2F2" w:themeFill="background1" w:themeFillShade="F2"/>
            <w:vAlign w:val="center"/>
            <w:hideMark/>
          </w:tcPr>
          <w:p w14:paraId="2AC2E4D7" w14:textId="048504F7" w:rsidR="00385C71" w:rsidRPr="005A19DF" w:rsidRDefault="00707A8E" w:rsidP="00385C71">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MARKETING OBJECTIVES</w:t>
            </w:r>
          </w:p>
        </w:tc>
        <w:tc>
          <w:tcPr>
            <w:tcW w:w="9270" w:type="dxa"/>
            <w:shd w:val="clear" w:color="auto" w:fill="auto"/>
            <w:vAlign w:val="center"/>
            <w:hideMark/>
          </w:tcPr>
          <w:p w14:paraId="11D1C62E" w14:textId="77777777" w:rsidR="00385C71" w:rsidRPr="00385C71" w:rsidRDefault="00385C71"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707A8E" w:rsidRPr="00385C71" w14:paraId="0D10B2D1" w14:textId="77777777" w:rsidTr="001C2FE3">
        <w:trPr>
          <w:trHeight w:val="619"/>
        </w:trPr>
        <w:tc>
          <w:tcPr>
            <w:tcW w:w="1795" w:type="dxa"/>
            <w:shd w:val="clear" w:color="auto" w:fill="F2F2F2" w:themeFill="background1" w:themeFillShade="F2"/>
            <w:vAlign w:val="center"/>
            <w:hideMark/>
          </w:tcPr>
          <w:p w14:paraId="6F54603D" w14:textId="664A18E1" w:rsidR="00707A8E" w:rsidRPr="005A19DF" w:rsidRDefault="00707A8E" w:rsidP="00707A8E">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COMPETITIVE ADVANTAGE</w:t>
            </w:r>
          </w:p>
        </w:tc>
        <w:tc>
          <w:tcPr>
            <w:tcW w:w="9270" w:type="dxa"/>
            <w:shd w:val="clear" w:color="auto" w:fill="auto"/>
            <w:vAlign w:val="center"/>
            <w:hideMark/>
          </w:tcPr>
          <w:p w14:paraId="12FCF35B" w14:textId="77777777"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707A8E" w:rsidRPr="00385C71" w14:paraId="01A6C65D" w14:textId="77777777" w:rsidTr="001C2FE3">
        <w:trPr>
          <w:trHeight w:val="619"/>
        </w:trPr>
        <w:tc>
          <w:tcPr>
            <w:tcW w:w="1795" w:type="dxa"/>
            <w:shd w:val="clear" w:color="auto" w:fill="F2F2F2" w:themeFill="background1" w:themeFillShade="F2"/>
            <w:vAlign w:val="center"/>
            <w:hideMark/>
          </w:tcPr>
          <w:p w14:paraId="2255F758" w14:textId="5BF6997A" w:rsidR="00707A8E" w:rsidRPr="005A19DF" w:rsidRDefault="00707A8E" w:rsidP="00707A8E">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BUDGET</w:t>
            </w:r>
          </w:p>
        </w:tc>
        <w:tc>
          <w:tcPr>
            <w:tcW w:w="9270" w:type="dxa"/>
            <w:shd w:val="clear" w:color="auto" w:fill="auto"/>
            <w:vAlign w:val="center"/>
            <w:hideMark/>
          </w:tcPr>
          <w:p w14:paraId="56FEA257" w14:textId="77777777"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707A8E" w:rsidRPr="00385C71" w14:paraId="27DF527F" w14:textId="77777777" w:rsidTr="001C2FE3">
        <w:trPr>
          <w:trHeight w:val="619"/>
        </w:trPr>
        <w:tc>
          <w:tcPr>
            <w:tcW w:w="1795" w:type="dxa"/>
            <w:shd w:val="clear" w:color="auto" w:fill="F2F2F2" w:themeFill="background1" w:themeFillShade="F2"/>
            <w:vAlign w:val="center"/>
            <w:hideMark/>
          </w:tcPr>
          <w:p w14:paraId="7614A0B1" w14:textId="13F18D53" w:rsidR="00707A8E" w:rsidRPr="005A19DF" w:rsidRDefault="00707A8E" w:rsidP="00707A8E">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BUYER’S BUYING CYCLE</w:t>
            </w:r>
          </w:p>
        </w:tc>
        <w:tc>
          <w:tcPr>
            <w:tcW w:w="9270" w:type="dxa"/>
            <w:shd w:val="clear" w:color="auto" w:fill="auto"/>
            <w:vAlign w:val="center"/>
            <w:hideMark/>
          </w:tcPr>
          <w:p w14:paraId="1065AE60" w14:textId="77777777"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707A8E" w:rsidRPr="00385C71" w14:paraId="45CFB9FC" w14:textId="77777777" w:rsidTr="001C2FE3">
        <w:trPr>
          <w:trHeight w:val="864"/>
        </w:trPr>
        <w:tc>
          <w:tcPr>
            <w:tcW w:w="1795" w:type="dxa"/>
            <w:shd w:val="clear" w:color="auto" w:fill="F2F2F2" w:themeFill="background1" w:themeFillShade="F2"/>
            <w:vAlign w:val="center"/>
            <w:hideMark/>
          </w:tcPr>
          <w:p w14:paraId="3D6C9FC3" w14:textId="3BC94DDA" w:rsidR="00707A8E" w:rsidRPr="005A19DF" w:rsidRDefault="00707A8E" w:rsidP="00707A8E">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UNIQUE VALUE PROPOSITION</w:t>
            </w:r>
          </w:p>
        </w:tc>
        <w:tc>
          <w:tcPr>
            <w:tcW w:w="9270" w:type="dxa"/>
            <w:shd w:val="clear" w:color="auto" w:fill="auto"/>
            <w:vAlign w:val="center"/>
            <w:hideMark/>
          </w:tcPr>
          <w:p w14:paraId="0B39DC93" w14:textId="77777777"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707A8E" w:rsidRPr="00385C71" w14:paraId="4E1229B3" w14:textId="77777777" w:rsidTr="001C2FE3">
        <w:trPr>
          <w:trHeight w:val="619"/>
        </w:trPr>
        <w:tc>
          <w:tcPr>
            <w:tcW w:w="1795" w:type="dxa"/>
            <w:shd w:val="clear" w:color="auto" w:fill="F2F2F2" w:themeFill="background1" w:themeFillShade="F2"/>
            <w:vAlign w:val="center"/>
          </w:tcPr>
          <w:p w14:paraId="4D1ED66E" w14:textId="6015B4F4" w:rsidR="00707A8E" w:rsidRPr="005A19DF" w:rsidRDefault="00707A8E" w:rsidP="00707A8E">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BRANDING</w:t>
            </w:r>
          </w:p>
        </w:tc>
        <w:tc>
          <w:tcPr>
            <w:tcW w:w="9270" w:type="dxa"/>
            <w:shd w:val="clear" w:color="auto" w:fill="auto"/>
            <w:vAlign w:val="center"/>
            <w:hideMark/>
          </w:tcPr>
          <w:p w14:paraId="33152AA7" w14:textId="77777777" w:rsidR="00707A8E" w:rsidRPr="00385C71" w:rsidRDefault="00707A8E" w:rsidP="00707A8E">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29D69A7C" w14:textId="77777777" w:rsidR="00385C71" w:rsidRPr="00385C71" w:rsidRDefault="00385C71" w:rsidP="003D220F">
      <w:pPr>
        <w:outlineLvl w:val="0"/>
        <w:rPr>
          <w:rFonts w:ascii="Century Gothic" w:hAnsi="Century Gothic"/>
          <w:b/>
          <w:color w:val="808080" w:themeColor="background1" w:themeShade="80"/>
          <w:sz w:val="10"/>
          <w:szCs w:val="10"/>
        </w:rPr>
      </w:pPr>
    </w:p>
    <w:p w14:paraId="28F15473" w14:textId="4DD97207" w:rsidR="00E1328E" w:rsidRPr="00E60E51" w:rsidRDefault="00707A8E" w:rsidP="00385C71">
      <w:pPr>
        <w:spacing w:after="60"/>
        <w:outlineLvl w:val="0"/>
        <w:rPr>
          <w:rFonts w:ascii="Century Gothic" w:hAnsi="Century Gothic"/>
          <w:b/>
          <w:color w:val="2E74B5" w:themeColor="accent5" w:themeShade="BF"/>
          <w:sz w:val="28"/>
          <w:szCs w:val="36"/>
        </w:rPr>
      </w:pPr>
      <w:bookmarkStart w:id="5" w:name="_Hlk117717401"/>
      <w:r w:rsidRPr="00E60E51">
        <w:rPr>
          <w:rFonts w:ascii="Century Gothic" w:hAnsi="Century Gothic"/>
          <w:b/>
          <w:color w:val="2E74B5" w:themeColor="accent5" w:themeShade="BF"/>
          <w:sz w:val="28"/>
          <w:szCs w:val="36"/>
        </w:rPr>
        <w:t>MARKETING MIX</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AF2BF0" w:rsidRPr="00385C71" w14:paraId="349854C6" w14:textId="77777777" w:rsidTr="001C2FE3">
        <w:trPr>
          <w:trHeight w:val="432"/>
        </w:trPr>
        <w:tc>
          <w:tcPr>
            <w:tcW w:w="1795" w:type="dxa"/>
            <w:shd w:val="clear" w:color="auto" w:fill="DEEAF6" w:themeFill="accent5" w:themeFillTint="33"/>
            <w:vAlign w:val="center"/>
            <w:hideMark/>
          </w:tcPr>
          <w:p w14:paraId="4D418B9B" w14:textId="77777777"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66958C41" w14:textId="7C7579FF"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12F3F8B1" w14:textId="77777777" w:rsidR="00AF2BF0" w:rsidRPr="006E6C32" w:rsidRDefault="00AF2BF0" w:rsidP="00385C71">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AF2BF0" w:rsidRPr="00385C71" w14:paraId="5CC5BADB" w14:textId="77777777" w:rsidTr="001C2FE3">
        <w:trPr>
          <w:trHeight w:val="605"/>
        </w:trPr>
        <w:tc>
          <w:tcPr>
            <w:tcW w:w="1795" w:type="dxa"/>
            <w:shd w:val="clear" w:color="auto" w:fill="F2F2F2" w:themeFill="background1" w:themeFillShade="F2"/>
            <w:vAlign w:val="center"/>
            <w:hideMark/>
          </w:tcPr>
          <w:p w14:paraId="52F90BCA" w14:textId="2871F8CD" w:rsidR="00AF2BF0" w:rsidRPr="006E6C32" w:rsidRDefault="00B30184" w:rsidP="00385C71">
            <w:pPr>
              <w:rPr>
                <w:rFonts w:ascii="Century Gothic" w:hAnsi="Century Gothic" w:cs="Calibri"/>
                <w:b/>
                <w:bCs/>
                <w:color w:val="2E74B5" w:themeColor="accent5" w:themeShade="BF"/>
                <w:sz w:val="18"/>
                <w:szCs w:val="18"/>
              </w:rPr>
            </w:pPr>
            <w:r>
              <w:rPr>
                <w:rFonts w:ascii="Century Gothic" w:hAnsi="Century Gothic" w:cs="Calibri"/>
                <w:b/>
                <w:bCs/>
                <w:color w:val="2E74B5" w:themeColor="accent5" w:themeShade="BF"/>
                <w:sz w:val="18"/>
                <w:szCs w:val="18"/>
              </w:rPr>
              <w:t>EVENT</w:t>
            </w:r>
          </w:p>
        </w:tc>
        <w:tc>
          <w:tcPr>
            <w:tcW w:w="6935" w:type="dxa"/>
            <w:shd w:val="clear" w:color="auto" w:fill="auto"/>
            <w:vAlign w:val="center"/>
            <w:hideMark/>
          </w:tcPr>
          <w:p w14:paraId="374638BF"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56AA427E"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AF2BF0" w:rsidRPr="00385C71" w14:paraId="7CEEDF63" w14:textId="77777777" w:rsidTr="001C2FE3">
        <w:trPr>
          <w:trHeight w:val="605"/>
        </w:trPr>
        <w:tc>
          <w:tcPr>
            <w:tcW w:w="1795" w:type="dxa"/>
            <w:shd w:val="clear" w:color="auto" w:fill="F2F2F2" w:themeFill="background1" w:themeFillShade="F2"/>
            <w:vAlign w:val="center"/>
            <w:hideMark/>
          </w:tcPr>
          <w:p w14:paraId="289E50A8" w14:textId="77777777" w:rsidR="00AF2BF0" w:rsidRPr="006E6C32" w:rsidRDefault="00AF2BF0" w:rsidP="00385C71">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PRICE</w:t>
            </w:r>
          </w:p>
        </w:tc>
        <w:tc>
          <w:tcPr>
            <w:tcW w:w="6935" w:type="dxa"/>
            <w:shd w:val="clear" w:color="auto" w:fill="auto"/>
            <w:vAlign w:val="center"/>
            <w:hideMark/>
          </w:tcPr>
          <w:p w14:paraId="5C89027D"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0B70AECF"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AF2BF0" w:rsidRPr="00385C71" w14:paraId="58FAC692" w14:textId="77777777" w:rsidTr="001C2FE3">
        <w:trPr>
          <w:trHeight w:val="605"/>
        </w:trPr>
        <w:tc>
          <w:tcPr>
            <w:tcW w:w="1795" w:type="dxa"/>
            <w:shd w:val="clear" w:color="auto" w:fill="F2F2F2" w:themeFill="background1" w:themeFillShade="F2"/>
            <w:vAlign w:val="center"/>
            <w:hideMark/>
          </w:tcPr>
          <w:p w14:paraId="72FCCEE6" w14:textId="77777777" w:rsidR="00AF2BF0" w:rsidRPr="006E6C32" w:rsidRDefault="00AF2BF0" w:rsidP="00385C71">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PLACE</w:t>
            </w:r>
          </w:p>
        </w:tc>
        <w:tc>
          <w:tcPr>
            <w:tcW w:w="6935" w:type="dxa"/>
            <w:shd w:val="clear" w:color="auto" w:fill="auto"/>
            <w:vAlign w:val="center"/>
            <w:hideMark/>
          </w:tcPr>
          <w:p w14:paraId="679A4A29"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67CDB08C"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AF2BF0" w:rsidRPr="00385C71" w14:paraId="6B38A112" w14:textId="77777777" w:rsidTr="00271932">
        <w:trPr>
          <w:trHeight w:val="619"/>
        </w:trPr>
        <w:tc>
          <w:tcPr>
            <w:tcW w:w="1795" w:type="dxa"/>
            <w:shd w:val="clear" w:color="auto" w:fill="F2F2F2" w:themeFill="background1" w:themeFillShade="F2"/>
            <w:vAlign w:val="center"/>
          </w:tcPr>
          <w:p w14:paraId="214A3645" w14:textId="67989C2B" w:rsidR="00AF2BF0" w:rsidRPr="006E6C32" w:rsidRDefault="00271932" w:rsidP="00385C71">
            <w:pPr>
              <w:rPr>
                <w:rFonts w:ascii="Century Gothic" w:hAnsi="Century Gothic" w:cs="Calibri"/>
                <w:b/>
                <w:bCs/>
                <w:color w:val="2E74B5" w:themeColor="accent5" w:themeShade="BF"/>
                <w:sz w:val="18"/>
                <w:szCs w:val="18"/>
              </w:rPr>
            </w:pPr>
            <w:r>
              <w:rPr>
                <w:rFonts w:ascii="Century Gothic" w:hAnsi="Century Gothic" w:cs="Calibri"/>
                <w:b/>
                <w:bCs/>
                <w:color w:val="2E74B5" w:themeColor="accent5" w:themeShade="BF"/>
                <w:sz w:val="18"/>
                <w:szCs w:val="18"/>
              </w:rPr>
              <w:t>PEOPLE</w:t>
            </w:r>
          </w:p>
        </w:tc>
        <w:tc>
          <w:tcPr>
            <w:tcW w:w="6935" w:type="dxa"/>
            <w:shd w:val="clear" w:color="auto" w:fill="auto"/>
            <w:vAlign w:val="center"/>
            <w:hideMark/>
          </w:tcPr>
          <w:p w14:paraId="3710B654"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3A97C3A0" w14:textId="77777777" w:rsidR="00AF2BF0" w:rsidRPr="00385C71" w:rsidRDefault="00AF2BF0" w:rsidP="00385C71">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271932" w:rsidRPr="00385C71" w14:paraId="6B04A85B" w14:textId="77777777" w:rsidTr="001C2FE3">
        <w:trPr>
          <w:trHeight w:val="619"/>
        </w:trPr>
        <w:tc>
          <w:tcPr>
            <w:tcW w:w="1795" w:type="dxa"/>
            <w:shd w:val="clear" w:color="auto" w:fill="F2F2F2" w:themeFill="background1" w:themeFillShade="F2"/>
            <w:vAlign w:val="center"/>
          </w:tcPr>
          <w:p w14:paraId="55FC8C9E" w14:textId="0D3BB7A1" w:rsidR="00271932" w:rsidRPr="006E6C32" w:rsidRDefault="00271932" w:rsidP="00271932">
            <w:pPr>
              <w:rPr>
                <w:rFonts w:ascii="Century Gothic" w:hAnsi="Century Gothic" w:cs="Calibri"/>
                <w:b/>
                <w:bCs/>
                <w:color w:val="2E74B5" w:themeColor="accent5" w:themeShade="BF"/>
                <w:sz w:val="18"/>
                <w:szCs w:val="18"/>
              </w:rPr>
            </w:pPr>
            <w:r>
              <w:rPr>
                <w:rFonts w:ascii="Century Gothic" w:hAnsi="Century Gothic" w:cs="Calibri"/>
                <w:b/>
                <w:bCs/>
                <w:color w:val="2E74B5" w:themeColor="accent5" w:themeShade="BF"/>
                <w:sz w:val="18"/>
                <w:szCs w:val="18"/>
              </w:rPr>
              <w:t>PROMOTION</w:t>
            </w:r>
          </w:p>
        </w:tc>
        <w:tc>
          <w:tcPr>
            <w:tcW w:w="6935" w:type="dxa"/>
            <w:shd w:val="clear" w:color="auto" w:fill="auto"/>
            <w:vAlign w:val="center"/>
          </w:tcPr>
          <w:p w14:paraId="54AB5B4B" w14:textId="77777777" w:rsidR="00271932" w:rsidRPr="00385C71" w:rsidRDefault="00271932" w:rsidP="00271932">
            <w:pPr>
              <w:rPr>
                <w:rFonts w:ascii="Century Gothic" w:hAnsi="Century Gothic" w:cs="Calibri"/>
                <w:color w:val="000000"/>
                <w:sz w:val="18"/>
                <w:szCs w:val="18"/>
              </w:rPr>
            </w:pPr>
          </w:p>
        </w:tc>
        <w:tc>
          <w:tcPr>
            <w:tcW w:w="2335" w:type="dxa"/>
            <w:shd w:val="clear" w:color="auto" w:fill="auto"/>
            <w:vAlign w:val="center"/>
          </w:tcPr>
          <w:p w14:paraId="4CDA3A8A" w14:textId="77777777" w:rsidR="00271932" w:rsidRPr="00385C71" w:rsidRDefault="00271932" w:rsidP="00271932">
            <w:pPr>
              <w:rPr>
                <w:rFonts w:ascii="Century Gothic" w:hAnsi="Century Gothic" w:cs="Calibri"/>
                <w:color w:val="000000"/>
                <w:sz w:val="18"/>
                <w:szCs w:val="18"/>
              </w:rPr>
            </w:pPr>
          </w:p>
        </w:tc>
      </w:tr>
    </w:tbl>
    <w:p w14:paraId="76882878" w14:textId="77777777" w:rsidR="005921CD" w:rsidRPr="008568F4" w:rsidRDefault="005921CD">
      <w:pPr>
        <w:rPr>
          <w:rFonts w:ascii="Century Gothic" w:hAnsi="Century Gothic" w:cs="Arial"/>
          <w:b/>
          <w:noProof/>
          <w:color w:val="000000" w:themeColor="text1"/>
          <w:sz w:val="10"/>
          <w:szCs w:val="10"/>
        </w:rPr>
      </w:pPr>
    </w:p>
    <w:bookmarkEnd w:id="5"/>
    <w:p w14:paraId="18239673" w14:textId="0993A5B1" w:rsidR="008724F1" w:rsidRPr="00E60E51" w:rsidRDefault="008724F1" w:rsidP="008724F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t>MARKETING CHANNELS</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662AF0" w:rsidRPr="00385C71" w14:paraId="59C22403" w14:textId="77777777" w:rsidTr="001C2FE3">
        <w:trPr>
          <w:trHeight w:val="432"/>
        </w:trPr>
        <w:tc>
          <w:tcPr>
            <w:tcW w:w="1795" w:type="dxa"/>
            <w:shd w:val="clear" w:color="auto" w:fill="DEEAF6" w:themeFill="accent5" w:themeFillTint="33"/>
            <w:vAlign w:val="center"/>
            <w:hideMark/>
          </w:tcPr>
          <w:p w14:paraId="284F8169" w14:textId="77777777"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0D246580" w14:textId="23B653C0"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55C3F606" w14:textId="77777777" w:rsidR="00662AF0" w:rsidRPr="006E6C32" w:rsidRDefault="00662AF0" w:rsidP="003C54EA">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662AF0" w:rsidRPr="00385C71" w14:paraId="2321CD47" w14:textId="77777777" w:rsidTr="001C2FE3">
        <w:trPr>
          <w:trHeight w:val="605"/>
        </w:trPr>
        <w:tc>
          <w:tcPr>
            <w:tcW w:w="1795" w:type="dxa"/>
            <w:shd w:val="clear" w:color="auto" w:fill="F2F2F2" w:themeFill="background1" w:themeFillShade="F2"/>
            <w:vAlign w:val="center"/>
            <w:hideMark/>
          </w:tcPr>
          <w:p w14:paraId="5ECD443F" w14:textId="77777777" w:rsidR="00662AF0" w:rsidRPr="006E6C32" w:rsidRDefault="00662AF0" w:rsidP="003C54EA">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SEARCH ENGINE OPTIMIZATION (SE0)</w:t>
            </w:r>
          </w:p>
        </w:tc>
        <w:tc>
          <w:tcPr>
            <w:tcW w:w="6935" w:type="dxa"/>
            <w:shd w:val="clear" w:color="auto" w:fill="auto"/>
            <w:vAlign w:val="center"/>
            <w:hideMark/>
          </w:tcPr>
          <w:p w14:paraId="03BFFD75"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5B2B31C9"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00E12900" w14:textId="77777777" w:rsidTr="001C2FE3">
        <w:trPr>
          <w:trHeight w:val="619"/>
        </w:trPr>
        <w:tc>
          <w:tcPr>
            <w:tcW w:w="1795" w:type="dxa"/>
            <w:shd w:val="clear" w:color="auto" w:fill="F2F2F2" w:themeFill="background1" w:themeFillShade="F2"/>
            <w:vAlign w:val="center"/>
            <w:hideMark/>
          </w:tcPr>
          <w:p w14:paraId="5C207C0B" w14:textId="1BF432F3" w:rsidR="00662AF0" w:rsidRPr="006E6C32" w:rsidRDefault="00662AF0" w:rsidP="003C54EA">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 xml:space="preserve">DIGITAL </w:t>
            </w:r>
            <w:r w:rsidR="00895C20" w:rsidRPr="006E6C32">
              <w:rPr>
                <w:rFonts w:ascii="Century Gothic" w:hAnsi="Century Gothic" w:cs="Calibri"/>
                <w:b/>
                <w:bCs/>
                <w:color w:val="2E74B5" w:themeColor="accent5" w:themeShade="BF"/>
                <w:sz w:val="18"/>
                <w:szCs w:val="18"/>
              </w:rPr>
              <w:t>PARTNERSHIPS</w:t>
            </w:r>
            <w:r w:rsidRPr="006E6C32">
              <w:rPr>
                <w:rFonts w:ascii="Century Gothic" w:hAnsi="Century Gothic" w:cs="Calibri"/>
                <w:b/>
                <w:bCs/>
                <w:color w:val="2E74B5" w:themeColor="accent5" w:themeShade="BF"/>
                <w:sz w:val="18"/>
                <w:szCs w:val="18"/>
              </w:rPr>
              <w:t xml:space="preserve"> </w:t>
            </w:r>
          </w:p>
        </w:tc>
        <w:tc>
          <w:tcPr>
            <w:tcW w:w="6935" w:type="dxa"/>
            <w:shd w:val="clear" w:color="auto" w:fill="auto"/>
            <w:vAlign w:val="center"/>
            <w:hideMark/>
          </w:tcPr>
          <w:p w14:paraId="65438923"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6864DF8E"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4496DF56" w14:textId="77777777" w:rsidTr="001C2FE3">
        <w:trPr>
          <w:trHeight w:val="619"/>
        </w:trPr>
        <w:tc>
          <w:tcPr>
            <w:tcW w:w="1795" w:type="dxa"/>
            <w:shd w:val="clear" w:color="auto" w:fill="F2F2F2" w:themeFill="background1" w:themeFillShade="F2"/>
            <w:vAlign w:val="center"/>
            <w:hideMark/>
          </w:tcPr>
          <w:p w14:paraId="58EE9361" w14:textId="77777777" w:rsidR="00662AF0" w:rsidRPr="006E6C32" w:rsidRDefault="00662AF0" w:rsidP="003C54EA">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SOCIAL MEDIA MARKETING</w:t>
            </w:r>
          </w:p>
        </w:tc>
        <w:tc>
          <w:tcPr>
            <w:tcW w:w="6935" w:type="dxa"/>
            <w:shd w:val="clear" w:color="auto" w:fill="auto"/>
            <w:vAlign w:val="center"/>
            <w:hideMark/>
          </w:tcPr>
          <w:p w14:paraId="5398DAC9"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1C13F47B"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0D63365A" w14:textId="77777777" w:rsidTr="001C2FE3">
        <w:trPr>
          <w:trHeight w:val="619"/>
        </w:trPr>
        <w:tc>
          <w:tcPr>
            <w:tcW w:w="1795" w:type="dxa"/>
            <w:shd w:val="clear" w:color="auto" w:fill="F2F2F2" w:themeFill="background1" w:themeFillShade="F2"/>
            <w:vAlign w:val="center"/>
            <w:hideMark/>
          </w:tcPr>
          <w:p w14:paraId="6B02B91C" w14:textId="77777777" w:rsidR="00662AF0" w:rsidRPr="006E6C32" w:rsidRDefault="00662AF0" w:rsidP="003C54EA">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EMAIL MARKETING</w:t>
            </w:r>
          </w:p>
        </w:tc>
        <w:tc>
          <w:tcPr>
            <w:tcW w:w="6935" w:type="dxa"/>
            <w:shd w:val="clear" w:color="auto" w:fill="auto"/>
            <w:vAlign w:val="center"/>
            <w:hideMark/>
          </w:tcPr>
          <w:p w14:paraId="62846354"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23D3BF6B"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662AF0" w:rsidRPr="00385C71" w14:paraId="5318E2D2" w14:textId="77777777" w:rsidTr="001C2FE3">
        <w:trPr>
          <w:trHeight w:val="619"/>
        </w:trPr>
        <w:tc>
          <w:tcPr>
            <w:tcW w:w="1795" w:type="dxa"/>
            <w:shd w:val="clear" w:color="auto" w:fill="F2F2F2" w:themeFill="background1" w:themeFillShade="F2"/>
            <w:vAlign w:val="center"/>
            <w:hideMark/>
          </w:tcPr>
          <w:p w14:paraId="3228E34D" w14:textId="77777777" w:rsidR="00662AF0" w:rsidRPr="006E6C32" w:rsidRDefault="00662AF0" w:rsidP="003C54EA">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OTHER</w:t>
            </w:r>
          </w:p>
        </w:tc>
        <w:tc>
          <w:tcPr>
            <w:tcW w:w="6935" w:type="dxa"/>
            <w:shd w:val="clear" w:color="auto" w:fill="auto"/>
            <w:vAlign w:val="center"/>
            <w:hideMark/>
          </w:tcPr>
          <w:p w14:paraId="65A4DB2F"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2335" w:type="dxa"/>
            <w:shd w:val="clear" w:color="auto" w:fill="auto"/>
            <w:vAlign w:val="center"/>
            <w:hideMark/>
          </w:tcPr>
          <w:p w14:paraId="474592AD" w14:textId="77777777" w:rsidR="00662AF0" w:rsidRPr="00385C71" w:rsidRDefault="00662AF0" w:rsidP="003C54EA">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7CC2624F" w14:textId="77777777" w:rsidR="008724F1" w:rsidRDefault="008724F1" w:rsidP="008724F1">
      <w:pPr>
        <w:rPr>
          <w:rFonts w:ascii="Century Gothic" w:hAnsi="Century Gothic" w:cs="Arial"/>
          <w:b/>
          <w:noProof/>
          <w:color w:val="000000" w:themeColor="text1"/>
          <w:szCs w:val="36"/>
        </w:rPr>
      </w:pPr>
    </w:p>
    <w:p w14:paraId="60858A63" w14:textId="68AD39D3" w:rsidR="008724F1" w:rsidRDefault="008724F1">
      <w:pPr>
        <w:rPr>
          <w:rFonts w:ascii="Century Gothic" w:hAnsi="Century Gothic" w:cs="Arial"/>
          <w:b/>
          <w:noProof/>
          <w:color w:val="000000" w:themeColor="text1"/>
          <w:szCs w:val="36"/>
        </w:rPr>
        <w:sectPr w:rsidR="008724F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7E1AEF79" w14:textId="77777777" w:rsidR="003D220F" w:rsidRPr="003D706E" w:rsidRDefault="003D220F">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937426D" w14:textId="77777777" w:rsidTr="00C81141">
        <w:trPr>
          <w:trHeight w:val="2706"/>
        </w:trPr>
        <w:tc>
          <w:tcPr>
            <w:tcW w:w="10638" w:type="dxa"/>
          </w:tcPr>
          <w:p w14:paraId="6CBD73C7"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B0F9826" w14:textId="77777777" w:rsidR="00FF51C2" w:rsidRPr="003D706E" w:rsidRDefault="00FF51C2" w:rsidP="00531F82">
            <w:pPr>
              <w:rPr>
                <w:rFonts w:ascii="Century Gothic" w:hAnsi="Century Gothic" w:cs="Arial"/>
                <w:color w:val="000000" w:themeColor="text1"/>
                <w:szCs w:val="20"/>
              </w:rPr>
            </w:pPr>
          </w:p>
          <w:p w14:paraId="604CB136"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FC3952"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ABE06" w14:textId="77777777" w:rsidR="00906207" w:rsidRDefault="00906207" w:rsidP="00F36FE0">
      <w:r>
        <w:separator/>
      </w:r>
    </w:p>
  </w:endnote>
  <w:endnote w:type="continuationSeparator" w:id="0">
    <w:p w14:paraId="7A7B7D9B" w14:textId="77777777" w:rsidR="00906207" w:rsidRDefault="00906207"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C2083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1C4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F480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026AE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B03A"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9298" w14:textId="77777777" w:rsidR="00906207" w:rsidRDefault="00906207" w:rsidP="00F36FE0">
      <w:r>
        <w:separator/>
      </w:r>
    </w:p>
  </w:footnote>
  <w:footnote w:type="continuationSeparator" w:id="0">
    <w:p w14:paraId="05E2BB1A" w14:textId="77777777" w:rsidR="00906207" w:rsidRDefault="00906207"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5FBF"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B6C4"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1024"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831334">
    <w:abstractNumId w:val="9"/>
  </w:num>
  <w:num w:numId="2" w16cid:durableId="134182261">
    <w:abstractNumId w:val="8"/>
  </w:num>
  <w:num w:numId="3" w16cid:durableId="790978729">
    <w:abstractNumId w:val="7"/>
  </w:num>
  <w:num w:numId="4" w16cid:durableId="649672158">
    <w:abstractNumId w:val="6"/>
  </w:num>
  <w:num w:numId="5" w16cid:durableId="311953931">
    <w:abstractNumId w:val="5"/>
  </w:num>
  <w:num w:numId="6" w16cid:durableId="1161852050">
    <w:abstractNumId w:val="4"/>
  </w:num>
  <w:num w:numId="7" w16cid:durableId="938023553">
    <w:abstractNumId w:val="3"/>
  </w:num>
  <w:num w:numId="8" w16cid:durableId="1828790396">
    <w:abstractNumId w:val="2"/>
  </w:num>
  <w:num w:numId="9" w16cid:durableId="292249308">
    <w:abstractNumId w:val="1"/>
  </w:num>
  <w:num w:numId="10" w16cid:durableId="99423987">
    <w:abstractNumId w:val="0"/>
  </w:num>
  <w:num w:numId="11" w16cid:durableId="1041588223">
    <w:abstractNumId w:val="13"/>
  </w:num>
  <w:num w:numId="12" w16cid:durableId="150414686">
    <w:abstractNumId w:val="16"/>
  </w:num>
  <w:num w:numId="13" w16cid:durableId="513881785">
    <w:abstractNumId w:val="15"/>
  </w:num>
  <w:num w:numId="14" w16cid:durableId="542448456">
    <w:abstractNumId w:val="11"/>
  </w:num>
  <w:num w:numId="15" w16cid:durableId="347105791">
    <w:abstractNumId w:val="10"/>
  </w:num>
  <w:num w:numId="16" w16cid:durableId="968513638">
    <w:abstractNumId w:val="12"/>
  </w:num>
  <w:num w:numId="17" w16cid:durableId="890385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jY3tTA3srQ0NTdU0lEKTi0uzszPAykwqwUAnfovRCwAAAA="/>
  </w:docVars>
  <w:rsids>
    <w:rsidRoot w:val="00707A8E"/>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962A6"/>
    <w:rsid w:val="001C2FE3"/>
    <w:rsid w:val="00206944"/>
    <w:rsid w:val="002453A2"/>
    <w:rsid w:val="002507EE"/>
    <w:rsid w:val="00271932"/>
    <w:rsid w:val="00281348"/>
    <w:rsid w:val="00294C13"/>
    <w:rsid w:val="00294C92"/>
    <w:rsid w:val="00296750"/>
    <w:rsid w:val="002A45FC"/>
    <w:rsid w:val="002E4407"/>
    <w:rsid w:val="002F2C0D"/>
    <w:rsid w:val="002F39CD"/>
    <w:rsid w:val="002F5E2D"/>
    <w:rsid w:val="00303C60"/>
    <w:rsid w:val="00332DF6"/>
    <w:rsid w:val="003457E6"/>
    <w:rsid w:val="00345B4E"/>
    <w:rsid w:val="0036595F"/>
    <w:rsid w:val="003758D7"/>
    <w:rsid w:val="00385C71"/>
    <w:rsid w:val="00394B27"/>
    <w:rsid w:val="00394B8A"/>
    <w:rsid w:val="003D220F"/>
    <w:rsid w:val="003D28EE"/>
    <w:rsid w:val="003D706E"/>
    <w:rsid w:val="003E0399"/>
    <w:rsid w:val="003E0A07"/>
    <w:rsid w:val="003E1F5C"/>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17BC3"/>
    <w:rsid w:val="00531F82"/>
    <w:rsid w:val="005345A7"/>
    <w:rsid w:val="00535EEB"/>
    <w:rsid w:val="00547183"/>
    <w:rsid w:val="00557C38"/>
    <w:rsid w:val="005913EC"/>
    <w:rsid w:val="005921CD"/>
    <w:rsid w:val="005A19DF"/>
    <w:rsid w:val="005A2BD6"/>
    <w:rsid w:val="005B7C30"/>
    <w:rsid w:val="005C1013"/>
    <w:rsid w:val="005F5ABE"/>
    <w:rsid w:val="005F70B0"/>
    <w:rsid w:val="005F7B5D"/>
    <w:rsid w:val="006316D7"/>
    <w:rsid w:val="00660D04"/>
    <w:rsid w:val="00662AF0"/>
    <w:rsid w:val="00666161"/>
    <w:rsid w:val="00681EE0"/>
    <w:rsid w:val="006940BE"/>
    <w:rsid w:val="006950B1"/>
    <w:rsid w:val="006B5ECE"/>
    <w:rsid w:val="006B6267"/>
    <w:rsid w:val="006C1052"/>
    <w:rsid w:val="006C3482"/>
    <w:rsid w:val="006C66DE"/>
    <w:rsid w:val="006D36F2"/>
    <w:rsid w:val="006D6888"/>
    <w:rsid w:val="006E24AA"/>
    <w:rsid w:val="006E6C32"/>
    <w:rsid w:val="007013BA"/>
    <w:rsid w:val="00707A8E"/>
    <w:rsid w:val="00714325"/>
    <w:rsid w:val="0073256C"/>
    <w:rsid w:val="00744E50"/>
    <w:rsid w:val="00756B3B"/>
    <w:rsid w:val="00774101"/>
    <w:rsid w:val="0078197E"/>
    <w:rsid w:val="007A1AAF"/>
    <w:rsid w:val="007A6CC3"/>
    <w:rsid w:val="007F08AA"/>
    <w:rsid w:val="00813A41"/>
    <w:rsid w:val="0081690B"/>
    <w:rsid w:val="008350B3"/>
    <w:rsid w:val="0085124E"/>
    <w:rsid w:val="008568F4"/>
    <w:rsid w:val="00863730"/>
    <w:rsid w:val="008724F1"/>
    <w:rsid w:val="00895C20"/>
    <w:rsid w:val="008B4152"/>
    <w:rsid w:val="008C3ED9"/>
    <w:rsid w:val="008F0F82"/>
    <w:rsid w:val="009016C1"/>
    <w:rsid w:val="00906207"/>
    <w:rsid w:val="009152A8"/>
    <w:rsid w:val="00942BD8"/>
    <w:rsid w:val="009541D8"/>
    <w:rsid w:val="009A10DA"/>
    <w:rsid w:val="009A7594"/>
    <w:rsid w:val="009C2E35"/>
    <w:rsid w:val="009C4A98"/>
    <w:rsid w:val="009C6682"/>
    <w:rsid w:val="009D3ACD"/>
    <w:rsid w:val="009E31FD"/>
    <w:rsid w:val="009E384E"/>
    <w:rsid w:val="009E71D3"/>
    <w:rsid w:val="009F028C"/>
    <w:rsid w:val="00A06691"/>
    <w:rsid w:val="00A12C16"/>
    <w:rsid w:val="00A2037C"/>
    <w:rsid w:val="00A2277A"/>
    <w:rsid w:val="00A354F8"/>
    <w:rsid w:val="00A649D2"/>
    <w:rsid w:val="00A6738D"/>
    <w:rsid w:val="00A94CC9"/>
    <w:rsid w:val="00A94E32"/>
    <w:rsid w:val="00A95536"/>
    <w:rsid w:val="00AA5E3A"/>
    <w:rsid w:val="00AB1F2A"/>
    <w:rsid w:val="00AC02AB"/>
    <w:rsid w:val="00AD6706"/>
    <w:rsid w:val="00AE12B5"/>
    <w:rsid w:val="00AE1A89"/>
    <w:rsid w:val="00AF2BF0"/>
    <w:rsid w:val="00B005BD"/>
    <w:rsid w:val="00B1033B"/>
    <w:rsid w:val="00B14046"/>
    <w:rsid w:val="00B30184"/>
    <w:rsid w:val="00B8500C"/>
    <w:rsid w:val="00B91333"/>
    <w:rsid w:val="00BA49BD"/>
    <w:rsid w:val="00BC38F6"/>
    <w:rsid w:val="00BC3D1E"/>
    <w:rsid w:val="00BC4CD6"/>
    <w:rsid w:val="00BC7F9D"/>
    <w:rsid w:val="00C10C25"/>
    <w:rsid w:val="00C12C0B"/>
    <w:rsid w:val="00C81141"/>
    <w:rsid w:val="00CA2CD6"/>
    <w:rsid w:val="00CA6F96"/>
    <w:rsid w:val="00CB4DF0"/>
    <w:rsid w:val="00CB7FA5"/>
    <w:rsid w:val="00CD2479"/>
    <w:rsid w:val="00CF7C60"/>
    <w:rsid w:val="00D022DF"/>
    <w:rsid w:val="00D2118F"/>
    <w:rsid w:val="00D2644E"/>
    <w:rsid w:val="00D26580"/>
    <w:rsid w:val="00D42645"/>
    <w:rsid w:val="00D4690E"/>
    <w:rsid w:val="00D660EC"/>
    <w:rsid w:val="00D675F4"/>
    <w:rsid w:val="00D82ADF"/>
    <w:rsid w:val="00D90B36"/>
    <w:rsid w:val="00DB1AE1"/>
    <w:rsid w:val="00DD0A8D"/>
    <w:rsid w:val="00E0014C"/>
    <w:rsid w:val="00E11F52"/>
    <w:rsid w:val="00E1328E"/>
    <w:rsid w:val="00E560AA"/>
    <w:rsid w:val="00E60E51"/>
    <w:rsid w:val="00E62BF6"/>
    <w:rsid w:val="00E7322A"/>
    <w:rsid w:val="00E8348B"/>
    <w:rsid w:val="00E85804"/>
    <w:rsid w:val="00E97F89"/>
    <w:rsid w:val="00EB23F8"/>
    <w:rsid w:val="00EC3CDB"/>
    <w:rsid w:val="00F05EE6"/>
    <w:rsid w:val="00F11F7B"/>
    <w:rsid w:val="00F2098F"/>
    <w:rsid w:val="00F34FDE"/>
    <w:rsid w:val="00F36FE0"/>
    <w:rsid w:val="00F85E87"/>
    <w:rsid w:val="00F90516"/>
    <w:rsid w:val="00F93592"/>
    <w:rsid w:val="00FB1580"/>
    <w:rsid w:val="00FB4C7E"/>
    <w:rsid w:val="00FD530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F4B1"/>
  <w15:docId w15:val="{F2A62909-03EE-4299-8410-DC7A0B3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29&amp;utm_source=integrated-content&amp;utm_campaign=/content/event-marketing-plan-templates&amp;utm_medium=Event+Marketing+Strategy+doc+11729&amp;lpa=Event+Marketing+Strategy+doc+1172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C:\Users\thesa\Downloads\IC-One-Page-Marketing-Plan-8609_WORD.dotx</Template>
  <TotalTime>2</TotalTime>
  <Pages>2</Pages>
  <Words>150</Words>
  <Characters>857</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5</cp:revision>
  <cp:lastPrinted>2018-04-15T17:50:00Z</cp:lastPrinted>
  <dcterms:created xsi:type="dcterms:W3CDTF">2023-03-13T23:06:00Z</dcterms:created>
  <dcterms:modified xsi:type="dcterms:W3CDTF">2023-04-25T20:10:00Z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