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0747" w14:textId="5C131559" w:rsidR="00016BD0" w:rsidRPr="00973363" w:rsidRDefault="00094088" w:rsidP="00016BD0">
      <w:pPr>
        <w:pStyle w:val="Header"/>
        <w:ind w:left="-180"/>
        <w:rPr>
          <w:rFonts w:ascii="Century Gothic" w:hAnsi="Century Gothic" w:cs="Arial"/>
          <w:b/>
          <w:color w:val="595959" w:themeColor="text1" w:themeTint="A6"/>
          <w:sz w:val="40"/>
          <w:szCs w:val="40"/>
        </w:rPr>
      </w:pPr>
      <w:r w:rsidRPr="00973363">
        <w:rPr>
          <w:rFonts w:ascii="Century Gothic" w:hAnsi="Century Gothic" w:cs="Arial"/>
          <w:b/>
          <w:noProof/>
          <w:color w:val="595959" w:themeColor="text1" w:themeTint="A6"/>
          <w:sz w:val="40"/>
          <w:szCs w:val="40"/>
        </w:rPr>
        <w:drawing>
          <wp:anchor distT="0" distB="0" distL="114300" distR="114300" simplePos="0" relativeHeight="251658240" behindDoc="1" locked="0" layoutInCell="1" allowOverlap="1" wp14:anchorId="4D283A21" wp14:editId="1C543C08">
            <wp:simplePos x="0" y="0"/>
            <wp:positionH relativeFrom="column">
              <wp:posOffset>3876325</wp:posOffset>
            </wp:positionH>
            <wp:positionV relativeFrom="paragraph">
              <wp:posOffset>-121534</wp:posOffset>
            </wp:positionV>
            <wp:extent cx="3084056" cy="428263"/>
            <wp:effectExtent l="0" t="0" r="2540" b="3810"/>
            <wp:wrapNone/>
            <wp:docPr id="1" name="Рисунок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a:hlinkClick r:id="rId7"/>
                    </pic:cNvPr>
                    <pic:cNvPicPr/>
                  </pic:nvPicPr>
                  <pic:blipFill>
                    <a:blip r:embed="rId8">
                      <a:extLst>
                        <a:ext uri="{28A0092B-C50C-407E-A947-70E740481C1C}">
                          <a14:useLocalDpi xmlns:a14="http://schemas.microsoft.com/office/drawing/2010/main" val="0"/>
                        </a:ext>
                      </a:extLst>
                    </a:blip>
                    <a:stretch>
                      <a:fillRect/>
                    </a:stretch>
                  </pic:blipFill>
                  <pic:spPr>
                    <a:xfrm>
                      <a:off x="0" y="0"/>
                      <a:ext cx="3114904" cy="432547"/>
                    </a:xfrm>
                    <a:prstGeom prst="rect">
                      <a:avLst/>
                    </a:prstGeom>
                  </pic:spPr>
                </pic:pic>
              </a:graphicData>
            </a:graphic>
            <wp14:sizeRelH relativeFrom="page">
              <wp14:pctWidth>0</wp14:pctWidth>
            </wp14:sizeRelH>
            <wp14:sizeRelV relativeFrom="page">
              <wp14:pctHeight>0</wp14:pctHeight>
            </wp14:sizeRelV>
          </wp:anchor>
        </w:drawing>
      </w:r>
      <w:r w:rsidR="00973363" w:rsidRPr="00973363">
        <w:rPr>
          <w:rFonts w:ascii="Century Gothic" w:hAnsi="Century Gothic" w:cs="Arial"/>
          <w:b/>
          <w:noProof/>
          <w:color w:val="595959" w:themeColor="text1" w:themeTint="A6"/>
          <w:sz w:val="40"/>
          <w:szCs w:val="40"/>
        </w:rPr>
        <w:t>PRINTABLE DAILY</w:t>
      </w:r>
      <w:r w:rsidR="0059593F" w:rsidRPr="00973363">
        <w:rPr>
          <w:rFonts w:ascii="Century Gothic" w:hAnsi="Century Gothic" w:cs="Arial"/>
          <w:b/>
          <w:color w:val="595959" w:themeColor="text1" w:themeTint="A6"/>
          <w:sz w:val="40"/>
          <w:szCs w:val="40"/>
        </w:rPr>
        <w:t xml:space="preserve"> </w:t>
      </w:r>
      <w:r w:rsidRPr="00973363">
        <w:rPr>
          <w:rFonts w:ascii="Century Gothic" w:hAnsi="Century Gothic" w:cs="Arial"/>
          <w:b/>
          <w:color w:val="595959" w:themeColor="text1" w:themeTint="A6"/>
          <w:sz w:val="40"/>
          <w:szCs w:val="40"/>
        </w:rPr>
        <w:t>TIMESHEET</w:t>
      </w:r>
      <w:r w:rsidR="005C12ED" w:rsidRPr="00973363">
        <w:rPr>
          <w:rFonts w:ascii="Century Gothic" w:hAnsi="Century Gothic" w:cs="Arial"/>
          <w:b/>
          <w:color w:val="595959" w:themeColor="text1" w:themeTint="A6"/>
          <w:sz w:val="40"/>
          <w:szCs w:val="40"/>
        </w:rPr>
        <w:t xml:space="preserve"> </w:t>
      </w:r>
    </w:p>
    <w:tbl>
      <w:tblPr>
        <w:tblW w:w="11322" w:type="dxa"/>
        <w:tblInd w:w="-270" w:type="dxa"/>
        <w:tblLook w:val="04A0" w:firstRow="1" w:lastRow="0" w:firstColumn="1" w:lastColumn="0" w:noHBand="0" w:noVBand="1"/>
      </w:tblPr>
      <w:tblGrid>
        <w:gridCol w:w="1506"/>
        <w:gridCol w:w="1962"/>
        <w:gridCol w:w="1964"/>
        <w:gridCol w:w="1964"/>
        <w:gridCol w:w="1962"/>
        <w:gridCol w:w="1964"/>
      </w:tblGrid>
      <w:tr w:rsidR="00973363" w:rsidRPr="00016BD0" w14:paraId="4B35BE06" w14:textId="77777777" w:rsidTr="00973363">
        <w:trPr>
          <w:trHeight w:val="620"/>
        </w:trPr>
        <w:tc>
          <w:tcPr>
            <w:tcW w:w="1506" w:type="dxa"/>
            <w:tcBorders>
              <w:top w:val="nil"/>
              <w:left w:val="nil"/>
              <w:bottom w:val="nil"/>
              <w:right w:val="nil"/>
            </w:tcBorders>
            <w:shd w:val="clear" w:color="auto" w:fill="auto"/>
            <w:vAlign w:val="bottom"/>
            <w:hideMark/>
          </w:tcPr>
          <w:p w14:paraId="3B6B5EF7" w14:textId="77777777" w:rsidR="00016BD0" w:rsidRPr="00016BD0" w:rsidRDefault="00016BD0" w:rsidP="00016BD0">
            <w:pPr>
              <w:ind w:left="-16"/>
              <w:rPr>
                <w:rFonts w:ascii="Century Gothic" w:eastAsia="Times New Roman" w:hAnsi="Century Gothic" w:cs="Calibri"/>
                <w:b/>
                <w:bCs/>
                <w:color w:val="000000"/>
                <w:sz w:val="16"/>
                <w:szCs w:val="16"/>
              </w:rPr>
            </w:pPr>
            <w:r w:rsidRPr="00016BD0">
              <w:rPr>
                <w:rFonts w:ascii="Century Gothic" w:eastAsia="Times New Roman" w:hAnsi="Century Gothic" w:cs="Calibri"/>
                <w:b/>
                <w:bCs/>
                <w:color w:val="000000"/>
                <w:sz w:val="16"/>
                <w:szCs w:val="16"/>
              </w:rPr>
              <w:t>EMPLOYEE NAME</w:t>
            </w:r>
          </w:p>
        </w:tc>
        <w:tc>
          <w:tcPr>
            <w:tcW w:w="3926" w:type="dxa"/>
            <w:gridSpan w:val="2"/>
            <w:tcBorders>
              <w:top w:val="nil"/>
              <w:left w:val="nil"/>
              <w:bottom w:val="single" w:sz="4" w:space="0" w:color="BFBFBF"/>
              <w:right w:val="nil"/>
            </w:tcBorders>
            <w:shd w:val="clear" w:color="000000" w:fill="FFFFFF"/>
            <w:noWrap/>
            <w:vAlign w:val="bottom"/>
            <w:hideMark/>
          </w:tcPr>
          <w:p w14:paraId="212709A4" w14:textId="675839C1" w:rsidR="00016BD0" w:rsidRPr="00016BD0" w:rsidRDefault="00016BD0" w:rsidP="00016BD0">
            <w:pPr>
              <w:rPr>
                <w:rFonts w:ascii="Century Gothic" w:eastAsia="Times New Roman" w:hAnsi="Century Gothic" w:cs="Calibri"/>
                <w:color w:val="000000"/>
                <w:sz w:val="20"/>
                <w:szCs w:val="20"/>
              </w:rPr>
            </w:pPr>
          </w:p>
        </w:tc>
        <w:tc>
          <w:tcPr>
            <w:tcW w:w="1964" w:type="dxa"/>
            <w:tcBorders>
              <w:top w:val="nil"/>
              <w:left w:val="nil"/>
              <w:bottom w:val="nil"/>
              <w:right w:val="nil"/>
            </w:tcBorders>
            <w:shd w:val="clear" w:color="auto" w:fill="auto"/>
            <w:vAlign w:val="bottom"/>
            <w:hideMark/>
          </w:tcPr>
          <w:p w14:paraId="71A99F3C" w14:textId="77777777" w:rsidR="00016BD0" w:rsidRPr="00016BD0" w:rsidRDefault="00016BD0" w:rsidP="00016BD0">
            <w:pPr>
              <w:ind w:firstLineChars="100" w:firstLine="161"/>
              <w:jc w:val="right"/>
              <w:rPr>
                <w:rFonts w:ascii="Century Gothic" w:eastAsia="Times New Roman" w:hAnsi="Century Gothic" w:cs="Calibri"/>
                <w:b/>
                <w:bCs/>
                <w:color w:val="000000"/>
                <w:sz w:val="16"/>
                <w:szCs w:val="16"/>
              </w:rPr>
            </w:pPr>
            <w:r w:rsidRPr="00016BD0">
              <w:rPr>
                <w:rFonts w:ascii="Century Gothic" w:eastAsia="Times New Roman" w:hAnsi="Century Gothic" w:cs="Calibri"/>
                <w:b/>
                <w:bCs/>
                <w:color w:val="000000"/>
                <w:sz w:val="16"/>
                <w:szCs w:val="16"/>
              </w:rPr>
              <w:t>MANAGER NAME</w:t>
            </w:r>
          </w:p>
        </w:tc>
        <w:tc>
          <w:tcPr>
            <w:tcW w:w="3926" w:type="dxa"/>
            <w:gridSpan w:val="2"/>
            <w:tcBorders>
              <w:top w:val="nil"/>
              <w:left w:val="nil"/>
              <w:bottom w:val="single" w:sz="4" w:space="0" w:color="BFBFBF"/>
              <w:right w:val="nil"/>
            </w:tcBorders>
            <w:shd w:val="clear" w:color="auto" w:fill="auto"/>
            <w:noWrap/>
            <w:vAlign w:val="bottom"/>
            <w:hideMark/>
          </w:tcPr>
          <w:p w14:paraId="134EA5A7" w14:textId="77777777" w:rsidR="00016BD0" w:rsidRPr="00016BD0" w:rsidRDefault="00016BD0" w:rsidP="00016BD0">
            <w:pPr>
              <w:rPr>
                <w:rFonts w:ascii="Century Gothic" w:eastAsia="Times New Roman" w:hAnsi="Century Gothic" w:cs="Calibri"/>
                <w:color w:val="000000"/>
                <w:sz w:val="20"/>
                <w:szCs w:val="20"/>
              </w:rPr>
            </w:pPr>
            <w:r w:rsidRPr="00016BD0">
              <w:rPr>
                <w:rFonts w:ascii="Century Gothic" w:eastAsia="Times New Roman" w:hAnsi="Century Gothic" w:cs="Calibri"/>
                <w:color w:val="000000"/>
                <w:sz w:val="20"/>
                <w:szCs w:val="20"/>
              </w:rPr>
              <w:t> </w:t>
            </w:r>
          </w:p>
        </w:tc>
      </w:tr>
      <w:tr w:rsidR="00016BD0" w:rsidRPr="00016BD0" w14:paraId="7815DB0F" w14:textId="77777777" w:rsidTr="00973363">
        <w:trPr>
          <w:trHeight w:val="620"/>
        </w:trPr>
        <w:tc>
          <w:tcPr>
            <w:tcW w:w="1506" w:type="dxa"/>
            <w:tcBorders>
              <w:top w:val="nil"/>
              <w:left w:val="nil"/>
              <w:bottom w:val="nil"/>
              <w:right w:val="nil"/>
            </w:tcBorders>
            <w:shd w:val="clear" w:color="auto" w:fill="auto"/>
            <w:vAlign w:val="bottom"/>
            <w:hideMark/>
          </w:tcPr>
          <w:p w14:paraId="67C7DB85" w14:textId="77777777" w:rsidR="00016BD0" w:rsidRPr="00016BD0" w:rsidRDefault="00016BD0" w:rsidP="00016BD0">
            <w:pPr>
              <w:ind w:firstLineChars="100" w:firstLine="161"/>
              <w:jc w:val="right"/>
              <w:rPr>
                <w:rFonts w:ascii="Century Gothic" w:eastAsia="Times New Roman" w:hAnsi="Century Gothic" w:cs="Calibri"/>
                <w:b/>
                <w:bCs/>
                <w:color w:val="000000"/>
                <w:sz w:val="16"/>
                <w:szCs w:val="16"/>
              </w:rPr>
            </w:pPr>
            <w:r w:rsidRPr="00016BD0">
              <w:rPr>
                <w:rFonts w:ascii="Century Gothic" w:eastAsia="Times New Roman" w:hAnsi="Century Gothic" w:cs="Calibri"/>
                <w:b/>
                <w:bCs/>
                <w:color w:val="000000"/>
                <w:sz w:val="16"/>
                <w:szCs w:val="16"/>
              </w:rPr>
              <w:t>EMPLOYEE ID</w:t>
            </w:r>
          </w:p>
        </w:tc>
        <w:tc>
          <w:tcPr>
            <w:tcW w:w="1962" w:type="dxa"/>
            <w:tcBorders>
              <w:top w:val="nil"/>
              <w:left w:val="nil"/>
              <w:bottom w:val="single" w:sz="4" w:space="0" w:color="BFBFBF"/>
              <w:right w:val="nil"/>
            </w:tcBorders>
            <w:shd w:val="clear" w:color="auto" w:fill="auto"/>
            <w:noWrap/>
            <w:vAlign w:val="bottom"/>
            <w:hideMark/>
          </w:tcPr>
          <w:p w14:paraId="793D7A5E" w14:textId="77777777" w:rsidR="00016BD0" w:rsidRPr="00016BD0" w:rsidRDefault="00016BD0" w:rsidP="00016BD0">
            <w:pPr>
              <w:rPr>
                <w:rFonts w:ascii="Century Gothic" w:eastAsia="Times New Roman" w:hAnsi="Century Gothic" w:cs="Calibri"/>
                <w:color w:val="000000"/>
                <w:sz w:val="20"/>
                <w:szCs w:val="20"/>
              </w:rPr>
            </w:pPr>
            <w:r w:rsidRPr="00016BD0">
              <w:rPr>
                <w:rFonts w:ascii="Century Gothic" w:eastAsia="Times New Roman" w:hAnsi="Century Gothic" w:cs="Calibri"/>
                <w:color w:val="000000"/>
                <w:sz w:val="20"/>
                <w:szCs w:val="20"/>
              </w:rPr>
              <w:t> </w:t>
            </w:r>
          </w:p>
        </w:tc>
        <w:tc>
          <w:tcPr>
            <w:tcW w:w="1964" w:type="dxa"/>
            <w:tcBorders>
              <w:top w:val="nil"/>
              <w:left w:val="nil"/>
              <w:bottom w:val="nil"/>
              <w:right w:val="nil"/>
            </w:tcBorders>
            <w:shd w:val="clear" w:color="auto" w:fill="auto"/>
            <w:vAlign w:val="bottom"/>
            <w:hideMark/>
          </w:tcPr>
          <w:p w14:paraId="468C6E6B" w14:textId="77777777" w:rsidR="00016BD0" w:rsidRPr="00016BD0" w:rsidRDefault="00016BD0" w:rsidP="00016BD0">
            <w:pPr>
              <w:ind w:firstLineChars="100" w:firstLine="161"/>
              <w:jc w:val="right"/>
              <w:rPr>
                <w:rFonts w:ascii="Century Gothic" w:eastAsia="Times New Roman" w:hAnsi="Century Gothic" w:cs="Calibri"/>
                <w:b/>
                <w:bCs/>
                <w:color w:val="000000"/>
                <w:sz w:val="16"/>
                <w:szCs w:val="16"/>
              </w:rPr>
            </w:pPr>
            <w:r w:rsidRPr="00016BD0">
              <w:rPr>
                <w:rFonts w:ascii="Century Gothic" w:eastAsia="Times New Roman" w:hAnsi="Century Gothic" w:cs="Calibri"/>
                <w:b/>
                <w:bCs/>
                <w:color w:val="000000"/>
                <w:sz w:val="16"/>
                <w:szCs w:val="16"/>
              </w:rPr>
              <w:t>DATE</w:t>
            </w:r>
          </w:p>
        </w:tc>
        <w:tc>
          <w:tcPr>
            <w:tcW w:w="1964" w:type="dxa"/>
            <w:tcBorders>
              <w:top w:val="nil"/>
              <w:left w:val="nil"/>
              <w:bottom w:val="single" w:sz="4" w:space="0" w:color="BFBFBF"/>
              <w:right w:val="nil"/>
            </w:tcBorders>
            <w:shd w:val="clear" w:color="000000" w:fill="FFFFFF"/>
            <w:noWrap/>
            <w:vAlign w:val="bottom"/>
            <w:hideMark/>
          </w:tcPr>
          <w:p w14:paraId="1474EBE5" w14:textId="19478223" w:rsidR="00016BD0" w:rsidRPr="00016BD0" w:rsidRDefault="00016BD0" w:rsidP="00016BD0">
            <w:pPr>
              <w:rPr>
                <w:rFonts w:ascii="Century Gothic" w:eastAsia="Times New Roman" w:hAnsi="Century Gothic" w:cs="Calibri"/>
                <w:color w:val="000000"/>
                <w:sz w:val="20"/>
                <w:szCs w:val="20"/>
              </w:rPr>
            </w:pPr>
          </w:p>
        </w:tc>
        <w:tc>
          <w:tcPr>
            <w:tcW w:w="1962" w:type="dxa"/>
            <w:tcBorders>
              <w:top w:val="nil"/>
              <w:left w:val="nil"/>
              <w:bottom w:val="nil"/>
              <w:right w:val="nil"/>
            </w:tcBorders>
            <w:shd w:val="clear" w:color="auto" w:fill="auto"/>
            <w:vAlign w:val="bottom"/>
            <w:hideMark/>
          </w:tcPr>
          <w:p w14:paraId="648A6EAE" w14:textId="77777777" w:rsidR="00016BD0" w:rsidRPr="00016BD0" w:rsidRDefault="00016BD0" w:rsidP="00016BD0">
            <w:pPr>
              <w:ind w:firstLineChars="100" w:firstLine="161"/>
              <w:jc w:val="right"/>
              <w:rPr>
                <w:rFonts w:ascii="Century Gothic" w:eastAsia="Times New Roman" w:hAnsi="Century Gothic" w:cs="Calibri"/>
                <w:b/>
                <w:bCs/>
                <w:color w:val="000000"/>
                <w:sz w:val="16"/>
                <w:szCs w:val="16"/>
              </w:rPr>
            </w:pPr>
            <w:r w:rsidRPr="00016BD0">
              <w:rPr>
                <w:rFonts w:ascii="Century Gothic" w:eastAsia="Times New Roman" w:hAnsi="Century Gothic" w:cs="Calibri"/>
                <w:b/>
                <w:bCs/>
                <w:color w:val="000000"/>
                <w:sz w:val="16"/>
                <w:szCs w:val="16"/>
              </w:rPr>
              <w:t>HOURLY RATE</w:t>
            </w:r>
          </w:p>
        </w:tc>
        <w:tc>
          <w:tcPr>
            <w:tcW w:w="1964" w:type="dxa"/>
            <w:tcBorders>
              <w:top w:val="nil"/>
              <w:left w:val="nil"/>
              <w:bottom w:val="single" w:sz="4" w:space="0" w:color="BFBFBF"/>
              <w:right w:val="nil"/>
            </w:tcBorders>
            <w:shd w:val="clear" w:color="auto" w:fill="auto"/>
            <w:noWrap/>
            <w:vAlign w:val="bottom"/>
            <w:hideMark/>
          </w:tcPr>
          <w:p w14:paraId="2DC4F5C9" w14:textId="01D9BD80" w:rsidR="00016BD0" w:rsidRPr="00016BD0" w:rsidRDefault="00016BD0" w:rsidP="00016BD0">
            <w:pPr>
              <w:rPr>
                <w:rFonts w:ascii="Century Gothic" w:eastAsia="Times New Roman" w:hAnsi="Century Gothic" w:cs="Calibri"/>
                <w:color w:val="000000"/>
                <w:sz w:val="20"/>
                <w:szCs w:val="20"/>
              </w:rPr>
            </w:pPr>
          </w:p>
        </w:tc>
      </w:tr>
      <w:tr w:rsidR="00016BD0" w:rsidRPr="00016BD0" w14:paraId="72B50B54" w14:textId="77777777" w:rsidTr="00973363">
        <w:trPr>
          <w:trHeight w:val="275"/>
        </w:trPr>
        <w:tc>
          <w:tcPr>
            <w:tcW w:w="1506" w:type="dxa"/>
            <w:tcBorders>
              <w:top w:val="nil"/>
              <w:left w:val="nil"/>
              <w:bottom w:val="nil"/>
              <w:right w:val="nil"/>
            </w:tcBorders>
            <w:shd w:val="clear" w:color="000000" w:fill="FFFFFF"/>
            <w:noWrap/>
            <w:vAlign w:val="bottom"/>
            <w:hideMark/>
          </w:tcPr>
          <w:p w14:paraId="7981D3BE" w14:textId="77777777" w:rsidR="00016BD0" w:rsidRPr="00016BD0" w:rsidRDefault="00016BD0" w:rsidP="00016BD0">
            <w:pPr>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 </w:t>
            </w:r>
          </w:p>
        </w:tc>
        <w:tc>
          <w:tcPr>
            <w:tcW w:w="1962" w:type="dxa"/>
            <w:tcBorders>
              <w:top w:val="nil"/>
              <w:left w:val="nil"/>
              <w:bottom w:val="nil"/>
              <w:right w:val="nil"/>
            </w:tcBorders>
            <w:shd w:val="clear" w:color="000000" w:fill="FFFFFF"/>
            <w:noWrap/>
            <w:vAlign w:val="bottom"/>
            <w:hideMark/>
          </w:tcPr>
          <w:p w14:paraId="04A525A0" w14:textId="77777777" w:rsidR="00016BD0" w:rsidRPr="00016BD0" w:rsidRDefault="00016BD0" w:rsidP="00016BD0">
            <w:pPr>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 </w:t>
            </w:r>
          </w:p>
        </w:tc>
        <w:tc>
          <w:tcPr>
            <w:tcW w:w="1964" w:type="dxa"/>
            <w:tcBorders>
              <w:top w:val="nil"/>
              <w:left w:val="nil"/>
              <w:bottom w:val="nil"/>
              <w:right w:val="nil"/>
            </w:tcBorders>
            <w:shd w:val="clear" w:color="000000" w:fill="FFFFFF"/>
            <w:noWrap/>
            <w:vAlign w:val="bottom"/>
            <w:hideMark/>
          </w:tcPr>
          <w:p w14:paraId="4EA11981" w14:textId="77777777" w:rsidR="00016BD0" w:rsidRPr="00016BD0" w:rsidRDefault="00016BD0" w:rsidP="00016BD0">
            <w:pPr>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 </w:t>
            </w:r>
          </w:p>
        </w:tc>
        <w:tc>
          <w:tcPr>
            <w:tcW w:w="1964" w:type="dxa"/>
            <w:tcBorders>
              <w:top w:val="nil"/>
              <w:left w:val="nil"/>
              <w:bottom w:val="nil"/>
              <w:right w:val="nil"/>
            </w:tcBorders>
            <w:shd w:val="clear" w:color="000000" w:fill="FFFFFF"/>
            <w:noWrap/>
            <w:vAlign w:val="bottom"/>
            <w:hideMark/>
          </w:tcPr>
          <w:p w14:paraId="155C546A" w14:textId="77777777" w:rsidR="00016BD0" w:rsidRPr="00016BD0" w:rsidRDefault="00016BD0" w:rsidP="00016BD0">
            <w:pPr>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 </w:t>
            </w:r>
          </w:p>
        </w:tc>
        <w:tc>
          <w:tcPr>
            <w:tcW w:w="1962" w:type="dxa"/>
            <w:tcBorders>
              <w:top w:val="nil"/>
              <w:left w:val="nil"/>
              <w:bottom w:val="nil"/>
              <w:right w:val="nil"/>
            </w:tcBorders>
            <w:shd w:val="clear" w:color="000000" w:fill="FFFFFF"/>
            <w:noWrap/>
            <w:vAlign w:val="bottom"/>
            <w:hideMark/>
          </w:tcPr>
          <w:p w14:paraId="121F253A" w14:textId="77777777" w:rsidR="00016BD0" w:rsidRPr="00016BD0" w:rsidRDefault="00016BD0" w:rsidP="00016BD0">
            <w:pPr>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 </w:t>
            </w:r>
          </w:p>
        </w:tc>
        <w:tc>
          <w:tcPr>
            <w:tcW w:w="1964" w:type="dxa"/>
            <w:tcBorders>
              <w:top w:val="nil"/>
              <w:left w:val="nil"/>
              <w:bottom w:val="nil"/>
              <w:right w:val="nil"/>
            </w:tcBorders>
            <w:shd w:val="clear" w:color="000000" w:fill="FFFFFF"/>
            <w:noWrap/>
            <w:vAlign w:val="bottom"/>
            <w:hideMark/>
          </w:tcPr>
          <w:p w14:paraId="4FE3D6D2" w14:textId="77777777" w:rsidR="00016BD0" w:rsidRPr="00016BD0" w:rsidRDefault="00016BD0" w:rsidP="00016BD0">
            <w:pPr>
              <w:jc w:val="center"/>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 </w:t>
            </w:r>
          </w:p>
        </w:tc>
      </w:tr>
      <w:tr w:rsidR="00973363" w:rsidRPr="00016BD0" w14:paraId="49260550" w14:textId="77777777" w:rsidTr="00973363">
        <w:trPr>
          <w:trHeight w:val="376"/>
        </w:trPr>
        <w:tc>
          <w:tcPr>
            <w:tcW w:w="1506" w:type="dxa"/>
            <w:tcBorders>
              <w:top w:val="single" w:sz="4" w:space="0" w:color="A6A6A6"/>
              <w:left w:val="single" w:sz="4" w:space="0" w:color="A6A6A6"/>
              <w:bottom w:val="single" w:sz="4" w:space="0" w:color="A6A6A6"/>
              <w:right w:val="nil"/>
            </w:tcBorders>
            <w:shd w:val="clear" w:color="auto" w:fill="auto"/>
            <w:vAlign w:val="center"/>
            <w:hideMark/>
          </w:tcPr>
          <w:p w14:paraId="26809BF0" w14:textId="77777777" w:rsidR="00016BD0" w:rsidRPr="00016BD0" w:rsidRDefault="00016BD0" w:rsidP="00016BD0">
            <w:pPr>
              <w:jc w:val="center"/>
              <w:rPr>
                <w:rFonts w:ascii="Century Gothic" w:eastAsia="Times New Roman" w:hAnsi="Century Gothic" w:cs="Calibri"/>
                <w:b/>
                <w:bCs/>
                <w:sz w:val="18"/>
                <w:szCs w:val="18"/>
              </w:rPr>
            </w:pPr>
            <w:r w:rsidRPr="00016BD0">
              <w:rPr>
                <w:rFonts w:ascii="Century Gothic" w:eastAsia="Times New Roman" w:hAnsi="Century Gothic" w:cs="Calibri"/>
                <w:b/>
                <w:bCs/>
                <w:sz w:val="18"/>
                <w:szCs w:val="18"/>
              </w:rPr>
              <w:t>HOUR OF DAY</w:t>
            </w:r>
          </w:p>
        </w:tc>
        <w:tc>
          <w:tcPr>
            <w:tcW w:w="1962" w:type="dxa"/>
            <w:tcBorders>
              <w:top w:val="single" w:sz="4" w:space="0" w:color="A6A6A6"/>
              <w:left w:val="single" w:sz="4" w:space="0" w:color="A6A6A6"/>
              <w:bottom w:val="single" w:sz="4" w:space="0" w:color="A6A6A6"/>
              <w:right w:val="single" w:sz="4" w:space="0" w:color="A6A6A6"/>
            </w:tcBorders>
            <w:shd w:val="clear" w:color="auto" w:fill="auto"/>
            <w:vAlign w:val="center"/>
            <w:hideMark/>
          </w:tcPr>
          <w:p w14:paraId="2EEB1AEF" w14:textId="77777777" w:rsidR="00016BD0" w:rsidRPr="00016BD0" w:rsidRDefault="00016BD0" w:rsidP="00016BD0">
            <w:pPr>
              <w:jc w:val="center"/>
              <w:rPr>
                <w:rFonts w:ascii="Century Gothic" w:eastAsia="Times New Roman" w:hAnsi="Century Gothic" w:cs="Calibri"/>
                <w:b/>
                <w:bCs/>
                <w:sz w:val="18"/>
                <w:szCs w:val="18"/>
              </w:rPr>
            </w:pPr>
            <w:r w:rsidRPr="00016BD0">
              <w:rPr>
                <w:rFonts w:ascii="Century Gothic" w:eastAsia="Times New Roman" w:hAnsi="Century Gothic" w:cs="Calibri"/>
                <w:b/>
                <w:bCs/>
                <w:sz w:val="18"/>
                <w:szCs w:val="18"/>
              </w:rPr>
              <w:t>REGULAR</w:t>
            </w:r>
          </w:p>
        </w:tc>
        <w:tc>
          <w:tcPr>
            <w:tcW w:w="1964" w:type="dxa"/>
            <w:tcBorders>
              <w:top w:val="single" w:sz="4" w:space="0" w:color="A6A6A6"/>
              <w:left w:val="nil"/>
              <w:bottom w:val="single" w:sz="4" w:space="0" w:color="A6A6A6"/>
              <w:right w:val="single" w:sz="4" w:space="0" w:color="A6A6A6"/>
            </w:tcBorders>
            <w:shd w:val="clear" w:color="auto" w:fill="auto"/>
            <w:vAlign w:val="center"/>
            <w:hideMark/>
          </w:tcPr>
          <w:p w14:paraId="0C750703" w14:textId="77777777" w:rsidR="00016BD0" w:rsidRPr="00016BD0" w:rsidRDefault="00016BD0" w:rsidP="00016BD0">
            <w:pPr>
              <w:jc w:val="center"/>
              <w:rPr>
                <w:rFonts w:ascii="Century Gothic" w:eastAsia="Times New Roman" w:hAnsi="Century Gothic" w:cs="Calibri"/>
                <w:b/>
                <w:bCs/>
                <w:sz w:val="18"/>
                <w:szCs w:val="18"/>
              </w:rPr>
            </w:pPr>
            <w:r w:rsidRPr="00016BD0">
              <w:rPr>
                <w:rFonts w:ascii="Century Gothic" w:eastAsia="Times New Roman" w:hAnsi="Century Gothic" w:cs="Calibri"/>
                <w:b/>
                <w:bCs/>
                <w:sz w:val="18"/>
                <w:szCs w:val="18"/>
              </w:rPr>
              <w:t>VACATION</w:t>
            </w:r>
          </w:p>
        </w:tc>
        <w:tc>
          <w:tcPr>
            <w:tcW w:w="1964" w:type="dxa"/>
            <w:tcBorders>
              <w:top w:val="single" w:sz="4" w:space="0" w:color="A6A6A6"/>
              <w:left w:val="nil"/>
              <w:bottom w:val="single" w:sz="4" w:space="0" w:color="A6A6A6"/>
              <w:right w:val="single" w:sz="4" w:space="0" w:color="A6A6A6"/>
            </w:tcBorders>
            <w:shd w:val="clear" w:color="auto" w:fill="auto"/>
            <w:vAlign w:val="center"/>
            <w:hideMark/>
          </w:tcPr>
          <w:p w14:paraId="009ABCCF" w14:textId="77777777" w:rsidR="00016BD0" w:rsidRPr="00016BD0" w:rsidRDefault="00016BD0" w:rsidP="00016BD0">
            <w:pPr>
              <w:jc w:val="center"/>
              <w:rPr>
                <w:rFonts w:ascii="Century Gothic" w:eastAsia="Times New Roman" w:hAnsi="Century Gothic" w:cs="Calibri"/>
                <w:b/>
                <w:bCs/>
                <w:sz w:val="18"/>
                <w:szCs w:val="18"/>
              </w:rPr>
            </w:pPr>
            <w:r w:rsidRPr="00016BD0">
              <w:rPr>
                <w:rFonts w:ascii="Century Gothic" w:eastAsia="Times New Roman" w:hAnsi="Century Gothic" w:cs="Calibri"/>
                <w:b/>
                <w:bCs/>
                <w:sz w:val="18"/>
                <w:szCs w:val="18"/>
              </w:rPr>
              <w:t>SICK</w:t>
            </w:r>
          </w:p>
        </w:tc>
        <w:tc>
          <w:tcPr>
            <w:tcW w:w="1962" w:type="dxa"/>
            <w:tcBorders>
              <w:top w:val="single" w:sz="4" w:space="0" w:color="A6A6A6"/>
              <w:left w:val="nil"/>
              <w:bottom w:val="single" w:sz="4" w:space="0" w:color="A6A6A6"/>
              <w:right w:val="single" w:sz="8" w:space="0" w:color="BFBFBF"/>
            </w:tcBorders>
            <w:shd w:val="clear" w:color="auto" w:fill="auto"/>
            <w:vAlign w:val="center"/>
            <w:hideMark/>
          </w:tcPr>
          <w:p w14:paraId="4B4A05F3" w14:textId="77777777" w:rsidR="00016BD0" w:rsidRPr="00016BD0" w:rsidRDefault="00016BD0" w:rsidP="00016BD0">
            <w:pPr>
              <w:jc w:val="center"/>
              <w:rPr>
                <w:rFonts w:ascii="Century Gothic" w:eastAsia="Times New Roman" w:hAnsi="Century Gothic" w:cs="Calibri"/>
                <w:b/>
                <w:bCs/>
                <w:sz w:val="18"/>
                <w:szCs w:val="18"/>
              </w:rPr>
            </w:pPr>
            <w:r w:rsidRPr="00016BD0">
              <w:rPr>
                <w:rFonts w:ascii="Century Gothic" w:eastAsia="Times New Roman" w:hAnsi="Century Gothic" w:cs="Calibri"/>
                <w:b/>
                <w:bCs/>
                <w:sz w:val="18"/>
                <w:szCs w:val="18"/>
              </w:rPr>
              <w:t>OTHER PAID</w:t>
            </w:r>
          </w:p>
        </w:tc>
        <w:tc>
          <w:tcPr>
            <w:tcW w:w="1964" w:type="dxa"/>
            <w:tcBorders>
              <w:top w:val="single" w:sz="4" w:space="0" w:color="A6A6A6"/>
              <w:left w:val="nil"/>
              <w:bottom w:val="nil"/>
              <w:right w:val="single" w:sz="4" w:space="0" w:color="A6A6A6"/>
            </w:tcBorders>
            <w:shd w:val="clear" w:color="auto" w:fill="auto"/>
            <w:vAlign w:val="center"/>
            <w:hideMark/>
          </w:tcPr>
          <w:p w14:paraId="71D31052" w14:textId="77777777" w:rsidR="00016BD0" w:rsidRPr="00016BD0" w:rsidRDefault="00016BD0" w:rsidP="00016BD0">
            <w:pPr>
              <w:jc w:val="center"/>
              <w:rPr>
                <w:rFonts w:ascii="Century Gothic" w:eastAsia="Times New Roman" w:hAnsi="Century Gothic" w:cs="Calibri"/>
                <w:b/>
                <w:bCs/>
                <w:sz w:val="18"/>
                <w:szCs w:val="18"/>
              </w:rPr>
            </w:pPr>
            <w:r w:rsidRPr="00016BD0">
              <w:rPr>
                <w:rFonts w:ascii="Century Gothic" w:eastAsia="Times New Roman" w:hAnsi="Century Gothic" w:cs="Calibri"/>
                <w:b/>
                <w:bCs/>
                <w:sz w:val="18"/>
                <w:szCs w:val="18"/>
              </w:rPr>
              <w:t>TOTAL HOURS</w:t>
            </w:r>
          </w:p>
        </w:tc>
      </w:tr>
      <w:tr w:rsidR="00973363" w:rsidRPr="00016BD0" w14:paraId="5744029E"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52A69AB7"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12:00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5C8A315A" w14:textId="59A19E44"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3C941F7D" w14:textId="23284A2B"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1988D76D" w14:textId="71D212CE"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31BD4258" w14:textId="2841727E"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single" w:sz="4" w:space="0" w:color="A6A6A6"/>
              <w:left w:val="nil"/>
              <w:bottom w:val="single" w:sz="4" w:space="0" w:color="A6A6A6"/>
              <w:right w:val="single" w:sz="4" w:space="0" w:color="A6A6A6"/>
            </w:tcBorders>
            <w:shd w:val="clear" w:color="auto" w:fill="auto"/>
            <w:noWrap/>
            <w:vAlign w:val="center"/>
          </w:tcPr>
          <w:p w14:paraId="44A70A54" w14:textId="714BAF95"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31D3EA05"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672559E3"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1:00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1EF64849" w14:textId="0546CA0B"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93FE4CB" w14:textId="42BA6F26"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53393C80" w14:textId="5D41DCA4"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55D2E4E6" w14:textId="5BB22BA9"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16A422B3" w14:textId="7F9BCE3A"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78E03038"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29C5961D"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2:00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1C1C9747" w14:textId="731D1BEE"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0FE42FE0" w14:textId="01855511"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400D56E1" w14:textId="2D506D7E"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5ACAB98C" w14:textId="07C1B52E"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2E3D1876" w14:textId="174384E1"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5F2141FB"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4BA6CDE1"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3:00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5934FC31" w14:textId="06AC44D9"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0BBBA44" w14:textId="46DC260B"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1CE5B412" w14:textId="3513777F"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3339E990" w14:textId="3EC5607D"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4FC1F6AE" w14:textId="144D5E51"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0EEB9CC8"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19ED330C"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4:00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3BCC0650" w14:textId="00AC0022"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1D1AF252" w14:textId="37F65873"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2DCF03AA" w14:textId="583D0504"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79CC5C5B" w14:textId="19D9EBF0"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300019D4" w14:textId="77281434"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080B4E94"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7FEA520F"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5:00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5B5B0C7F" w14:textId="11A65C7D"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4EFB5880" w14:textId="13BE96A8"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1B7F03B7" w14:textId="18586F9D"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72BE3574" w14:textId="618DCF59"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0615A944" w14:textId="579BF35E"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0FDB02A5"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34D23213"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6:00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7ED7C01E" w14:textId="07770DF2"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35F22819" w14:textId="4C5C2EAA"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25F921D2" w14:textId="70CB8FE5"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61934DDA" w14:textId="3636D664"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B1E98DB" w14:textId="14D44D52"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0099FBB6"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60013BCC"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7:00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2A5FE25E" w14:textId="75735EE1"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3B7C0126" w14:textId="4F651F6C"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1F44CFD8" w14:textId="367C08AA"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2DE65E6C" w14:textId="7D5EBCC0"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79C11D9D" w14:textId="2FA6F30B"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347B4BE1"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2E5A2958"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8:00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53F0DF99" w14:textId="28EAA2B8"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5ABED2A0" w14:textId="085B12BD"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5A324C8" w14:textId="6CBC216C"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3EC6F2A2" w14:textId="660BC61D"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715712DB" w14:textId="32C6C5F0"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353B1C99"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791AB500"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9:00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109EBF08" w14:textId="3182B3C9"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35135D77" w14:textId="06241693"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42F5639D" w14:textId="2FBD243D"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5AFB5F84" w14:textId="4C714050"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788C30DA" w14:textId="0EA452F8"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2A505592"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37C4E7BC"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10:00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17FADC15" w14:textId="0659702C"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0DD9E1BB" w14:textId="7B585247"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7AB57D13" w14:textId="4220B1F8"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1F8C404F" w14:textId="7E37EA33"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28BDAA8" w14:textId="510FB235"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07055E40"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66EF8326"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11:00 AM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0D874317" w14:textId="32311A95"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19258D9E" w14:textId="50ADAF76"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50B6AC15" w14:textId="627C2BEB"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0AF478A0" w14:textId="3030FD8F"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5FC4412E" w14:textId="62348B58"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04F65BBA"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73FD7D3C"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12:00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5EBA6BA5" w14:textId="424521EF"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30C074BB" w14:textId="4F7E7B18"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24AF0F7" w14:textId="3EC2BAA1"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700B150F" w14:textId="20D5A25E"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7433DEC7" w14:textId="14D2A4FC"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58AA4D3E"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7A29A38B"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1:00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2A73F572" w14:textId="0DCF3209"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3D9BEA42" w14:textId="11192C8F"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2176C9A2" w14:textId="63F38A9A"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652215A7" w14:textId="71339BF9"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7A5A4A5" w14:textId="70100E3E"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28C9E65E"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186234AB"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2:00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0A8B423E" w14:textId="76298A28"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1B78E7E4" w14:textId="52071E7D"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0864E57B" w14:textId="2122E064"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21C45662" w14:textId="60BF2CB4"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0432B802" w14:textId="32FF514B"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54C9A049"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64975C1E"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3:00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1DB5DF0A" w14:textId="66168244"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53A4AF0" w14:textId="335BDC13"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0859BDE5" w14:textId="29E0E271"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75D6B276" w14:textId="32A61E30"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48894284" w14:textId="07DE6BF6"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05BFE131"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561704A8"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4:00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4C1A8FB3" w14:textId="42AAA999"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3207AABB" w14:textId="59F5B842"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B2DA691" w14:textId="2606479A"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515BF253" w14:textId="089061D8"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4F6C387D" w14:textId="7AE07B4E"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3B55F33D"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2D2EB6BF"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5:00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74257BB9" w14:textId="405DCEBE"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5D086D34" w14:textId="16832637"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27524D9E" w14:textId="32EBAE1C"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1B786531" w14:textId="28392275"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74CEC484" w14:textId="10E74F5B"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65C96172"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6B614B97"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6:00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0E9DD74B" w14:textId="4E314F7E"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58592067" w14:textId="3FD44A40"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E3CE62F" w14:textId="1730A26F"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31577FF4" w14:textId="69D122CB"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04D47641" w14:textId="14DC1ED1"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709DF030"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79AC3757"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7:00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5ED3F825" w14:textId="273F03C4"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04E380E2" w14:textId="57B3C951"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26D3FE9F" w14:textId="68DBEA2E"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2DDBED29" w14:textId="54C3713C"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925F7BD" w14:textId="5B96F9B6"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2BDC632B"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76145C2B"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8:00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0620CBD8" w14:textId="53BF5798"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3338D870" w14:textId="242FAAFC"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26D418A8" w14:textId="4D35CE14"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31C2A1F3" w14:textId="378039CA"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12CBB49B" w14:textId="49F6A763"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0BF4A00F"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40D53FB0"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9:00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4FF91F53" w14:textId="337D6505"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23338B92" w14:textId="6707DB85"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0B7E2068" w14:textId="2DC483FA"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00ADEA63" w14:textId="6E903816"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2B0578B6" w14:textId="16806CDD"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52603122" w14:textId="77777777" w:rsidTr="00973363">
        <w:trPr>
          <w:trHeight w:val="376"/>
        </w:trPr>
        <w:tc>
          <w:tcPr>
            <w:tcW w:w="1506" w:type="dxa"/>
            <w:tcBorders>
              <w:top w:val="nil"/>
              <w:left w:val="single" w:sz="4" w:space="0" w:color="A6A6A6"/>
              <w:bottom w:val="single" w:sz="4" w:space="0" w:color="A6A6A6"/>
              <w:right w:val="nil"/>
            </w:tcBorders>
            <w:shd w:val="clear" w:color="auto" w:fill="auto"/>
            <w:noWrap/>
            <w:vAlign w:val="center"/>
            <w:hideMark/>
          </w:tcPr>
          <w:p w14:paraId="42AD186F"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10:00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058F2645" w14:textId="1AFAF15D"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5FBBC8E1" w14:textId="5BD5250B"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42165932" w14:textId="4C51090D"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6E68BDDC" w14:textId="6C993347"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434893F0" w14:textId="57DD2357"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644333F1" w14:textId="77777777" w:rsidTr="00973363">
        <w:trPr>
          <w:trHeight w:val="376"/>
        </w:trPr>
        <w:tc>
          <w:tcPr>
            <w:tcW w:w="1506" w:type="dxa"/>
            <w:tcBorders>
              <w:top w:val="nil"/>
              <w:left w:val="single" w:sz="4" w:space="0" w:color="A6A6A6"/>
              <w:bottom w:val="double" w:sz="6" w:space="0" w:color="A6A6A6"/>
              <w:right w:val="nil"/>
            </w:tcBorders>
            <w:shd w:val="clear" w:color="auto" w:fill="auto"/>
            <w:noWrap/>
            <w:vAlign w:val="center"/>
            <w:hideMark/>
          </w:tcPr>
          <w:p w14:paraId="4F49C21D" w14:textId="77777777" w:rsidR="00016BD0" w:rsidRPr="00016BD0" w:rsidRDefault="00016BD0" w:rsidP="00016BD0">
            <w:pPr>
              <w:ind w:firstLineChars="100" w:firstLine="180"/>
              <w:jc w:val="right"/>
              <w:rPr>
                <w:rFonts w:ascii="Century Gothic" w:eastAsia="Times New Roman" w:hAnsi="Century Gothic" w:cs="Calibri"/>
                <w:color w:val="000000"/>
                <w:sz w:val="18"/>
                <w:szCs w:val="18"/>
              </w:rPr>
            </w:pPr>
            <w:r w:rsidRPr="00016BD0">
              <w:rPr>
                <w:rFonts w:ascii="Century Gothic" w:eastAsia="Times New Roman" w:hAnsi="Century Gothic" w:cs="Calibri"/>
                <w:color w:val="000000"/>
                <w:sz w:val="18"/>
                <w:szCs w:val="18"/>
              </w:rPr>
              <w:t>11:00 PM</w:t>
            </w:r>
          </w:p>
        </w:tc>
        <w:tc>
          <w:tcPr>
            <w:tcW w:w="1962" w:type="dxa"/>
            <w:tcBorders>
              <w:top w:val="nil"/>
              <w:left w:val="single" w:sz="4" w:space="0" w:color="A6A6A6"/>
              <w:bottom w:val="single" w:sz="4" w:space="0" w:color="A6A6A6"/>
              <w:right w:val="single" w:sz="4" w:space="0" w:color="A6A6A6"/>
            </w:tcBorders>
            <w:shd w:val="clear" w:color="auto" w:fill="auto"/>
            <w:noWrap/>
            <w:vAlign w:val="center"/>
          </w:tcPr>
          <w:p w14:paraId="5BA8A76D" w14:textId="623EEAFD"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702BF914" w14:textId="08B35134"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61FF7777" w14:textId="2A408822" w:rsidR="00016BD0" w:rsidRPr="00016BD0" w:rsidRDefault="00016BD0" w:rsidP="00973363">
            <w:pPr>
              <w:jc w:val="center"/>
              <w:rPr>
                <w:rFonts w:ascii="Century Gothic" w:eastAsia="Times New Roman" w:hAnsi="Century Gothic" w:cs="Calibri"/>
                <w:color w:val="000000"/>
                <w:sz w:val="18"/>
                <w:szCs w:val="18"/>
              </w:rPr>
            </w:pPr>
          </w:p>
        </w:tc>
        <w:tc>
          <w:tcPr>
            <w:tcW w:w="1962" w:type="dxa"/>
            <w:tcBorders>
              <w:top w:val="nil"/>
              <w:left w:val="nil"/>
              <w:bottom w:val="single" w:sz="4" w:space="0" w:color="A6A6A6"/>
              <w:right w:val="single" w:sz="8" w:space="0" w:color="BFBFBF"/>
            </w:tcBorders>
            <w:shd w:val="clear" w:color="auto" w:fill="auto"/>
            <w:noWrap/>
            <w:vAlign w:val="center"/>
          </w:tcPr>
          <w:p w14:paraId="2096EC2B" w14:textId="280A3283" w:rsidR="00016BD0" w:rsidRPr="00016BD0" w:rsidRDefault="00016BD0" w:rsidP="00973363">
            <w:pPr>
              <w:jc w:val="center"/>
              <w:rPr>
                <w:rFonts w:ascii="Century Gothic" w:eastAsia="Times New Roman" w:hAnsi="Century Gothic" w:cs="Calibri"/>
                <w:color w:val="000000"/>
                <w:sz w:val="18"/>
                <w:szCs w:val="18"/>
              </w:rPr>
            </w:pPr>
          </w:p>
        </w:tc>
        <w:tc>
          <w:tcPr>
            <w:tcW w:w="1964" w:type="dxa"/>
            <w:tcBorders>
              <w:top w:val="nil"/>
              <w:left w:val="nil"/>
              <w:bottom w:val="single" w:sz="4" w:space="0" w:color="A6A6A6"/>
              <w:right w:val="single" w:sz="4" w:space="0" w:color="A6A6A6"/>
            </w:tcBorders>
            <w:shd w:val="clear" w:color="auto" w:fill="auto"/>
            <w:noWrap/>
            <w:vAlign w:val="center"/>
          </w:tcPr>
          <w:p w14:paraId="58EF0297" w14:textId="0780BFD3" w:rsidR="00016BD0" w:rsidRPr="00016BD0" w:rsidRDefault="00016BD0" w:rsidP="00973363">
            <w:pPr>
              <w:jc w:val="center"/>
              <w:rPr>
                <w:rFonts w:ascii="Century Gothic" w:eastAsia="Times New Roman" w:hAnsi="Century Gothic" w:cs="Calibri"/>
                <w:b/>
                <w:bCs/>
                <w:color w:val="000000"/>
                <w:sz w:val="18"/>
                <w:szCs w:val="18"/>
              </w:rPr>
            </w:pPr>
          </w:p>
        </w:tc>
      </w:tr>
      <w:tr w:rsidR="00973363" w:rsidRPr="00016BD0" w14:paraId="1CC562BD" w14:textId="77777777" w:rsidTr="00B13810">
        <w:trPr>
          <w:trHeight w:val="376"/>
        </w:trPr>
        <w:tc>
          <w:tcPr>
            <w:tcW w:w="1506" w:type="dxa"/>
            <w:tcBorders>
              <w:top w:val="nil"/>
              <w:left w:val="single" w:sz="4" w:space="0" w:color="A6A6A6"/>
              <w:bottom w:val="single" w:sz="8" w:space="0" w:color="A6A6A6"/>
              <w:right w:val="nil"/>
            </w:tcBorders>
            <w:shd w:val="clear" w:color="auto" w:fill="auto"/>
            <w:noWrap/>
            <w:vAlign w:val="center"/>
            <w:hideMark/>
          </w:tcPr>
          <w:p w14:paraId="012CA3A2" w14:textId="77777777" w:rsidR="00016BD0" w:rsidRPr="00016BD0" w:rsidRDefault="00016BD0" w:rsidP="00B13810">
            <w:pPr>
              <w:rPr>
                <w:rFonts w:ascii="Century Gothic" w:eastAsia="Times New Roman" w:hAnsi="Century Gothic" w:cs="Calibri"/>
                <w:b/>
                <w:bCs/>
                <w:sz w:val="18"/>
                <w:szCs w:val="18"/>
              </w:rPr>
            </w:pPr>
            <w:r w:rsidRPr="00016BD0">
              <w:rPr>
                <w:rFonts w:ascii="Century Gothic" w:eastAsia="Times New Roman" w:hAnsi="Century Gothic" w:cs="Calibri"/>
                <w:b/>
                <w:bCs/>
                <w:sz w:val="18"/>
                <w:szCs w:val="18"/>
              </w:rPr>
              <w:t>TOTAL HOURS</w:t>
            </w:r>
          </w:p>
        </w:tc>
        <w:tc>
          <w:tcPr>
            <w:tcW w:w="1962" w:type="dxa"/>
            <w:tcBorders>
              <w:top w:val="double" w:sz="6" w:space="0" w:color="A6A6A6"/>
              <w:left w:val="single" w:sz="4" w:space="0" w:color="A6A6A6"/>
              <w:bottom w:val="single" w:sz="8" w:space="0" w:color="A6A6A6"/>
              <w:right w:val="single" w:sz="4" w:space="0" w:color="A6A6A6"/>
            </w:tcBorders>
            <w:shd w:val="clear" w:color="auto" w:fill="auto"/>
            <w:noWrap/>
            <w:vAlign w:val="center"/>
          </w:tcPr>
          <w:p w14:paraId="288E33BA" w14:textId="6B8A28BE" w:rsidR="00016BD0" w:rsidRPr="00016BD0" w:rsidRDefault="00016BD0" w:rsidP="00016BD0">
            <w:pPr>
              <w:jc w:val="center"/>
              <w:rPr>
                <w:rFonts w:ascii="Century Gothic" w:eastAsia="Times New Roman" w:hAnsi="Century Gothic" w:cs="Calibri"/>
                <w:b/>
                <w:bCs/>
                <w:color w:val="000000"/>
                <w:sz w:val="18"/>
                <w:szCs w:val="18"/>
              </w:rPr>
            </w:pPr>
          </w:p>
        </w:tc>
        <w:tc>
          <w:tcPr>
            <w:tcW w:w="1964" w:type="dxa"/>
            <w:tcBorders>
              <w:top w:val="double" w:sz="6" w:space="0" w:color="A6A6A6"/>
              <w:left w:val="nil"/>
              <w:bottom w:val="single" w:sz="8" w:space="0" w:color="A6A6A6"/>
              <w:right w:val="single" w:sz="4" w:space="0" w:color="A6A6A6"/>
            </w:tcBorders>
            <w:shd w:val="clear" w:color="auto" w:fill="auto"/>
            <w:noWrap/>
            <w:vAlign w:val="center"/>
          </w:tcPr>
          <w:p w14:paraId="7263310C" w14:textId="76F336CC" w:rsidR="00016BD0" w:rsidRPr="00016BD0" w:rsidRDefault="00016BD0" w:rsidP="00016BD0">
            <w:pPr>
              <w:jc w:val="center"/>
              <w:rPr>
                <w:rFonts w:ascii="Century Gothic" w:eastAsia="Times New Roman" w:hAnsi="Century Gothic" w:cs="Calibri"/>
                <w:b/>
                <w:bCs/>
                <w:color w:val="000000"/>
                <w:sz w:val="18"/>
                <w:szCs w:val="18"/>
              </w:rPr>
            </w:pPr>
          </w:p>
        </w:tc>
        <w:tc>
          <w:tcPr>
            <w:tcW w:w="1964" w:type="dxa"/>
            <w:tcBorders>
              <w:top w:val="double" w:sz="6" w:space="0" w:color="A6A6A6"/>
              <w:left w:val="nil"/>
              <w:bottom w:val="single" w:sz="8" w:space="0" w:color="A6A6A6"/>
              <w:right w:val="single" w:sz="4" w:space="0" w:color="A6A6A6"/>
            </w:tcBorders>
            <w:shd w:val="clear" w:color="auto" w:fill="auto"/>
            <w:noWrap/>
            <w:vAlign w:val="center"/>
            <w:hideMark/>
          </w:tcPr>
          <w:p w14:paraId="625D93D4" w14:textId="613CDCE5" w:rsidR="00016BD0" w:rsidRPr="00016BD0" w:rsidRDefault="00016BD0" w:rsidP="00016BD0">
            <w:pPr>
              <w:jc w:val="center"/>
              <w:rPr>
                <w:rFonts w:ascii="Century Gothic" w:eastAsia="Times New Roman" w:hAnsi="Century Gothic" w:cs="Calibri"/>
                <w:b/>
                <w:bCs/>
                <w:color w:val="000000"/>
                <w:sz w:val="18"/>
                <w:szCs w:val="18"/>
              </w:rPr>
            </w:pPr>
          </w:p>
        </w:tc>
        <w:tc>
          <w:tcPr>
            <w:tcW w:w="1962" w:type="dxa"/>
            <w:tcBorders>
              <w:top w:val="double" w:sz="6" w:space="0" w:color="A6A6A6"/>
              <w:left w:val="nil"/>
              <w:bottom w:val="single" w:sz="8" w:space="0" w:color="BFBFBF"/>
              <w:right w:val="single" w:sz="8" w:space="0" w:color="BFBFBF"/>
            </w:tcBorders>
            <w:shd w:val="clear" w:color="auto" w:fill="auto"/>
            <w:noWrap/>
            <w:vAlign w:val="center"/>
            <w:hideMark/>
          </w:tcPr>
          <w:p w14:paraId="3AFD14FE" w14:textId="6B0CB306" w:rsidR="00016BD0" w:rsidRPr="00016BD0" w:rsidRDefault="00016BD0" w:rsidP="00B13810">
            <w:pPr>
              <w:rPr>
                <w:rFonts w:ascii="Century Gothic" w:eastAsia="Times New Roman" w:hAnsi="Century Gothic" w:cs="Calibri"/>
                <w:b/>
                <w:bCs/>
                <w:color w:val="000000"/>
                <w:sz w:val="18"/>
                <w:szCs w:val="18"/>
              </w:rPr>
            </w:pPr>
          </w:p>
        </w:tc>
        <w:tc>
          <w:tcPr>
            <w:tcW w:w="1964" w:type="dxa"/>
            <w:tcBorders>
              <w:top w:val="double" w:sz="6" w:space="0" w:color="A6A6A6"/>
              <w:left w:val="nil"/>
              <w:bottom w:val="single" w:sz="8" w:space="0" w:color="BFBFBF"/>
              <w:right w:val="single" w:sz="4" w:space="0" w:color="A6A6A6"/>
            </w:tcBorders>
            <w:shd w:val="clear" w:color="000000" w:fill="F2F2F2"/>
            <w:noWrap/>
            <w:vAlign w:val="center"/>
            <w:hideMark/>
          </w:tcPr>
          <w:p w14:paraId="1A1B1A1C" w14:textId="7B79C2DA" w:rsidR="00016BD0" w:rsidRPr="00016BD0" w:rsidRDefault="00016BD0" w:rsidP="00016BD0">
            <w:pPr>
              <w:jc w:val="center"/>
              <w:rPr>
                <w:rFonts w:ascii="Century Gothic" w:eastAsia="Times New Roman" w:hAnsi="Century Gothic" w:cs="Calibri"/>
                <w:b/>
                <w:bCs/>
                <w:color w:val="000000"/>
                <w:sz w:val="18"/>
                <w:szCs w:val="18"/>
              </w:rPr>
            </w:pPr>
          </w:p>
        </w:tc>
      </w:tr>
      <w:tr w:rsidR="00973363" w:rsidRPr="00016BD0" w14:paraId="200F6056" w14:textId="77777777" w:rsidTr="00973363">
        <w:trPr>
          <w:trHeight w:val="376"/>
        </w:trPr>
        <w:tc>
          <w:tcPr>
            <w:tcW w:w="1506" w:type="dxa"/>
            <w:tcBorders>
              <w:top w:val="nil"/>
              <w:left w:val="nil"/>
              <w:bottom w:val="nil"/>
              <w:right w:val="nil"/>
            </w:tcBorders>
            <w:shd w:val="clear" w:color="auto" w:fill="auto"/>
            <w:noWrap/>
            <w:vAlign w:val="center"/>
            <w:hideMark/>
          </w:tcPr>
          <w:p w14:paraId="5B69B9D6" w14:textId="77777777" w:rsidR="00016BD0" w:rsidRPr="00016BD0" w:rsidRDefault="00016BD0" w:rsidP="00016BD0">
            <w:pPr>
              <w:jc w:val="center"/>
              <w:rPr>
                <w:rFonts w:ascii="Century Gothic" w:eastAsia="Times New Roman" w:hAnsi="Century Gothic" w:cs="Calibri"/>
                <w:b/>
                <w:bCs/>
                <w:color w:val="000000"/>
                <w:sz w:val="18"/>
                <w:szCs w:val="18"/>
              </w:rPr>
            </w:pPr>
          </w:p>
        </w:tc>
        <w:tc>
          <w:tcPr>
            <w:tcW w:w="1962" w:type="dxa"/>
            <w:tcBorders>
              <w:top w:val="nil"/>
              <w:left w:val="nil"/>
              <w:bottom w:val="nil"/>
              <w:right w:val="nil"/>
            </w:tcBorders>
            <w:shd w:val="clear" w:color="auto" w:fill="auto"/>
            <w:noWrap/>
            <w:vAlign w:val="center"/>
            <w:hideMark/>
          </w:tcPr>
          <w:p w14:paraId="020B2408" w14:textId="77777777" w:rsidR="00016BD0" w:rsidRPr="00016BD0" w:rsidRDefault="00016BD0" w:rsidP="00016BD0">
            <w:pPr>
              <w:rPr>
                <w:rFonts w:ascii="Times New Roman" w:eastAsia="Times New Roman" w:hAnsi="Times New Roman" w:cs="Times New Roman"/>
                <w:sz w:val="20"/>
                <w:szCs w:val="20"/>
              </w:rPr>
            </w:pPr>
          </w:p>
        </w:tc>
        <w:tc>
          <w:tcPr>
            <w:tcW w:w="1964" w:type="dxa"/>
            <w:tcBorders>
              <w:top w:val="nil"/>
              <w:left w:val="nil"/>
              <w:bottom w:val="nil"/>
              <w:right w:val="nil"/>
            </w:tcBorders>
            <w:shd w:val="clear" w:color="auto" w:fill="auto"/>
            <w:noWrap/>
            <w:vAlign w:val="center"/>
            <w:hideMark/>
          </w:tcPr>
          <w:p w14:paraId="0071FFDB" w14:textId="77777777" w:rsidR="00016BD0" w:rsidRPr="00016BD0" w:rsidRDefault="00016BD0" w:rsidP="00016BD0">
            <w:pPr>
              <w:rPr>
                <w:rFonts w:ascii="Times New Roman" w:eastAsia="Times New Roman" w:hAnsi="Times New Roman" w:cs="Times New Roman"/>
                <w:sz w:val="20"/>
                <w:szCs w:val="20"/>
              </w:rPr>
            </w:pPr>
          </w:p>
        </w:tc>
        <w:tc>
          <w:tcPr>
            <w:tcW w:w="1964" w:type="dxa"/>
            <w:tcBorders>
              <w:top w:val="nil"/>
              <w:left w:val="nil"/>
              <w:bottom w:val="nil"/>
              <w:right w:val="nil"/>
            </w:tcBorders>
            <w:shd w:val="clear" w:color="auto" w:fill="auto"/>
            <w:noWrap/>
            <w:vAlign w:val="center"/>
            <w:hideMark/>
          </w:tcPr>
          <w:p w14:paraId="307129D6" w14:textId="77777777" w:rsidR="00016BD0" w:rsidRPr="00016BD0" w:rsidRDefault="00016BD0" w:rsidP="00016BD0">
            <w:pPr>
              <w:rPr>
                <w:rFonts w:ascii="Times New Roman" w:eastAsia="Times New Roman" w:hAnsi="Times New Roman" w:cs="Times New Roman"/>
                <w:sz w:val="20"/>
                <w:szCs w:val="20"/>
              </w:rPr>
            </w:pPr>
          </w:p>
        </w:tc>
        <w:tc>
          <w:tcPr>
            <w:tcW w:w="1962" w:type="dxa"/>
            <w:tcBorders>
              <w:top w:val="nil"/>
              <w:left w:val="single" w:sz="4" w:space="0" w:color="A6A6A6"/>
              <w:bottom w:val="single" w:sz="8" w:space="0" w:color="A6A6A6"/>
              <w:right w:val="nil"/>
            </w:tcBorders>
            <w:shd w:val="clear" w:color="auto" w:fill="auto"/>
            <w:noWrap/>
            <w:vAlign w:val="center"/>
            <w:hideMark/>
          </w:tcPr>
          <w:p w14:paraId="005EC6D7" w14:textId="77777777" w:rsidR="00016BD0" w:rsidRPr="00016BD0" w:rsidRDefault="00016BD0" w:rsidP="00973363">
            <w:pPr>
              <w:ind w:firstLineChars="100" w:firstLine="181"/>
              <w:rPr>
                <w:rFonts w:ascii="Century Gothic" w:eastAsia="Times New Roman" w:hAnsi="Century Gothic" w:cs="Calibri"/>
                <w:b/>
                <w:bCs/>
                <w:sz w:val="18"/>
                <w:szCs w:val="18"/>
              </w:rPr>
            </w:pPr>
            <w:r w:rsidRPr="00016BD0">
              <w:rPr>
                <w:rFonts w:ascii="Century Gothic" w:eastAsia="Times New Roman" w:hAnsi="Century Gothic" w:cs="Calibri"/>
                <w:b/>
                <w:bCs/>
                <w:sz w:val="18"/>
                <w:szCs w:val="18"/>
              </w:rPr>
              <w:t>GROSS PAY</w:t>
            </w:r>
          </w:p>
        </w:tc>
        <w:tc>
          <w:tcPr>
            <w:tcW w:w="1964" w:type="dxa"/>
            <w:tcBorders>
              <w:top w:val="nil"/>
              <w:left w:val="nil"/>
              <w:bottom w:val="single" w:sz="8" w:space="0" w:color="A6A6A6"/>
              <w:right w:val="single" w:sz="4" w:space="0" w:color="A6A6A6"/>
            </w:tcBorders>
            <w:shd w:val="clear" w:color="auto" w:fill="auto"/>
            <w:noWrap/>
            <w:vAlign w:val="center"/>
            <w:hideMark/>
          </w:tcPr>
          <w:p w14:paraId="4EFECD1B" w14:textId="4D61AE09" w:rsidR="00016BD0" w:rsidRPr="00016BD0" w:rsidRDefault="00016BD0" w:rsidP="00973363">
            <w:pPr>
              <w:rPr>
                <w:rFonts w:ascii="Century Gothic" w:eastAsia="Times New Roman" w:hAnsi="Century Gothic" w:cs="Calibri"/>
                <w:b/>
                <w:bCs/>
                <w:color w:val="000000"/>
                <w:sz w:val="18"/>
                <w:szCs w:val="18"/>
              </w:rPr>
            </w:pPr>
            <w:r w:rsidRPr="00016BD0">
              <w:rPr>
                <w:rFonts w:ascii="Century Gothic" w:eastAsia="Times New Roman" w:hAnsi="Century Gothic" w:cs="Calibri"/>
                <w:b/>
                <w:bCs/>
                <w:color w:val="000000"/>
                <w:sz w:val="18"/>
                <w:szCs w:val="18"/>
              </w:rPr>
              <w:t xml:space="preserve">                             </w:t>
            </w:r>
          </w:p>
        </w:tc>
      </w:tr>
      <w:tr w:rsidR="00973363" w:rsidRPr="00016BD0" w14:paraId="0D4EA6E0" w14:textId="77777777" w:rsidTr="00973363">
        <w:trPr>
          <w:trHeight w:val="275"/>
        </w:trPr>
        <w:tc>
          <w:tcPr>
            <w:tcW w:w="1506" w:type="dxa"/>
            <w:tcBorders>
              <w:top w:val="nil"/>
              <w:left w:val="nil"/>
              <w:bottom w:val="nil"/>
              <w:right w:val="nil"/>
            </w:tcBorders>
            <w:shd w:val="clear" w:color="auto" w:fill="auto"/>
            <w:noWrap/>
            <w:vAlign w:val="bottom"/>
            <w:hideMark/>
          </w:tcPr>
          <w:p w14:paraId="08EF936B" w14:textId="77777777" w:rsidR="00016BD0" w:rsidRPr="00016BD0" w:rsidRDefault="00016BD0" w:rsidP="00016BD0">
            <w:pPr>
              <w:jc w:val="center"/>
              <w:rPr>
                <w:rFonts w:ascii="Century Gothic" w:eastAsia="Times New Roman" w:hAnsi="Century Gothic" w:cs="Calibri"/>
                <w:b/>
                <w:bCs/>
                <w:color w:val="000000"/>
                <w:sz w:val="18"/>
                <w:szCs w:val="18"/>
              </w:rPr>
            </w:pPr>
          </w:p>
        </w:tc>
        <w:tc>
          <w:tcPr>
            <w:tcW w:w="1962" w:type="dxa"/>
            <w:tcBorders>
              <w:top w:val="nil"/>
              <w:left w:val="nil"/>
              <w:bottom w:val="nil"/>
              <w:right w:val="nil"/>
            </w:tcBorders>
            <w:shd w:val="clear" w:color="auto" w:fill="auto"/>
            <w:noWrap/>
            <w:vAlign w:val="bottom"/>
            <w:hideMark/>
          </w:tcPr>
          <w:p w14:paraId="69F730FB" w14:textId="77777777" w:rsidR="00016BD0" w:rsidRPr="00016BD0" w:rsidRDefault="00016BD0" w:rsidP="00016BD0">
            <w:pPr>
              <w:rPr>
                <w:rFonts w:ascii="Times New Roman" w:eastAsia="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4B1F0777" w14:textId="77777777" w:rsidR="00016BD0" w:rsidRPr="00016BD0" w:rsidRDefault="00016BD0" w:rsidP="00016BD0">
            <w:pPr>
              <w:rPr>
                <w:rFonts w:ascii="Times New Roman" w:eastAsia="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006E4ADC" w14:textId="77777777" w:rsidR="00016BD0" w:rsidRPr="00016BD0" w:rsidRDefault="00016BD0" w:rsidP="00016BD0">
            <w:pPr>
              <w:rPr>
                <w:rFonts w:ascii="Times New Roman" w:eastAsia="Times New Roman" w:hAnsi="Times New Roman" w:cs="Times New Roman"/>
                <w:sz w:val="20"/>
                <w:szCs w:val="20"/>
              </w:rPr>
            </w:pPr>
          </w:p>
        </w:tc>
        <w:tc>
          <w:tcPr>
            <w:tcW w:w="1962" w:type="dxa"/>
            <w:tcBorders>
              <w:top w:val="nil"/>
              <w:left w:val="nil"/>
              <w:bottom w:val="nil"/>
              <w:right w:val="nil"/>
            </w:tcBorders>
            <w:shd w:val="clear" w:color="auto" w:fill="auto"/>
            <w:noWrap/>
            <w:vAlign w:val="bottom"/>
            <w:hideMark/>
          </w:tcPr>
          <w:p w14:paraId="223A793E" w14:textId="77777777" w:rsidR="00016BD0" w:rsidRPr="00016BD0" w:rsidRDefault="00016BD0" w:rsidP="00016BD0">
            <w:pPr>
              <w:rPr>
                <w:rFonts w:ascii="Times New Roman" w:eastAsia="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384A1684" w14:textId="77777777" w:rsidR="00016BD0" w:rsidRPr="00016BD0" w:rsidRDefault="00016BD0" w:rsidP="00016BD0">
            <w:pPr>
              <w:rPr>
                <w:rFonts w:ascii="Times New Roman" w:eastAsia="Times New Roman" w:hAnsi="Times New Roman" w:cs="Times New Roman"/>
                <w:sz w:val="20"/>
                <w:szCs w:val="20"/>
              </w:rPr>
            </w:pPr>
          </w:p>
        </w:tc>
      </w:tr>
      <w:tr w:rsidR="00973363" w:rsidRPr="00016BD0" w14:paraId="49E83EFD" w14:textId="77777777" w:rsidTr="00973363">
        <w:trPr>
          <w:trHeight w:val="620"/>
        </w:trPr>
        <w:tc>
          <w:tcPr>
            <w:tcW w:w="1506" w:type="dxa"/>
            <w:tcBorders>
              <w:top w:val="nil"/>
              <w:left w:val="nil"/>
              <w:bottom w:val="nil"/>
              <w:right w:val="nil"/>
            </w:tcBorders>
            <w:shd w:val="clear" w:color="auto" w:fill="auto"/>
            <w:vAlign w:val="bottom"/>
            <w:hideMark/>
          </w:tcPr>
          <w:p w14:paraId="1D64A429" w14:textId="77777777" w:rsidR="00016BD0" w:rsidRPr="00016BD0" w:rsidRDefault="00016BD0" w:rsidP="00016BD0">
            <w:pPr>
              <w:ind w:firstLineChars="100" w:firstLine="161"/>
              <w:jc w:val="right"/>
              <w:rPr>
                <w:rFonts w:ascii="Century Gothic" w:eastAsia="Times New Roman" w:hAnsi="Century Gothic" w:cs="Calibri"/>
                <w:b/>
                <w:bCs/>
                <w:color w:val="000000"/>
                <w:sz w:val="16"/>
                <w:szCs w:val="16"/>
              </w:rPr>
            </w:pPr>
            <w:r w:rsidRPr="00016BD0">
              <w:rPr>
                <w:rFonts w:ascii="Century Gothic" w:eastAsia="Times New Roman" w:hAnsi="Century Gothic" w:cs="Calibri"/>
                <w:b/>
                <w:bCs/>
                <w:color w:val="000000"/>
                <w:sz w:val="16"/>
                <w:szCs w:val="16"/>
              </w:rPr>
              <w:t>EMPLOYEE SIGNATURE</w:t>
            </w:r>
          </w:p>
        </w:tc>
        <w:tc>
          <w:tcPr>
            <w:tcW w:w="5890" w:type="dxa"/>
            <w:gridSpan w:val="3"/>
            <w:tcBorders>
              <w:top w:val="nil"/>
              <w:left w:val="nil"/>
              <w:bottom w:val="single" w:sz="4" w:space="0" w:color="BFBFBF"/>
              <w:right w:val="nil"/>
            </w:tcBorders>
            <w:shd w:val="clear" w:color="auto" w:fill="auto"/>
            <w:noWrap/>
            <w:vAlign w:val="center"/>
            <w:hideMark/>
          </w:tcPr>
          <w:p w14:paraId="38FA88FE" w14:textId="77777777" w:rsidR="00016BD0" w:rsidRPr="00016BD0" w:rsidRDefault="00016BD0" w:rsidP="00016BD0">
            <w:pPr>
              <w:jc w:val="center"/>
              <w:rPr>
                <w:rFonts w:ascii="Century Gothic" w:eastAsia="Times New Roman" w:hAnsi="Century Gothic" w:cs="Calibri"/>
                <w:color w:val="000000"/>
                <w:sz w:val="20"/>
                <w:szCs w:val="20"/>
              </w:rPr>
            </w:pPr>
            <w:r w:rsidRPr="00016BD0">
              <w:rPr>
                <w:rFonts w:ascii="Century Gothic" w:eastAsia="Times New Roman" w:hAnsi="Century Gothic" w:cs="Calibri"/>
                <w:color w:val="000000"/>
                <w:sz w:val="20"/>
                <w:szCs w:val="20"/>
              </w:rPr>
              <w:t> </w:t>
            </w:r>
          </w:p>
        </w:tc>
        <w:tc>
          <w:tcPr>
            <w:tcW w:w="1962" w:type="dxa"/>
            <w:tcBorders>
              <w:top w:val="nil"/>
              <w:left w:val="nil"/>
              <w:bottom w:val="nil"/>
              <w:right w:val="nil"/>
            </w:tcBorders>
            <w:shd w:val="clear" w:color="auto" w:fill="auto"/>
            <w:vAlign w:val="bottom"/>
            <w:hideMark/>
          </w:tcPr>
          <w:p w14:paraId="7E6658C7" w14:textId="77777777" w:rsidR="00016BD0" w:rsidRPr="00016BD0" w:rsidRDefault="00016BD0" w:rsidP="00016BD0">
            <w:pPr>
              <w:ind w:firstLineChars="200" w:firstLine="321"/>
              <w:jc w:val="right"/>
              <w:rPr>
                <w:rFonts w:ascii="Century Gothic" w:eastAsia="Times New Roman" w:hAnsi="Century Gothic" w:cs="Calibri"/>
                <w:b/>
                <w:bCs/>
                <w:color w:val="000000"/>
                <w:sz w:val="16"/>
                <w:szCs w:val="16"/>
              </w:rPr>
            </w:pPr>
            <w:r w:rsidRPr="00016BD0">
              <w:rPr>
                <w:rFonts w:ascii="Century Gothic" w:eastAsia="Times New Roman" w:hAnsi="Century Gothic" w:cs="Calibri"/>
                <w:b/>
                <w:bCs/>
                <w:color w:val="000000"/>
                <w:sz w:val="16"/>
                <w:szCs w:val="16"/>
              </w:rPr>
              <w:t>DATE</w:t>
            </w:r>
          </w:p>
        </w:tc>
        <w:tc>
          <w:tcPr>
            <w:tcW w:w="1964" w:type="dxa"/>
            <w:tcBorders>
              <w:top w:val="nil"/>
              <w:left w:val="nil"/>
              <w:bottom w:val="single" w:sz="4" w:space="0" w:color="BFBFBF"/>
              <w:right w:val="nil"/>
            </w:tcBorders>
            <w:shd w:val="clear" w:color="000000" w:fill="FFFFFF"/>
            <w:noWrap/>
            <w:vAlign w:val="center"/>
            <w:hideMark/>
          </w:tcPr>
          <w:p w14:paraId="3768C8B3" w14:textId="77777777" w:rsidR="00016BD0" w:rsidRPr="00016BD0" w:rsidRDefault="00016BD0" w:rsidP="00016BD0">
            <w:pPr>
              <w:jc w:val="center"/>
              <w:rPr>
                <w:rFonts w:ascii="Century Gothic" w:eastAsia="Times New Roman" w:hAnsi="Century Gothic" w:cs="Calibri"/>
                <w:color w:val="000000"/>
                <w:sz w:val="20"/>
                <w:szCs w:val="20"/>
              </w:rPr>
            </w:pPr>
            <w:r w:rsidRPr="00016BD0">
              <w:rPr>
                <w:rFonts w:ascii="Century Gothic" w:eastAsia="Times New Roman" w:hAnsi="Century Gothic" w:cs="Calibri"/>
                <w:color w:val="000000"/>
                <w:sz w:val="20"/>
                <w:szCs w:val="20"/>
              </w:rPr>
              <w:t> </w:t>
            </w:r>
          </w:p>
        </w:tc>
      </w:tr>
      <w:tr w:rsidR="00973363" w:rsidRPr="00016BD0" w14:paraId="01EF3F72" w14:textId="77777777" w:rsidTr="00973363">
        <w:trPr>
          <w:trHeight w:val="275"/>
        </w:trPr>
        <w:tc>
          <w:tcPr>
            <w:tcW w:w="1506" w:type="dxa"/>
            <w:tcBorders>
              <w:top w:val="nil"/>
              <w:left w:val="nil"/>
              <w:bottom w:val="nil"/>
              <w:right w:val="nil"/>
            </w:tcBorders>
            <w:shd w:val="clear" w:color="auto" w:fill="auto"/>
            <w:noWrap/>
            <w:vAlign w:val="bottom"/>
            <w:hideMark/>
          </w:tcPr>
          <w:p w14:paraId="6DC54015" w14:textId="77777777" w:rsidR="00016BD0" w:rsidRPr="00016BD0" w:rsidRDefault="00016BD0" w:rsidP="00016BD0">
            <w:pPr>
              <w:jc w:val="center"/>
              <w:rPr>
                <w:rFonts w:ascii="Century Gothic" w:eastAsia="Times New Roman" w:hAnsi="Century Gothic" w:cs="Calibri"/>
                <w:color w:val="000000"/>
                <w:sz w:val="20"/>
                <w:szCs w:val="20"/>
              </w:rPr>
            </w:pPr>
          </w:p>
        </w:tc>
        <w:tc>
          <w:tcPr>
            <w:tcW w:w="1962" w:type="dxa"/>
            <w:tcBorders>
              <w:top w:val="nil"/>
              <w:left w:val="nil"/>
              <w:bottom w:val="nil"/>
              <w:right w:val="nil"/>
            </w:tcBorders>
            <w:shd w:val="clear" w:color="auto" w:fill="auto"/>
            <w:noWrap/>
            <w:vAlign w:val="bottom"/>
            <w:hideMark/>
          </w:tcPr>
          <w:p w14:paraId="43384D1B" w14:textId="77777777" w:rsidR="00016BD0" w:rsidRPr="00016BD0" w:rsidRDefault="00016BD0" w:rsidP="00016BD0">
            <w:pPr>
              <w:rPr>
                <w:rFonts w:ascii="Times New Roman" w:eastAsia="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61F2D8CD" w14:textId="77777777" w:rsidR="00016BD0" w:rsidRPr="00016BD0" w:rsidRDefault="00016BD0" w:rsidP="00016BD0">
            <w:pPr>
              <w:rPr>
                <w:rFonts w:ascii="Times New Roman" w:eastAsia="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3C742211" w14:textId="77777777" w:rsidR="00016BD0" w:rsidRPr="00016BD0" w:rsidRDefault="00016BD0" w:rsidP="00016BD0">
            <w:pPr>
              <w:rPr>
                <w:rFonts w:ascii="Times New Roman" w:eastAsia="Times New Roman" w:hAnsi="Times New Roman" w:cs="Times New Roman"/>
                <w:sz w:val="20"/>
                <w:szCs w:val="20"/>
              </w:rPr>
            </w:pPr>
          </w:p>
        </w:tc>
        <w:tc>
          <w:tcPr>
            <w:tcW w:w="1962" w:type="dxa"/>
            <w:tcBorders>
              <w:top w:val="nil"/>
              <w:left w:val="nil"/>
              <w:bottom w:val="nil"/>
              <w:right w:val="nil"/>
            </w:tcBorders>
            <w:shd w:val="clear" w:color="auto" w:fill="auto"/>
            <w:noWrap/>
            <w:vAlign w:val="bottom"/>
            <w:hideMark/>
          </w:tcPr>
          <w:p w14:paraId="4E4BA7BD" w14:textId="77777777" w:rsidR="00016BD0" w:rsidRPr="00016BD0" w:rsidRDefault="00016BD0" w:rsidP="00016BD0">
            <w:pPr>
              <w:rPr>
                <w:rFonts w:ascii="Times New Roman" w:eastAsia="Times New Roman" w:hAnsi="Times New Roman" w:cs="Times New Roman"/>
                <w:sz w:val="20"/>
                <w:szCs w:val="20"/>
              </w:rPr>
            </w:pPr>
          </w:p>
        </w:tc>
        <w:tc>
          <w:tcPr>
            <w:tcW w:w="1964" w:type="dxa"/>
            <w:tcBorders>
              <w:top w:val="nil"/>
              <w:left w:val="nil"/>
              <w:bottom w:val="nil"/>
              <w:right w:val="nil"/>
            </w:tcBorders>
            <w:shd w:val="clear" w:color="auto" w:fill="auto"/>
            <w:noWrap/>
            <w:vAlign w:val="bottom"/>
            <w:hideMark/>
          </w:tcPr>
          <w:p w14:paraId="476ED507" w14:textId="77777777" w:rsidR="00016BD0" w:rsidRPr="00016BD0" w:rsidRDefault="00016BD0" w:rsidP="00016BD0">
            <w:pPr>
              <w:rPr>
                <w:rFonts w:ascii="Times New Roman" w:eastAsia="Times New Roman" w:hAnsi="Times New Roman" w:cs="Times New Roman"/>
                <w:sz w:val="20"/>
                <w:szCs w:val="20"/>
              </w:rPr>
            </w:pPr>
          </w:p>
        </w:tc>
      </w:tr>
      <w:tr w:rsidR="00973363" w:rsidRPr="00016BD0" w14:paraId="0B024B16" w14:textId="77777777" w:rsidTr="00973363">
        <w:trPr>
          <w:trHeight w:val="620"/>
        </w:trPr>
        <w:tc>
          <w:tcPr>
            <w:tcW w:w="1506" w:type="dxa"/>
            <w:tcBorders>
              <w:top w:val="nil"/>
              <w:left w:val="nil"/>
              <w:bottom w:val="nil"/>
              <w:right w:val="nil"/>
            </w:tcBorders>
            <w:shd w:val="clear" w:color="auto" w:fill="auto"/>
            <w:vAlign w:val="bottom"/>
            <w:hideMark/>
          </w:tcPr>
          <w:p w14:paraId="526199FB" w14:textId="77777777" w:rsidR="00016BD0" w:rsidRPr="00016BD0" w:rsidRDefault="00016BD0" w:rsidP="00016BD0">
            <w:pPr>
              <w:ind w:firstLineChars="100" w:firstLine="161"/>
              <w:jc w:val="right"/>
              <w:rPr>
                <w:rFonts w:ascii="Century Gothic" w:eastAsia="Times New Roman" w:hAnsi="Century Gothic" w:cs="Calibri"/>
                <w:b/>
                <w:bCs/>
                <w:color w:val="000000"/>
                <w:sz w:val="16"/>
                <w:szCs w:val="16"/>
              </w:rPr>
            </w:pPr>
            <w:r w:rsidRPr="00016BD0">
              <w:rPr>
                <w:rFonts w:ascii="Century Gothic" w:eastAsia="Times New Roman" w:hAnsi="Century Gothic" w:cs="Calibri"/>
                <w:b/>
                <w:bCs/>
                <w:color w:val="000000"/>
                <w:sz w:val="16"/>
                <w:szCs w:val="16"/>
              </w:rPr>
              <w:t>MANAGER SIGNATURE</w:t>
            </w:r>
          </w:p>
        </w:tc>
        <w:tc>
          <w:tcPr>
            <w:tcW w:w="5890" w:type="dxa"/>
            <w:gridSpan w:val="3"/>
            <w:tcBorders>
              <w:top w:val="nil"/>
              <w:left w:val="nil"/>
              <w:bottom w:val="single" w:sz="4" w:space="0" w:color="BFBFBF"/>
              <w:right w:val="nil"/>
            </w:tcBorders>
            <w:shd w:val="clear" w:color="auto" w:fill="auto"/>
            <w:noWrap/>
            <w:vAlign w:val="center"/>
            <w:hideMark/>
          </w:tcPr>
          <w:p w14:paraId="055D1A6A" w14:textId="77777777" w:rsidR="00016BD0" w:rsidRPr="00016BD0" w:rsidRDefault="00016BD0" w:rsidP="00016BD0">
            <w:pPr>
              <w:jc w:val="center"/>
              <w:rPr>
                <w:rFonts w:ascii="Century Gothic" w:eastAsia="Times New Roman" w:hAnsi="Century Gothic" w:cs="Calibri"/>
                <w:color w:val="000000"/>
                <w:sz w:val="20"/>
                <w:szCs w:val="20"/>
              </w:rPr>
            </w:pPr>
            <w:r w:rsidRPr="00016BD0">
              <w:rPr>
                <w:rFonts w:ascii="Century Gothic" w:eastAsia="Times New Roman" w:hAnsi="Century Gothic" w:cs="Calibri"/>
                <w:color w:val="000000"/>
                <w:sz w:val="20"/>
                <w:szCs w:val="20"/>
              </w:rPr>
              <w:t> </w:t>
            </w:r>
          </w:p>
        </w:tc>
        <w:tc>
          <w:tcPr>
            <w:tcW w:w="1962" w:type="dxa"/>
            <w:tcBorders>
              <w:top w:val="nil"/>
              <w:left w:val="nil"/>
              <w:bottom w:val="nil"/>
              <w:right w:val="nil"/>
            </w:tcBorders>
            <w:shd w:val="clear" w:color="auto" w:fill="auto"/>
            <w:vAlign w:val="bottom"/>
            <w:hideMark/>
          </w:tcPr>
          <w:p w14:paraId="5FCB1206" w14:textId="77777777" w:rsidR="00016BD0" w:rsidRPr="00016BD0" w:rsidRDefault="00016BD0" w:rsidP="00016BD0">
            <w:pPr>
              <w:ind w:firstLineChars="200" w:firstLine="321"/>
              <w:jc w:val="right"/>
              <w:rPr>
                <w:rFonts w:ascii="Century Gothic" w:eastAsia="Times New Roman" w:hAnsi="Century Gothic" w:cs="Calibri"/>
                <w:b/>
                <w:bCs/>
                <w:color w:val="000000"/>
                <w:sz w:val="16"/>
                <w:szCs w:val="16"/>
              </w:rPr>
            </w:pPr>
            <w:r w:rsidRPr="00016BD0">
              <w:rPr>
                <w:rFonts w:ascii="Century Gothic" w:eastAsia="Times New Roman" w:hAnsi="Century Gothic" w:cs="Calibri"/>
                <w:b/>
                <w:bCs/>
                <w:color w:val="000000"/>
                <w:sz w:val="16"/>
                <w:szCs w:val="16"/>
              </w:rPr>
              <w:t>DATE</w:t>
            </w:r>
          </w:p>
        </w:tc>
        <w:tc>
          <w:tcPr>
            <w:tcW w:w="1964" w:type="dxa"/>
            <w:tcBorders>
              <w:top w:val="nil"/>
              <w:left w:val="nil"/>
              <w:bottom w:val="single" w:sz="4" w:space="0" w:color="BFBFBF"/>
              <w:right w:val="nil"/>
            </w:tcBorders>
            <w:shd w:val="clear" w:color="000000" w:fill="FFFFFF"/>
            <w:noWrap/>
            <w:vAlign w:val="center"/>
            <w:hideMark/>
          </w:tcPr>
          <w:p w14:paraId="0C7F4EE4" w14:textId="77777777" w:rsidR="00016BD0" w:rsidRPr="00016BD0" w:rsidRDefault="00016BD0" w:rsidP="00016BD0">
            <w:pPr>
              <w:jc w:val="center"/>
              <w:rPr>
                <w:rFonts w:ascii="Century Gothic" w:eastAsia="Times New Roman" w:hAnsi="Century Gothic" w:cs="Calibri"/>
                <w:color w:val="000000"/>
                <w:sz w:val="20"/>
                <w:szCs w:val="20"/>
              </w:rPr>
            </w:pPr>
            <w:r w:rsidRPr="00016BD0">
              <w:rPr>
                <w:rFonts w:ascii="Century Gothic" w:eastAsia="Times New Roman" w:hAnsi="Century Gothic" w:cs="Calibri"/>
                <w:color w:val="000000"/>
                <w:sz w:val="20"/>
                <w:szCs w:val="20"/>
              </w:rPr>
              <w:t> </w:t>
            </w:r>
          </w:p>
        </w:tc>
      </w:tr>
    </w:tbl>
    <w:tbl>
      <w:tblPr>
        <w:tblStyle w:val="TableGrid"/>
        <w:tblpPr w:leftFromText="180" w:rightFromText="180" w:vertAnchor="page" w:horzAnchor="margin" w:tblpY="1208"/>
        <w:tblW w:w="10512"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12"/>
      </w:tblGrid>
      <w:tr w:rsidR="00973363" w:rsidRPr="00FF18F5" w14:paraId="10183983" w14:textId="77777777" w:rsidTr="00973363">
        <w:trPr>
          <w:trHeight w:val="2785"/>
        </w:trPr>
        <w:tc>
          <w:tcPr>
            <w:tcW w:w="10512" w:type="dxa"/>
          </w:tcPr>
          <w:p w14:paraId="1EEF6C6F" w14:textId="77777777" w:rsidR="00973363" w:rsidRDefault="00973363" w:rsidP="00973363">
            <w:pPr>
              <w:rPr>
                <w:rFonts w:ascii="Century Gothic" w:hAnsi="Century Gothic" w:cs="Arial"/>
                <w:b/>
                <w:sz w:val="20"/>
                <w:szCs w:val="20"/>
              </w:rPr>
            </w:pPr>
          </w:p>
          <w:p w14:paraId="621FA847" w14:textId="77777777" w:rsidR="00973363" w:rsidRPr="00FF18F5" w:rsidRDefault="00973363" w:rsidP="00973363">
            <w:pPr>
              <w:jc w:val="center"/>
              <w:rPr>
                <w:rFonts w:ascii="Century Gothic" w:hAnsi="Century Gothic" w:cs="Arial"/>
                <w:b/>
                <w:sz w:val="20"/>
                <w:szCs w:val="20"/>
              </w:rPr>
            </w:pPr>
            <w:r w:rsidRPr="00FF18F5">
              <w:rPr>
                <w:rFonts w:ascii="Century Gothic" w:hAnsi="Century Gothic" w:cs="Arial"/>
                <w:b/>
                <w:sz w:val="20"/>
                <w:szCs w:val="20"/>
              </w:rPr>
              <w:t>DISCLAIMER</w:t>
            </w:r>
          </w:p>
          <w:p w14:paraId="73879058" w14:textId="77777777" w:rsidR="00973363" w:rsidRPr="00FF18F5" w:rsidRDefault="00973363" w:rsidP="00973363">
            <w:pPr>
              <w:rPr>
                <w:rFonts w:ascii="Century Gothic" w:hAnsi="Century Gothic" w:cs="Arial"/>
                <w:szCs w:val="20"/>
              </w:rPr>
            </w:pPr>
          </w:p>
          <w:p w14:paraId="32B97708" w14:textId="77777777" w:rsidR="00973363" w:rsidRPr="00FF18F5" w:rsidRDefault="00973363" w:rsidP="00973363">
            <w:pPr>
              <w:rPr>
                <w:rFonts w:ascii="Century Gothic" w:hAnsi="Century Gothic" w:cs="Arial"/>
                <w:sz w:val="20"/>
                <w:szCs w:val="20"/>
              </w:rPr>
            </w:pPr>
            <w:r w:rsidRPr="00FF18F5">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91106D8" w14:textId="77777777" w:rsidR="005C12ED" w:rsidRPr="006450DC" w:rsidRDefault="005C12ED" w:rsidP="0059593F">
      <w:pPr>
        <w:rPr>
          <w:rFonts w:ascii="Century Gothic" w:hAnsi="Century Gothic"/>
          <w:b/>
          <w:color w:val="C45911" w:themeColor="accent2" w:themeShade="BF"/>
          <w:sz w:val="40"/>
          <w:szCs w:val="52"/>
        </w:rPr>
      </w:pPr>
    </w:p>
    <w:sectPr w:rsidR="005C12ED" w:rsidRPr="006450DC" w:rsidSect="0093428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F19433" w14:textId="77777777" w:rsidR="0008290B" w:rsidRDefault="0008290B" w:rsidP="00B01A05">
      <w:r>
        <w:separator/>
      </w:r>
    </w:p>
  </w:endnote>
  <w:endnote w:type="continuationSeparator" w:id="0">
    <w:p w14:paraId="090A262A" w14:textId="77777777" w:rsidR="0008290B" w:rsidRDefault="0008290B" w:rsidP="00B01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8AEC82" w14:textId="77777777" w:rsidR="0008290B" w:rsidRDefault="0008290B" w:rsidP="00B01A05">
      <w:r>
        <w:separator/>
      </w:r>
    </w:p>
  </w:footnote>
  <w:footnote w:type="continuationSeparator" w:id="0">
    <w:p w14:paraId="6B93782A" w14:textId="77777777" w:rsidR="0008290B" w:rsidRDefault="0008290B" w:rsidP="00B01A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866"/>
    <w:rsid w:val="00003249"/>
    <w:rsid w:val="00016BD0"/>
    <w:rsid w:val="0008290B"/>
    <w:rsid w:val="00094088"/>
    <w:rsid w:val="000C5AA8"/>
    <w:rsid w:val="000F28D0"/>
    <w:rsid w:val="00193C77"/>
    <w:rsid w:val="00243542"/>
    <w:rsid w:val="002F4172"/>
    <w:rsid w:val="00306528"/>
    <w:rsid w:val="00315440"/>
    <w:rsid w:val="00315FBE"/>
    <w:rsid w:val="00326A02"/>
    <w:rsid w:val="0035205A"/>
    <w:rsid w:val="003A354D"/>
    <w:rsid w:val="003C7519"/>
    <w:rsid w:val="00425F3F"/>
    <w:rsid w:val="004C51DD"/>
    <w:rsid w:val="0059593F"/>
    <w:rsid w:val="005A555F"/>
    <w:rsid w:val="005C12ED"/>
    <w:rsid w:val="006057D2"/>
    <w:rsid w:val="006450DC"/>
    <w:rsid w:val="006F5384"/>
    <w:rsid w:val="00707A3C"/>
    <w:rsid w:val="00763B95"/>
    <w:rsid w:val="007C5074"/>
    <w:rsid w:val="00833E29"/>
    <w:rsid w:val="00845987"/>
    <w:rsid w:val="0085512F"/>
    <w:rsid w:val="008B3C7F"/>
    <w:rsid w:val="008D4662"/>
    <w:rsid w:val="0091097D"/>
    <w:rsid w:val="00934281"/>
    <w:rsid w:val="0094745C"/>
    <w:rsid w:val="00973363"/>
    <w:rsid w:val="009A59C2"/>
    <w:rsid w:val="009A6136"/>
    <w:rsid w:val="009B481E"/>
    <w:rsid w:val="009E0257"/>
    <w:rsid w:val="00A42E69"/>
    <w:rsid w:val="00A731C1"/>
    <w:rsid w:val="00AC1FED"/>
    <w:rsid w:val="00B01A05"/>
    <w:rsid w:val="00B13810"/>
    <w:rsid w:val="00B54AD7"/>
    <w:rsid w:val="00B87861"/>
    <w:rsid w:val="00C3168D"/>
    <w:rsid w:val="00C35D8F"/>
    <w:rsid w:val="00C71866"/>
    <w:rsid w:val="00C81B11"/>
    <w:rsid w:val="00CA64DD"/>
    <w:rsid w:val="00D517F2"/>
    <w:rsid w:val="00E03080"/>
    <w:rsid w:val="00ED10D9"/>
    <w:rsid w:val="00F025D2"/>
    <w:rsid w:val="00F276F4"/>
    <w:rsid w:val="00FB6A5E"/>
    <w:rsid w:val="00FD5D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5722D"/>
  <w14:defaultImageDpi w14:val="32767"/>
  <w15:docId w15:val="{116430A2-311B-B34F-A639-954B6D398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1A05"/>
    <w:pPr>
      <w:tabs>
        <w:tab w:val="center" w:pos="4680"/>
        <w:tab w:val="right" w:pos="9360"/>
      </w:tabs>
    </w:pPr>
  </w:style>
  <w:style w:type="character" w:customStyle="1" w:styleId="HeaderChar">
    <w:name w:val="Header Char"/>
    <w:basedOn w:val="DefaultParagraphFont"/>
    <w:link w:val="Header"/>
    <w:uiPriority w:val="99"/>
    <w:rsid w:val="00B01A05"/>
  </w:style>
  <w:style w:type="paragraph" w:styleId="Footer">
    <w:name w:val="footer"/>
    <w:basedOn w:val="Normal"/>
    <w:link w:val="FooterChar"/>
    <w:uiPriority w:val="99"/>
    <w:unhideWhenUsed/>
    <w:rsid w:val="00B01A05"/>
    <w:pPr>
      <w:tabs>
        <w:tab w:val="center" w:pos="4680"/>
        <w:tab w:val="right" w:pos="9360"/>
      </w:tabs>
    </w:pPr>
  </w:style>
  <w:style w:type="character" w:customStyle="1" w:styleId="FooterChar">
    <w:name w:val="Footer Char"/>
    <w:basedOn w:val="DefaultParagraphFont"/>
    <w:link w:val="Footer"/>
    <w:uiPriority w:val="99"/>
    <w:rsid w:val="00B01A05"/>
  </w:style>
  <w:style w:type="paragraph" w:styleId="NormalWeb">
    <w:name w:val="Normal (Web)"/>
    <w:basedOn w:val="Normal"/>
    <w:uiPriority w:val="99"/>
    <w:semiHidden/>
    <w:unhideWhenUsed/>
    <w:rsid w:val="000C5AA8"/>
    <w:pPr>
      <w:spacing w:before="100" w:beforeAutospacing="1" w:after="100" w:afterAutospacing="1"/>
    </w:pPr>
    <w:rPr>
      <w:rFonts w:ascii="Times New Roman" w:eastAsiaTheme="minorEastAsia" w:hAnsi="Times New Roman" w:cs="Times New Roman"/>
    </w:rPr>
  </w:style>
  <w:style w:type="character" w:styleId="Hyperlink">
    <w:name w:val="Hyperlink"/>
    <w:basedOn w:val="DefaultParagraphFont"/>
    <w:uiPriority w:val="99"/>
    <w:unhideWhenUsed/>
    <w:rsid w:val="005C12ED"/>
    <w:rPr>
      <w:color w:val="0563C1" w:themeColor="hyperlink"/>
      <w:u w:val="single"/>
    </w:rPr>
  </w:style>
  <w:style w:type="character" w:styleId="FollowedHyperlink">
    <w:name w:val="FollowedHyperlink"/>
    <w:basedOn w:val="DefaultParagraphFont"/>
    <w:uiPriority w:val="99"/>
    <w:semiHidden/>
    <w:unhideWhenUsed/>
    <w:rsid w:val="006450DC"/>
    <w:rPr>
      <w:color w:val="954F72" w:themeColor="followedHyperlink"/>
      <w:u w:val="single"/>
    </w:rPr>
  </w:style>
  <w:style w:type="table" w:styleId="TableGrid">
    <w:name w:val="Table Grid"/>
    <w:basedOn w:val="TableNormal"/>
    <w:uiPriority w:val="99"/>
    <w:rsid w:val="00A731C1"/>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550031">
      <w:bodyDiv w:val="1"/>
      <w:marLeft w:val="0"/>
      <w:marRight w:val="0"/>
      <w:marTop w:val="0"/>
      <w:marBottom w:val="0"/>
      <w:divBdr>
        <w:top w:val="none" w:sz="0" w:space="0" w:color="auto"/>
        <w:left w:val="none" w:sz="0" w:space="0" w:color="auto"/>
        <w:bottom w:val="none" w:sz="0" w:space="0" w:color="auto"/>
        <w:right w:val="none" w:sz="0" w:space="0" w:color="auto"/>
      </w:divBdr>
    </w:div>
    <w:div w:id="181552882">
      <w:bodyDiv w:val="1"/>
      <w:marLeft w:val="0"/>
      <w:marRight w:val="0"/>
      <w:marTop w:val="0"/>
      <w:marBottom w:val="0"/>
      <w:divBdr>
        <w:top w:val="none" w:sz="0" w:space="0" w:color="auto"/>
        <w:left w:val="none" w:sz="0" w:space="0" w:color="auto"/>
        <w:bottom w:val="none" w:sz="0" w:space="0" w:color="auto"/>
        <w:right w:val="none" w:sz="0" w:space="0" w:color="auto"/>
      </w:divBdr>
      <w:divsChild>
        <w:div w:id="1321499944">
          <w:marLeft w:val="-1440"/>
          <w:marRight w:val="-1440"/>
          <w:marTop w:val="0"/>
          <w:marBottom w:val="0"/>
          <w:divBdr>
            <w:top w:val="none" w:sz="0" w:space="0" w:color="auto"/>
            <w:left w:val="none" w:sz="0" w:space="0" w:color="auto"/>
            <w:bottom w:val="none" w:sz="0" w:space="0" w:color="auto"/>
            <w:right w:val="none" w:sz="0" w:space="0" w:color="auto"/>
          </w:divBdr>
        </w:div>
        <w:div w:id="471021562">
          <w:marLeft w:val="0"/>
          <w:marRight w:val="0"/>
          <w:marTop w:val="0"/>
          <w:marBottom w:val="0"/>
          <w:divBdr>
            <w:top w:val="none" w:sz="0" w:space="0" w:color="auto"/>
            <w:left w:val="none" w:sz="0" w:space="0" w:color="auto"/>
            <w:bottom w:val="none" w:sz="0" w:space="0" w:color="auto"/>
            <w:right w:val="none" w:sz="0" w:space="0" w:color="auto"/>
          </w:divBdr>
          <w:divsChild>
            <w:div w:id="570121200">
              <w:marLeft w:val="0"/>
              <w:marRight w:val="0"/>
              <w:marTop w:val="0"/>
              <w:marBottom w:val="0"/>
              <w:divBdr>
                <w:top w:val="none" w:sz="0" w:space="0" w:color="auto"/>
                <w:left w:val="none" w:sz="0" w:space="0" w:color="auto"/>
                <w:bottom w:val="none" w:sz="0" w:space="0" w:color="auto"/>
                <w:right w:val="none" w:sz="0" w:space="0" w:color="auto"/>
              </w:divBdr>
            </w:div>
            <w:div w:id="925385521">
              <w:marLeft w:val="0"/>
              <w:marRight w:val="0"/>
              <w:marTop w:val="0"/>
              <w:marBottom w:val="0"/>
              <w:divBdr>
                <w:top w:val="none" w:sz="0" w:space="0" w:color="auto"/>
                <w:left w:val="none" w:sz="0" w:space="0" w:color="auto"/>
                <w:bottom w:val="none" w:sz="0" w:space="0" w:color="auto"/>
                <w:right w:val="none" w:sz="0" w:space="0" w:color="auto"/>
              </w:divBdr>
            </w:div>
            <w:div w:id="1452089166">
              <w:marLeft w:val="0"/>
              <w:marRight w:val="0"/>
              <w:marTop w:val="0"/>
              <w:marBottom w:val="0"/>
              <w:divBdr>
                <w:top w:val="none" w:sz="0" w:space="0" w:color="auto"/>
                <w:left w:val="none" w:sz="0" w:space="0" w:color="auto"/>
                <w:bottom w:val="none" w:sz="0" w:space="0" w:color="auto"/>
                <w:right w:val="none" w:sz="0" w:space="0" w:color="auto"/>
              </w:divBdr>
            </w:div>
            <w:div w:id="151917243">
              <w:marLeft w:val="0"/>
              <w:marRight w:val="0"/>
              <w:marTop w:val="0"/>
              <w:marBottom w:val="0"/>
              <w:divBdr>
                <w:top w:val="none" w:sz="0" w:space="0" w:color="auto"/>
                <w:left w:val="none" w:sz="0" w:space="0" w:color="auto"/>
                <w:bottom w:val="none" w:sz="0" w:space="0" w:color="auto"/>
                <w:right w:val="none" w:sz="0" w:space="0" w:color="auto"/>
              </w:divBdr>
            </w:div>
            <w:div w:id="283511671">
              <w:marLeft w:val="0"/>
              <w:marRight w:val="0"/>
              <w:marTop w:val="0"/>
              <w:marBottom w:val="0"/>
              <w:divBdr>
                <w:top w:val="none" w:sz="0" w:space="0" w:color="auto"/>
                <w:left w:val="none" w:sz="0" w:space="0" w:color="auto"/>
                <w:bottom w:val="none" w:sz="0" w:space="0" w:color="auto"/>
                <w:right w:val="none" w:sz="0" w:space="0" w:color="auto"/>
              </w:divBdr>
            </w:div>
            <w:div w:id="1607153116">
              <w:marLeft w:val="0"/>
              <w:marRight w:val="0"/>
              <w:marTop w:val="0"/>
              <w:marBottom w:val="0"/>
              <w:divBdr>
                <w:top w:val="none" w:sz="0" w:space="0" w:color="auto"/>
                <w:left w:val="none" w:sz="0" w:space="0" w:color="auto"/>
                <w:bottom w:val="none" w:sz="0" w:space="0" w:color="auto"/>
                <w:right w:val="none" w:sz="0" w:space="0" w:color="auto"/>
              </w:divBdr>
            </w:div>
            <w:div w:id="1136526004">
              <w:marLeft w:val="0"/>
              <w:marRight w:val="0"/>
              <w:marTop w:val="0"/>
              <w:marBottom w:val="0"/>
              <w:divBdr>
                <w:top w:val="none" w:sz="0" w:space="0" w:color="auto"/>
                <w:left w:val="none" w:sz="0" w:space="0" w:color="auto"/>
                <w:bottom w:val="none" w:sz="0" w:space="0" w:color="auto"/>
                <w:right w:val="none" w:sz="0" w:space="0" w:color="auto"/>
              </w:divBdr>
            </w:div>
            <w:div w:id="791749015">
              <w:marLeft w:val="0"/>
              <w:marRight w:val="0"/>
              <w:marTop w:val="0"/>
              <w:marBottom w:val="0"/>
              <w:divBdr>
                <w:top w:val="none" w:sz="0" w:space="0" w:color="auto"/>
                <w:left w:val="none" w:sz="0" w:space="0" w:color="auto"/>
                <w:bottom w:val="none" w:sz="0" w:space="0" w:color="auto"/>
                <w:right w:val="none" w:sz="0" w:space="0" w:color="auto"/>
              </w:divBdr>
            </w:div>
            <w:div w:id="1084957661">
              <w:marLeft w:val="0"/>
              <w:marRight w:val="0"/>
              <w:marTop w:val="0"/>
              <w:marBottom w:val="0"/>
              <w:divBdr>
                <w:top w:val="none" w:sz="0" w:space="0" w:color="auto"/>
                <w:left w:val="none" w:sz="0" w:space="0" w:color="auto"/>
                <w:bottom w:val="none" w:sz="0" w:space="0" w:color="auto"/>
                <w:right w:val="none" w:sz="0" w:space="0" w:color="auto"/>
              </w:divBdr>
            </w:div>
            <w:div w:id="1549613001">
              <w:marLeft w:val="0"/>
              <w:marRight w:val="0"/>
              <w:marTop w:val="0"/>
              <w:marBottom w:val="0"/>
              <w:divBdr>
                <w:top w:val="none" w:sz="0" w:space="0" w:color="auto"/>
                <w:left w:val="none" w:sz="0" w:space="0" w:color="auto"/>
                <w:bottom w:val="none" w:sz="0" w:space="0" w:color="auto"/>
                <w:right w:val="none" w:sz="0" w:space="0" w:color="auto"/>
              </w:divBdr>
            </w:div>
            <w:div w:id="700397400">
              <w:marLeft w:val="0"/>
              <w:marRight w:val="0"/>
              <w:marTop w:val="0"/>
              <w:marBottom w:val="0"/>
              <w:divBdr>
                <w:top w:val="none" w:sz="0" w:space="0" w:color="auto"/>
                <w:left w:val="none" w:sz="0" w:space="0" w:color="auto"/>
                <w:bottom w:val="none" w:sz="0" w:space="0" w:color="auto"/>
                <w:right w:val="none" w:sz="0" w:space="0" w:color="auto"/>
              </w:divBdr>
            </w:div>
            <w:div w:id="1141073918">
              <w:marLeft w:val="0"/>
              <w:marRight w:val="0"/>
              <w:marTop w:val="0"/>
              <w:marBottom w:val="0"/>
              <w:divBdr>
                <w:top w:val="none" w:sz="0" w:space="0" w:color="auto"/>
                <w:left w:val="none" w:sz="0" w:space="0" w:color="auto"/>
                <w:bottom w:val="none" w:sz="0" w:space="0" w:color="auto"/>
                <w:right w:val="none" w:sz="0" w:space="0" w:color="auto"/>
              </w:divBdr>
            </w:div>
            <w:div w:id="742261364">
              <w:marLeft w:val="0"/>
              <w:marRight w:val="0"/>
              <w:marTop w:val="0"/>
              <w:marBottom w:val="0"/>
              <w:divBdr>
                <w:top w:val="none" w:sz="0" w:space="0" w:color="auto"/>
                <w:left w:val="none" w:sz="0" w:space="0" w:color="auto"/>
                <w:bottom w:val="none" w:sz="0" w:space="0" w:color="auto"/>
                <w:right w:val="none" w:sz="0" w:space="0" w:color="auto"/>
              </w:divBdr>
            </w:div>
            <w:div w:id="812603177">
              <w:marLeft w:val="0"/>
              <w:marRight w:val="0"/>
              <w:marTop w:val="0"/>
              <w:marBottom w:val="0"/>
              <w:divBdr>
                <w:top w:val="none" w:sz="0" w:space="0" w:color="auto"/>
                <w:left w:val="none" w:sz="0" w:space="0" w:color="auto"/>
                <w:bottom w:val="none" w:sz="0" w:space="0" w:color="auto"/>
                <w:right w:val="none" w:sz="0" w:space="0" w:color="auto"/>
              </w:divBdr>
            </w:div>
            <w:div w:id="1335837441">
              <w:marLeft w:val="0"/>
              <w:marRight w:val="0"/>
              <w:marTop w:val="0"/>
              <w:marBottom w:val="0"/>
              <w:divBdr>
                <w:top w:val="none" w:sz="0" w:space="0" w:color="auto"/>
                <w:left w:val="none" w:sz="0" w:space="0" w:color="auto"/>
                <w:bottom w:val="none" w:sz="0" w:space="0" w:color="auto"/>
                <w:right w:val="none" w:sz="0" w:space="0" w:color="auto"/>
              </w:divBdr>
            </w:div>
            <w:div w:id="509299942">
              <w:marLeft w:val="0"/>
              <w:marRight w:val="0"/>
              <w:marTop w:val="0"/>
              <w:marBottom w:val="0"/>
              <w:divBdr>
                <w:top w:val="none" w:sz="0" w:space="0" w:color="auto"/>
                <w:left w:val="none" w:sz="0" w:space="0" w:color="auto"/>
                <w:bottom w:val="none" w:sz="0" w:space="0" w:color="auto"/>
                <w:right w:val="none" w:sz="0" w:space="0" w:color="auto"/>
              </w:divBdr>
            </w:div>
            <w:div w:id="565605678">
              <w:marLeft w:val="0"/>
              <w:marRight w:val="0"/>
              <w:marTop w:val="0"/>
              <w:marBottom w:val="0"/>
              <w:divBdr>
                <w:top w:val="none" w:sz="0" w:space="0" w:color="auto"/>
                <w:left w:val="none" w:sz="0" w:space="0" w:color="auto"/>
                <w:bottom w:val="none" w:sz="0" w:space="0" w:color="auto"/>
                <w:right w:val="none" w:sz="0" w:space="0" w:color="auto"/>
              </w:divBdr>
            </w:div>
            <w:div w:id="2136411693">
              <w:marLeft w:val="0"/>
              <w:marRight w:val="0"/>
              <w:marTop w:val="0"/>
              <w:marBottom w:val="0"/>
              <w:divBdr>
                <w:top w:val="none" w:sz="0" w:space="0" w:color="auto"/>
                <w:left w:val="none" w:sz="0" w:space="0" w:color="auto"/>
                <w:bottom w:val="none" w:sz="0" w:space="0" w:color="auto"/>
                <w:right w:val="none" w:sz="0" w:space="0" w:color="auto"/>
              </w:divBdr>
            </w:div>
            <w:div w:id="1436512652">
              <w:marLeft w:val="0"/>
              <w:marRight w:val="0"/>
              <w:marTop w:val="0"/>
              <w:marBottom w:val="0"/>
              <w:divBdr>
                <w:top w:val="none" w:sz="0" w:space="0" w:color="auto"/>
                <w:left w:val="none" w:sz="0" w:space="0" w:color="auto"/>
                <w:bottom w:val="none" w:sz="0" w:space="0" w:color="auto"/>
                <w:right w:val="none" w:sz="0" w:space="0" w:color="auto"/>
              </w:divBdr>
            </w:div>
            <w:div w:id="545915412">
              <w:marLeft w:val="0"/>
              <w:marRight w:val="0"/>
              <w:marTop w:val="0"/>
              <w:marBottom w:val="0"/>
              <w:divBdr>
                <w:top w:val="none" w:sz="0" w:space="0" w:color="auto"/>
                <w:left w:val="none" w:sz="0" w:space="0" w:color="auto"/>
                <w:bottom w:val="none" w:sz="0" w:space="0" w:color="auto"/>
                <w:right w:val="none" w:sz="0" w:space="0" w:color="auto"/>
              </w:divBdr>
            </w:div>
            <w:div w:id="1364554770">
              <w:marLeft w:val="0"/>
              <w:marRight w:val="0"/>
              <w:marTop w:val="0"/>
              <w:marBottom w:val="0"/>
              <w:divBdr>
                <w:top w:val="none" w:sz="0" w:space="0" w:color="auto"/>
                <w:left w:val="none" w:sz="0" w:space="0" w:color="auto"/>
                <w:bottom w:val="none" w:sz="0" w:space="0" w:color="auto"/>
                <w:right w:val="none" w:sz="0" w:space="0" w:color="auto"/>
              </w:divBdr>
            </w:div>
            <w:div w:id="1923294675">
              <w:marLeft w:val="0"/>
              <w:marRight w:val="0"/>
              <w:marTop w:val="0"/>
              <w:marBottom w:val="0"/>
              <w:divBdr>
                <w:top w:val="none" w:sz="0" w:space="0" w:color="auto"/>
                <w:left w:val="none" w:sz="0" w:space="0" w:color="auto"/>
                <w:bottom w:val="none" w:sz="0" w:space="0" w:color="auto"/>
                <w:right w:val="none" w:sz="0" w:space="0" w:color="auto"/>
              </w:divBdr>
            </w:div>
            <w:div w:id="701442886">
              <w:marLeft w:val="0"/>
              <w:marRight w:val="0"/>
              <w:marTop w:val="0"/>
              <w:marBottom w:val="0"/>
              <w:divBdr>
                <w:top w:val="none" w:sz="0" w:space="0" w:color="auto"/>
                <w:left w:val="none" w:sz="0" w:space="0" w:color="auto"/>
                <w:bottom w:val="none" w:sz="0" w:space="0" w:color="auto"/>
                <w:right w:val="none" w:sz="0" w:space="0" w:color="auto"/>
              </w:divBdr>
            </w:div>
            <w:div w:id="547956834">
              <w:marLeft w:val="0"/>
              <w:marRight w:val="0"/>
              <w:marTop w:val="0"/>
              <w:marBottom w:val="0"/>
              <w:divBdr>
                <w:top w:val="none" w:sz="0" w:space="0" w:color="auto"/>
                <w:left w:val="none" w:sz="0" w:space="0" w:color="auto"/>
                <w:bottom w:val="none" w:sz="0" w:space="0" w:color="auto"/>
                <w:right w:val="none" w:sz="0" w:space="0" w:color="auto"/>
              </w:divBdr>
            </w:div>
            <w:div w:id="1200360500">
              <w:marLeft w:val="0"/>
              <w:marRight w:val="0"/>
              <w:marTop w:val="0"/>
              <w:marBottom w:val="0"/>
              <w:divBdr>
                <w:top w:val="none" w:sz="0" w:space="0" w:color="auto"/>
                <w:left w:val="none" w:sz="0" w:space="0" w:color="auto"/>
                <w:bottom w:val="none" w:sz="0" w:space="0" w:color="auto"/>
                <w:right w:val="none" w:sz="0" w:space="0" w:color="auto"/>
              </w:divBdr>
            </w:div>
            <w:div w:id="732893611">
              <w:marLeft w:val="0"/>
              <w:marRight w:val="0"/>
              <w:marTop w:val="0"/>
              <w:marBottom w:val="0"/>
              <w:divBdr>
                <w:top w:val="none" w:sz="0" w:space="0" w:color="auto"/>
                <w:left w:val="none" w:sz="0" w:space="0" w:color="auto"/>
                <w:bottom w:val="none" w:sz="0" w:space="0" w:color="auto"/>
                <w:right w:val="none" w:sz="0" w:space="0" w:color="auto"/>
              </w:divBdr>
            </w:div>
            <w:div w:id="1414663997">
              <w:marLeft w:val="0"/>
              <w:marRight w:val="0"/>
              <w:marTop w:val="0"/>
              <w:marBottom w:val="0"/>
              <w:divBdr>
                <w:top w:val="none" w:sz="0" w:space="0" w:color="auto"/>
                <w:left w:val="none" w:sz="0" w:space="0" w:color="auto"/>
                <w:bottom w:val="none" w:sz="0" w:space="0" w:color="auto"/>
                <w:right w:val="none" w:sz="0" w:space="0" w:color="auto"/>
              </w:divBdr>
            </w:div>
            <w:div w:id="612977831">
              <w:marLeft w:val="0"/>
              <w:marRight w:val="0"/>
              <w:marTop w:val="0"/>
              <w:marBottom w:val="0"/>
              <w:divBdr>
                <w:top w:val="none" w:sz="0" w:space="0" w:color="auto"/>
                <w:left w:val="none" w:sz="0" w:space="0" w:color="auto"/>
                <w:bottom w:val="none" w:sz="0" w:space="0" w:color="auto"/>
                <w:right w:val="none" w:sz="0" w:space="0" w:color="auto"/>
              </w:divBdr>
            </w:div>
            <w:div w:id="1254360328">
              <w:marLeft w:val="0"/>
              <w:marRight w:val="0"/>
              <w:marTop w:val="0"/>
              <w:marBottom w:val="0"/>
              <w:divBdr>
                <w:top w:val="none" w:sz="0" w:space="0" w:color="auto"/>
                <w:left w:val="none" w:sz="0" w:space="0" w:color="auto"/>
                <w:bottom w:val="none" w:sz="0" w:space="0" w:color="auto"/>
                <w:right w:val="none" w:sz="0" w:space="0" w:color="auto"/>
              </w:divBdr>
            </w:div>
            <w:div w:id="328798110">
              <w:marLeft w:val="0"/>
              <w:marRight w:val="0"/>
              <w:marTop w:val="0"/>
              <w:marBottom w:val="0"/>
              <w:divBdr>
                <w:top w:val="none" w:sz="0" w:space="0" w:color="auto"/>
                <w:left w:val="none" w:sz="0" w:space="0" w:color="auto"/>
                <w:bottom w:val="none" w:sz="0" w:space="0" w:color="auto"/>
                <w:right w:val="none" w:sz="0" w:space="0" w:color="auto"/>
              </w:divBdr>
            </w:div>
            <w:div w:id="912617349">
              <w:marLeft w:val="0"/>
              <w:marRight w:val="0"/>
              <w:marTop w:val="0"/>
              <w:marBottom w:val="0"/>
              <w:divBdr>
                <w:top w:val="none" w:sz="0" w:space="0" w:color="auto"/>
                <w:left w:val="none" w:sz="0" w:space="0" w:color="auto"/>
                <w:bottom w:val="none" w:sz="0" w:space="0" w:color="auto"/>
                <w:right w:val="none" w:sz="0" w:space="0" w:color="auto"/>
              </w:divBdr>
            </w:div>
            <w:div w:id="1814131166">
              <w:marLeft w:val="0"/>
              <w:marRight w:val="0"/>
              <w:marTop w:val="0"/>
              <w:marBottom w:val="0"/>
              <w:divBdr>
                <w:top w:val="none" w:sz="0" w:space="0" w:color="auto"/>
                <w:left w:val="none" w:sz="0" w:space="0" w:color="auto"/>
                <w:bottom w:val="none" w:sz="0" w:space="0" w:color="auto"/>
                <w:right w:val="none" w:sz="0" w:space="0" w:color="auto"/>
              </w:divBdr>
            </w:div>
            <w:div w:id="2071492930">
              <w:marLeft w:val="0"/>
              <w:marRight w:val="0"/>
              <w:marTop w:val="0"/>
              <w:marBottom w:val="0"/>
              <w:divBdr>
                <w:top w:val="none" w:sz="0" w:space="0" w:color="auto"/>
                <w:left w:val="none" w:sz="0" w:space="0" w:color="auto"/>
                <w:bottom w:val="none" w:sz="0" w:space="0" w:color="auto"/>
                <w:right w:val="none" w:sz="0" w:space="0" w:color="auto"/>
              </w:divBdr>
            </w:div>
            <w:div w:id="2141409840">
              <w:marLeft w:val="0"/>
              <w:marRight w:val="0"/>
              <w:marTop w:val="0"/>
              <w:marBottom w:val="0"/>
              <w:divBdr>
                <w:top w:val="none" w:sz="0" w:space="0" w:color="auto"/>
                <w:left w:val="none" w:sz="0" w:space="0" w:color="auto"/>
                <w:bottom w:val="none" w:sz="0" w:space="0" w:color="auto"/>
                <w:right w:val="none" w:sz="0" w:space="0" w:color="auto"/>
              </w:divBdr>
            </w:div>
            <w:div w:id="508525557">
              <w:marLeft w:val="0"/>
              <w:marRight w:val="0"/>
              <w:marTop w:val="0"/>
              <w:marBottom w:val="0"/>
              <w:divBdr>
                <w:top w:val="none" w:sz="0" w:space="0" w:color="auto"/>
                <w:left w:val="none" w:sz="0" w:space="0" w:color="auto"/>
                <w:bottom w:val="none" w:sz="0" w:space="0" w:color="auto"/>
                <w:right w:val="none" w:sz="0" w:space="0" w:color="auto"/>
              </w:divBdr>
            </w:div>
            <w:div w:id="36595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690124">
      <w:bodyDiv w:val="1"/>
      <w:marLeft w:val="0"/>
      <w:marRight w:val="0"/>
      <w:marTop w:val="0"/>
      <w:marBottom w:val="0"/>
      <w:divBdr>
        <w:top w:val="none" w:sz="0" w:space="0" w:color="auto"/>
        <w:left w:val="none" w:sz="0" w:space="0" w:color="auto"/>
        <w:bottom w:val="none" w:sz="0" w:space="0" w:color="auto"/>
        <w:right w:val="none" w:sz="0" w:space="0" w:color="auto"/>
      </w:divBdr>
    </w:div>
    <w:div w:id="499781601">
      <w:bodyDiv w:val="1"/>
      <w:marLeft w:val="0"/>
      <w:marRight w:val="0"/>
      <w:marTop w:val="0"/>
      <w:marBottom w:val="0"/>
      <w:divBdr>
        <w:top w:val="none" w:sz="0" w:space="0" w:color="auto"/>
        <w:left w:val="none" w:sz="0" w:space="0" w:color="auto"/>
        <w:bottom w:val="none" w:sz="0" w:space="0" w:color="auto"/>
        <w:right w:val="none" w:sz="0" w:space="0" w:color="auto"/>
      </w:divBdr>
    </w:div>
    <w:div w:id="508956208">
      <w:bodyDiv w:val="1"/>
      <w:marLeft w:val="0"/>
      <w:marRight w:val="0"/>
      <w:marTop w:val="0"/>
      <w:marBottom w:val="0"/>
      <w:divBdr>
        <w:top w:val="none" w:sz="0" w:space="0" w:color="auto"/>
        <w:left w:val="none" w:sz="0" w:space="0" w:color="auto"/>
        <w:bottom w:val="none" w:sz="0" w:space="0" w:color="auto"/>
        <w:right w:val="none" w:sz="0" w:space="0" w:color="auto"/>
      </w:divBdr>
    </w:div>
    <w:div w:id="1000474161">
      <w:bodyDiv w:val="1"/>
      <w:marLeft w:val="0"/>
      <w:marRight w:val="0"/>
      <w:marTop w:val="0"/>
      <w:marBottom w:val="0"/>
      <w:divBdr>
        <w:top w:val="none" w:sz="0" w:space="0" w:color="auto"/>
        <w:left w:val="none" w:sz="0" w:space="0" w:color="auto"/>
        <w:bottom w:val="none" w:sz="0" w:space="0" w:color="auto"/>
        <w:right w:val="none" w:sz="0" w:space="0" w:color="auto"/>
      </w:divBdr>
    </w:div>
    <w:div w:id="1035081807">
      <w:bodyDiv w:val="1"/>
      <w:marLeft w:val="0"/>
      <w:marRight w:val="0"/>
      <w:marTop w:val="0"/>
      <w:marBottom w:val="0"/>
      <w:divBdr>
        <w:top w:val="none" w:sz="0" w:space="0" w:color="auto"/>
        <w:left w:val="none" w:sz="0" w:space="0" w:color="auto"/>
        <w:bottom w:val="none" w:sz="0" w:space="0" w:color="auto"/>
        <w:right w:val="none" w:sz="0" w:space="0" w:color="auto"/>
      </w:divBdr>
    </w:div>
    <w:div w:id="1448810731">
      <w:bodyDiv w:val="1"/>
      <w:marLeft w:val="0"/>
      <w:marRight w:val="0"/>
      <w:marTop w:val="0"/>
      <w:marBottom w:val="0"/>
      <w:divBdr>
        <w:top w:val="none" w:sz="0" w:space="0" w:color="auto"/>
        <w:left w:val="none" w:sz="0" w:space="0" w:color="auto"/>
        <w:bottom w:val="none" w:sz="0" w:space="0" w:color="auto"/>
        <w:right w:val="none" w:sz="0" w:space="0" w:color="auto"/>
      </w:divBdr>
    </w:div>
    <w:div w:id="1543975098">
      <w:bodyDiv w:val="1"/>
      <w:marLeft w:val="0"/>
      <w:marRight w:val="0"/>
      <w:marTop w:val="0"/>
      <w:marBottom w:val="0"/>
      <w:divBdr>
        <w:top w:val="none" w:sz="0" w:space="0" w:color="auto"/>
        <w:left w:val="none" w:sz="0" w:space="0" w:color="auto"/>
        <w:bottom w:val="none" w:sz="0" w:space="0" w:color="auto"/>
        <w:right w:val="none" w:sz="0" w:space="0" w:color="auto"/>
      </w:divBdr>
    </w:div>
    <w:div w:id="1955674109">
      <w:bodyDiv w:val="1"/>
      <w:marLeft w:val="0"/>
      <w:marRight w:val="0"/>
      <w:marTop w:val="0"/>
      <w:marBottom w:val="0"/>
      <w:divBdr>
        <w:top w:val="none" w:sz="0" w:space="0" w:color="auto"/>
        <w:left w:val="none" w:sz="0" w:space="0" w:color="auto"/>
        <w:bottom w:val="none" w:sz="0" w:space="0" w:color="auto"/>
        <w:right w:val="none" w:sz="0" w:space="0" w:color="auto"/>
      </w:divBdr>
    </w:div>
    <w:div w:id="1956517912">
      <w:bodyDiv w:val="1"/>
      <w:marLeft w:val="0"/>
      <w:marRight w:val="0"/>
      <w:marTop w:val="0"/>
      <w:marBottom w:val="0"/>
      <w:divBdr>
        <w:top w:val="none" w:sz="0" w:space="0" w:color="auto"/>
        <w:left w:val="none" w:sz="0" w:space="0" w:color="auto"/>
        <w:bottom w:val="none" w:sz="0" w:space="0" w:color="auto"/>
        <w:right w:val="none" w:sz="0" w:space="0" w:color="auto"/>
      </w:divBdr>
    </w:div>
    <w:div w:id="206205311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94&amp;utm_source=integrated+content&amp;utm_campaign=/content/printable-timesheet-templates&amp;utm_medium=Printable+Daily+Timesheet+doc+11494&amp;lpa=Printable+Daily+Timesheet+doc+11494&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ommy/Desktop/Smartsheet/Free-Internal-Communication-Plan-Templates_Brook-Sayles/IC-Sample-Internal-Communications-Planning-Template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11E042-2B83-4848-9AC7-D33FE02FF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IC-Sample-Internal-Communications-Planning-Template_WORD.dotx</Template>
  <TotalTime>4</TotalTime>
  <Pages>2</Pages>
  <Words>174</Words>
  <Characters>995</Characters>
  <Application>Microsoft Office Word</Application>
  <DocSecurity>0</DocSecurity>
  <Lines>8</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Manager/>
  <Company/>
  <LinksUpToDate>false</LinksUpToDate>
  <CharactersWithSpaces>1167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Blosel</dc:creator>
  <cp:keywords/>
  <dc:description/>
  <cp:lastModifiedBy>Heather Key</cp:lastModifiedBy>
  <cp:revision>5</cp:revision>
  <dcterms:created xsi:type="dcterms:W3CDTF">2022-07-11T16:54:00Z</dcterms:created>
  <dcterms:modified xsi:type="dcterms:W3CDTF">2022-07-19T23:04:00Z</dcterms:modified>
  <cp:category/>
</cp:coreProperties>
</file>