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F85E" w14:textId="77777777" w:rsidR="00A32F89" w:rsidRDefault="00C805C2" w:rsidP="000E24F0">
      <w:pPr>
        <w:spacing w:after="0" w:line="240" w:lineRule="auto"/>
        <w:rPr>
          <w:rFonts w:cs="Arial"/>
          <w:b/>
          <w:noProof/>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9B0296">
        <w:rPr>
          <w:rFonts w:cs="Arial"/>
          <w:b/>
          <w:noProof/>
          <w:color w:val="595959" w:themeColor="text1" w:themeTint="A6"/>
          <w:sz w:val="40"/>
          <w:szCs w:val="24"/>
        </w:rPr>
        <w:drawing>
          <wp:anchor distT="0" distB="0" distL="114300" distR="114300" simplePos="0" relativeHeight="251659264" behindDoc="1" locked="0" layoutInCell="1" allowOverlap="1" wp14:anchorId="7863FA29" wp14:editId="7EAC20E3">
            <wp:simplePos x="0" y="0"/>
            <wp:positionH relativeFrom="column">
              <wp:posOffset>6445105</wp:posOffset>
            </wp:positionH>
            <wp:positionV relativeFrom="paragraph">
              <wp:posOffset>-7620</wp:posOffset>
            </wp:positionV>
            <wp:extent cx="2752377" cy="381964"/>
            <wp:effectExtent l="0" t="0" r="381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2377" cy="38196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66760">
        <w:rPr>
          <w:rFonts w:cs="Arial"/>
          <w:b/>
          <w:noProof/>
          <w:color w:val="595959" w:themeColor="text1" w:themeTint="A6"/>
          <w:sz w:val="40"/>
          <w:szCs w:val="24"/>
        </w:rPr>
        <w:t xml:space="preserve">WORKFLOW </w:t>
      </w:r>
      <w:r w:rsidR="00045CBA">
        <w:rPr>
          <w:rFonts w:cs="Arial"/>
          <w:b/>
          <w:noProof/>
          <w:color w:val="595959" w:themeColor="text1" w:themeTint="A6"/>
          <w:sz w:val="40"/>
          <w:szCs w:val="24"/>
        </w:rPr>
        <w:t xml:space="preserve">PLAN </w:t>
      </w:r>
      <w:r w:rsidR="000E24F0" w:rsidRPr="000E24F0">
        <w:rPr>
          <w:rFonts w:cs="Arial"/>
          <w:b/>
          <w:noProof/>
          <w:color w:val="595959" w:themeColor="text1" w:themeTint="A6"/>
          <w:sz w:val="40"/>
          <w:szCs w:val="24"/>
        </w:rPr>
        <w:t>TEMPLATE</w:t>
      </w:r>
      <w:r w:rsidR="000E24F0">
        <w:rPr>
          <w:rFonts w:cs="Arial"/>
          <w:b/>
          <w:noProof/>
          <w:color w:val="595959" w:themeColor="text1" w:themeTint="A6"/>
          <w:sz w:val="40"/>
          <w:szCs w:val="24"/>
        </w:rPr>
        <w:t xml:space="preserve"> </w:t>
      </w:r>
    </w:p>
    <w:p w14:paraId="38C607FD" w14:textId="77777777" w:rsidR="00B66760" w:rsidRPr="00B66760" w:rsidRDefault="00B66760" w:rsidP="000E24F0">
      <w:pPr>
        <w:spacing w:after="0" w:line="240" w:lineRule="auto"/>
        <w:rPr>
          <w:bCs/>
          <w:color w:val="595959" w:themeColor="text1" w:themeTint="A6"/>
          <w:szCs w:val="20"/>
        </w:rPr>
      </w:pPr>
    </w:p>
    <w:tbl>
      <w:tblPr>
        <w:tblW w:w="14490" w:type="dxa"/>
        <w:tblLook w:val="04A0" w:firstRow="1" w:lastRow="0" w:firstColumn="1" w:lastColumn="0" w:noHBand="0" w:noVBand="1"/>
      </w:tblPr>
      <w:tblGrid>
        <w:gridCol w:w="10170"/>
        <w:gridCol w:w="4320"/>
      </w:tblGrid>
      <w:tr w:rsidR="00B66760" w:rsidRPr="00B66760" w14:paraId="19D00B8B" w14:textId="77777777" w:rsidTr="00B66760">
        <w:trPr>
          <w:trHeight w:val="300"/>
        </w:trPr>
        <w:tc>
          <w:tcPr>
            <w:tcW w:w="10170" w:type="dxa"/>
            <w:tcBorders>
              <w:top w:val="nil"/>
              <w:left w:val="nil"/>
              <w:bottom w:val="single" w:sz="4" w:space="0" w:color="BFBFBF"/>
              <w:right w:val="nil"/>
            </w:tcBorders>
            <w:shd w:val="clear" w:color="auto" w:fill="auto"/>
            <w:noWrap/>
            <w:vAlign w:val="center"/>
            <w:hideMark/>
          </w:tcPr>
          <w:p w14:paraId="202D4696" w14:textId="77777777" w:rsidR="00B66760" w:rsidRPr="00B66760" w:rsidRDefault="00B66760" w:rsidP="00B66760">
            <w:pPr>
              <w:spacing w:after="0" w:line="240" w:lineRule="auto"/>
              <w:ind w:left="-109"/>
              <w:rPr>
                <w:rFonts w:eastAsia="Times New Roman" w:cs="Times New Roman"/>
                <w:color w:val="000000"/>
                <w:sz w:val="18"/>
                <w:szCs w:val="18"/>
              </w:rPr>
            </w:pPr>
            <w:r w:rsidRPr="00B66760">
              <w:rPr>
                <w:rFonts w:eastAsia="Times New Roman" w:cs="Times New Roman"/>
                <w:color w:val="000000"/>
                <w:sz w:val="18"/>
                <w:szCs w:val="18"/>
              </w:rPr>
              <w:t>PROJECT TITLE</w:t>
            </w:r>
          </w:p>
        </w:tc>
        <w:tc>
          <w:tcPr>
            <w:tcW w:w="4320" w:type="dxa"/>
            <w:tcBorders>
              <w:top w:val="nil"/>
              <w:left w:val="nil"/>
              <w:bottom w:val="single" w:sz="4" w:space="0" w:color="BFBFBF"/>
              <w:right w:val="nil"/>
            </w:tcBorders>
            <w:shd w:val="clear" w:color="auto" w:fill="auto"/>
            <w:noWrap/>
            <w:vAlign w:val="center"/>
            <w:hideMark/>
          </w:tcPr>
          <w:p w14:paraId="03F99B86" w14:textId="77777777" w:rsidR="00B66760" w:rsidRPr="00B66760" w:rsidRDefault="00B66760" w:rsidP="00B66760">
            <w:pPr>
              <w:spacing w:after="0" w:line="240" w:lineRule="auto"/>
              <w:ind w:left="-109"/>
              <w:rPr>
                <w:rFonts w:eastAsia="Times New Roman" w:cs="Times New Roman"/>
                <w:color w:val="000000"/>
                <w:sz w:val="18"/>
                <w:szCs w:val="18"/>
              </w:rPr>
            </w:pPr>
            <w:r w:rsidRPr="00B66760">
              <w:rPr>
                <w:rFonts w:eastAsia="Times New Roman" w:cs="Times New Roman"/>
                <w:color w:val="000000"/>
                <w:sz w:val="18"/>
                <w:szCs w:val="18"/>
              </w:rPr>
              <w:t>PROJECT MANAGER</w:t>
            </w:r>
          </w:p>
        </w:tc>
      </w:tr>
      <w:tr w:rsidR="00B66760" w:rsidRPr="00B66760" w14:paraId="60185FF3" w14:textId="77777777" w:rsidTr="00B66760">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5D579F3F"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sidRPr="00B66760">
              <w:rPr>
                <w:rFonts w:eastAsia="Times New Roman" w:cs="Times New Roman"/>
                <w:color w:val="000000"/>
                <w:sz w:val="24"/>
                <w:szCs w:val="24"/>
              </w:rPr>
              <w:t> </w:t>
            </w: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8F8F8"/>
            <w:vAlign w:val="center"/>
            <w:hideMark/>
          </w:tcPr>
          <w:p w14:paraId="0585263B"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sidRPr="00B66760">
              <w:rPr>
                <w:rFonts w:eastAsia="Times New Roman" w:cs="Times New Roman"/>
                <w:color w:val="000000"/>
                <w:sz w:val="24"/>
                <w:szCs w:val="24"/>
              </w:rPr>
              <w:t> </w:t>
            </w:r>
          </w:p>
        </w:tc>
      </w:tr>
    </w:tbl>
    <w:p w14:paraId="2225E829" w14:textId="77777777" w:rsidR="00B66760" w:rsidRDefault="00B66760" w:rsidP="000E24F0">
      <w:pPr>
        <w:spacing w:after="0" w:line="240" w:lineRule="auto"/>
        <w:rPr>
          <w:bCs/>
          <w:color w:val="595959" w:themeColor="text1" w:themeTint="A6"/>
          <w:szCs w:val="20"/>
        </w:rPr>
      </w:pPr>
    </w:p>
    <w:p w14:paraId="2348428A" w14:textId="77777777" w:rsidR="00045CBA" w:rsidRPr="00045CBA" w:rsidRDefault="00534313" w:rsidP="000E24F0">
      <w:pPr>
        <w:spacing w:after="0" w:line="240" w:lineRule="auto"/>
        <w:rPr>
          <w:bCs/>
          <w:color w:val="595959" w:themeColor="text1" w:themeTint="A6"/>
          <w:sz w:val="21"/>
          <w:szCs w:val="21"/>
        </w:rPr>
      </w:pPr>
      <w:r>
        <w:rPr>
          <w:bCs/>
          <w:color w:val="595959" w:themeColor="text1" w:themeTint="A6"/>
          <w:sz w:val="21"/>
          <w:szCs w:val="21"/>
        </w:rPr>
        <w:t>You can use t</w:t>
      </w:r>
      <w:r w:rsidR="00045CBA" w:rsidRPr="00045CBA">
        <w:rPr>
          <w:bCs/>
          <w:color w:val="595959" w:themeColor="text1" w:themeTint="A6"/>
          <w:sz w:val="21"/>
          <w:szCs w:val="21"/>
        </w:rPr>
        <w:t>he custom columns to include additional information</w:t>
      </w:r>
      <w:r>
        <w:rPr>
          <w:bCs/>
          <w:color w:val="595959" w:themeColor="text1" w:themeTint="A6"/>
          <w:sz w:val="21"/>
          <w:szCs w:val="21"/>
        </w:rPr>
        <w:t>,</w:t>
      </w:r>
      <w:r w:rsidR="00045CBA" w:rsidRPr="00045CBA">
        <w:rPr>
          <w:bCs/>
          <w:color w:val="595959" w:themeColor="text1" w:themeTint="A6"/>
          <w:sz w:val="21"/>
          <w:szCs w:val="21"/>
        </w:rPr>
        <w:t xml:space="preserve"> such as </w:t>
      </w:r>
      <w:r>
        <w:rPr>
          <w:bCs/>
          <w:color w:val="595959" w:themeColor="text1" w:themeTint="A6"/>
          <w:sz w:val="21"/>
          <w:szCs w:val="21"/>
        </w:rPr>
        <w:t xml:space="preserve">the </w:t>
      </w:r>
      <w:r w:rsidR="00045CBA" w:rsidRPr="00045CBA">
        <w:rPr>
          <w:bCs/>
          <w:color w:val="595959" w:themeColor="text1" w:themeTint="A6"/>
          <w:sz w:val="21"/>
          <w:szCs w:val="21"/>
        </w:rPr>
        <w:t xml:space="preserve">location, </w:t>
      </w:r>
      <w:r>
        <w:rPr>
          <w:bCs/>
          <w:color w:val="595959" w:themeColor="text1" w:themeTint="A6"/>
          <w:sz w:val="21"/>
          <w:szCs w:val="21"/>
        </w:rPr>
        <w:t xml:space="preserve">the </w:t>
      </w:r>
      <w:r w:rsidR="00045CBA" w:rsidRPr="00045CBA">
        <w:rPr>
          <w:bCs/>
          <w:color w:val="595959" w:themeColor="text1" w:themeTint="A6"/>
          <w:sz w:val="21"/>
          <w:szCs w:val="21"/>
        </w:rPr>
        <w:t xml:space="preserve">tools </w:t>
      </w:r>
      <w:r>
        <w:rPr>
          <w:bCs/>
          <w:color w:val="595959" w:themeColor="text1" w:themeTint="A6"/>
          <w:sz w:val="21"/>
          <w:szCs w:val="21"/>
        </w:rPr>
        <w:t xml:space="preserve">you </w:t>
      </w:r>
      <w:r w:rsidR="00045CBA" w:rsidRPr="00045CBA">
        <w:rPr>
          <w:bCs/>
          <w:color w:val="595959" w:themeColor="text1" w:themeTint="A6"/>
          <w:sz w:val="21"/>
          <w:szCs w:val="21"/>
        </w:rPr>
        <w:t xml:space="preserve">need, </w:t>
      </w:r>
      <w:r>
        <w:rPr>
          <w:bCs/>
          <w:color w:val="595959" w:themeColor="text1" w:themeTint="A6"/>
          <w:sz w:val="21"/>
          <w:szCs w:val="21"/>
        </w:rPr>
        <w:t xml:space="preserve">the </w:t>
      </w:r>
      <w:r w:rsidR="00045CBA" w:rsidRPr="00045CBA">
        <w:rPr>
          <w:bCs/>
          <w:color w:val="595959" w:themeColor="text1" w:themeTint="A6"/>
          <w:sz w:val="21"/>
          <w:szCs w:val="21"/>
        </w:rPr>
        <w:t xml:space="preserve">supplies </w:t>
      </w:r>
      <w:r>
        <w:rPr>
          <w:bCs/>
          <w:color w:val="595959" w:themeColor="text1" w:themeTint="A6"/>
          <w:sz w:val="21"/>
          <w:szCs w:val="21"/>
        </w:rPr>
        <w:t xml:space="preserve">you </w:t>
      </w:r>
      <w:r w:rsidR="00045CBA" w:rsidRPr="00045CBA">
        <w:rPr>
          <w:bCs/>
          <w:color w:val="595959" w:themeColor="text1" w:themeTint="A6"/>
          <w:sz w:val="21"/>
          <w:szCs w:val="21"/>
        </w:rPr>
        <w:t>need, or related documentation.</w:t>
      </w:r>
    </w:p>
    <w:p w14:paraId="262D7336" w14:textId="77777777" w:rsidR="00045CBA" w:rsidRPr="00045CBA" w:rsidRDefault="00045CBA" w:rsidP="000E24F0">
      <w:pPr>
        <w:spacing w:after="0" w:line="240" w:lineRule="auto"/>
        <w:rPr>
          <w:bCs/>
          <w:color w:val="595959" w:themeColor="text1" w:themeTint="A6"/>
          <w:szCs w:val="20"/>
        </w:rPr>
      </w:pPr>
    </w:p>
    <w:tbl>
      <w:tblPr>
        <w:tblW w:w="18829" w:type="dxa"/>
        <w:tblInd w:w="5" w:type="dxa"/>
        <w:tblLook w:val="04A0" w:firstRow="1" w:lastRow="0" w:firstColumn="1" w:lastColumn="0" w:noHBand="0" w:noVBand="1"/>
      </w:tblPr>
      <w:tblGrid>
        <w:gridCol w:w="3100"/>
        <w:gridCol w:w="1780"/>
        <w:gridCol w:w="1300"/>
        <w:gridCol w:w="1300"/>
        <w:gridCol w:w="1845"/>
        <w:gridCol w:w="1728"/>
        <w:gridCol w:w="1728"/>
        <w:gridCol w:w="1728"/>
        <w:gridCol w:w="4320"/>
      </w:tblGrid>
      <w:tr w:rsidR="00045CBA" w:rsidRPr="00B66760" w14:paraId="380176D5" w14:textId="77777777" w:rsidTr="00045CBA">
        <w:trPr>
          <w:trHeight w:val="700"/>
        </w:trPr>
        <w:tc>
          <w:tcPr>
            <w:tcW w:w="3100" w:type="dxa"/>
            <w:tcBorders>
              <w:top w:val="single" w:sz="12" w:space="0" w:color="BFBFBF"/>
              <w:left w:val="single" w:sz="8" w:space="0" w:color="BFBFBF" w:themeColor="background1" w:themeShade="BF"/>
              <w:bottom w:val="single" w:sz="4" w:space="0" w:color="BFBFBF"/>
              <w:right w:val="single" w:sz="4" w:space="0" w:color="BFBFBF"/>
            </w:tcBorders>
            <w:shd w:val="clear" w:color="auto" w:fill="FFD966" w:themeFill="accent4" w:themeFillTint="99"/>
            <w:vAlign w:val="center"/>
            <w:hideMark/>
          </w:tcPr>
          <w:p w14:paraId="38A9B89B" w14:textId="77777777" w:rsidR="00045CBA" w:rsidRPr="00B66760" w:rsidRDefault="00045CBA" w:rsidP="00045CBA">
            <w:pPr>
              <w:spacing w:after="0" w:line="240" w:lineRule="auto"/>
              <w:rPr>
                <w:rFonts w:eastAsia="Times New Roman" w:cs="Times New Roman"/>
                <w:b/>
                <w:bCs/>
                <w:color w:val="000000"/>
                <w:szCs w:val="20"/>
              </w:rPr>
            </w:pPr>
            <w:r>
              <w:rPr>
                <w:rFonts w:eastAsia="Times New Roman" w:cs="Times New Roman"/>
                <w:b/>
                <w:bCs/>
                <w:color w:val="000000"/>
                <w:szCs w:val="20"/>
              </w:rPr>
              <w:t>WORK ITEM</w:t>
            </w:r>
          </w:p>
        </w:tc>
        <w:tc>
          <w:tcPr>
            <w:tcW w:w="1780" w:type="dxa"/>
            <w:tcBorders>
              <w:top w:val="single" w:sz="12" w:space="0" w:color="BFBFBF"/>
              <w:left w:val="nil"/>
              <w:bottom w:val="single" w:sz="4" w:space="0" w:color="BFBFBF"/>
              <w:right w:val="single" w:sz="8" w:space="0" w:color="BFBFBF" w:themeColor="background1" w:themeShade="BF"/>
            </w:tcBorders>
            <w:shd w:val="clear" w:color="auto" w:fill="FFD966" w:themeFill="accent4" w:themeFillTint="99"/>
            <w:vAlign w:val="center"/>
            <w:hideMark/>
          </w:tcPr>
          <w:p w14:paraId="621BF1EA" w14:textId="77777777" w:rsidR="00045CBA" w:rsidRPr="00B66760" w:rsidRDefault="00045CBA" w:rsidP="00045CBA">
            <w:pPr>
              <w:spacing w:after="0" w:line="240" w:lineRule="auto"/>
              <w:rPr>
                <w:rFonts w:eastAsia="Times New Roman" w:cs="Times New Roman"/>
                <w:b/>
                <w:bCs/>
                <w:color w:val="000000"/>
                <w:szCs w:val="20"/>
              </w:rPr>
            </w:pPr>
            <w:r>
              <w:rPr>
                <w:rFonts w:eastAsia="Times New Roman" w:cs="Times New Roman"/>
                <w:b/>
                <w:bCs/>
                <w:color w:val="000000"/>
                <w:szCs w:val="20"/>
              </w:rPr>
              <w:t>ASSIGNED TO</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51C9584" w14:textId="77777777" w:rsidR="00045CBA" w:rsidRPr="00B66760" w:rsidRDefault="00045CBA" w:rsidP="00045CBA">
            <w:pPr>
              <w:spacing w:after="0" w:line="240" w:lineRule="auto"/>
              <w:jc w:val="center"/>
              <w:rPr>
                <w:rFonts w:eastAsia="Times New Roman" w:cs="Times New Roman"/>
                <w:b/>
                <w:bCs/>
                <w:color w:val="000000"/>
                <w:szCs w:val="20"/>
              </w:rPr>
            </w:pPr>
            <w:r>
              <w:rPr>
                <w:rFonts w:eastAsia="Times New Roman" w:cs="Times New Roman"/>
                <w:b/>
                <w:bCs/>
                <w:color w:val="000000"/>
                <w:szCs w:val="20"/>
              </w:rPr>
              <w:t>START</w:t>
            </w:r>
            <w:r w:rsidRPr="00B66760">
              <w:rPr>
                <w:rFonts w:eastAsia="Times New Roman" w:cs="Times New Roman"/>
                <w:b/>
                <w:bCs/>
                <w:color w:val="000000"/>
                <w:szCs w:val="20"/>
              </w:rPr>
              <w:br/>
              <w:t>DATE</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hideMark/>
          </w:tcPr>
          <w:p w14:paraId="14A0DE4B" w14:textId="77777777" w:rsidR="00045CBA" w:rsidRPr="00B66760" w:rsidRDefault="00045CBA" w:rsidP="00045CBA">
            <w:pPr>
              <w:spacing w:after="0" w:line="240" w:lineRule="auto"/>
              <w:jc w:val="center"/>
              <w:rPr>
                <w:rFonts w:eastAsia="Times New Roman" w:cs="Times New Roman"/>
                <w:b/>
                <w:bCs/>
                <w:color w:val="000000"/>
                <w:szCs w:val="20"/>
              </w:rPr>
            </w:pPr>
            <w:r>
              <w:rPr>
                <w:rFonts w:eastAsia="Times New Roman" w:cs="Times New Roman"/>
                <w:b/>
                <w:bCs/>
                <w:color w:val="000000"/>
                <w:szCs w:val="20"/>
              </w:rPr>
              <w:t>END</w:t>
            </w:r>
            <w:r w:rsidRPr="00B66760">
              <w:rPr>
                <w:rFonts w:eastAsia="Times New Roman" w:cs="Times New Roman"/>
                <w:b/>
                <w:bCs/>
                <w:color w:val="000000"/>
                <w:szCs w:val="20"/>
              </w:rPr>
              <w:br/>
              <w:t>DATE</w:t>
            </w:r>
          </w:p>
        </w:tc>
        <w:tc>
          <w:tcPr>
            <w:tcW w:w="1845" w:type="dxa"/>
            <w:tcBorders>
              <w:top w:val="single" w:sz="12" w:space="0" w:color="BFBFBF"/>
              <w:left w:val="single" w:sz="8" w:space="0" w:color="BFBFBF" w:themeColor="background1" w:themeShade="BF"/>
              <w:bottom w:val="single" w:sz="4" w:space="0" w:color="BFBFBF"/>
              <w:right w:val="single" w:sz="8" w:space="0" w:color="BFBFBF" w:themeColor="background1" w:themeShade="BF"/>
            </w:tcBorders>
            <w:shd w:val="clear" w:color="000000" w:fill="D6DCE4"/>
            <w:vAlign w:val="center"/>
            <w:hideMark/>
          </w:tcPr>
          <w:p w14:paraId="7A7CA7F4" w14:textId="77777777" w:rsidR="00045CBA" w:rsidRPr="00B66760" w:rsidRDefault="00045CBA" w:rsidP="00045CBA">
            <w:pPr>
              <w:spacing w:after="0" w:line="240" w:lineRule="auto"/>
              <w:rPr>
                <w:rFonts w:eastAsia="Times New Roman" w:cs="Times New Roman"/>
                <w:b/>
                <w:bCs/>
                <w:color w:val="000000"/>
                <w:szCs w:val="20"/>
              </w:rPr>
            </w:pPr>
            <w:r w:rsidRPr="00B66760">
              <w:rPr>
                <w:rFonts w:eastAsia="Times New Roman" w:cs="Times New Roman"/>
                <w:b/>
                <w:bCs/>
                <w:color w:val="000000"/>
                <w:szCs w:val="20"/>
              </w:rPr>
              <w:t>STATUS</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1B442B23" w14:textId="77777777" w:rsidR="00045CBA" w:rsidRPr="00B66760" w:rsidRDefault="00045CBA" w:rsidP="00045CBA">
            <w:pPr>
              <w:spacing w:after="0" w:line="240" w:lineRule="auto"/>
              <w:rPr>
                <w:rFonts w:eastAsia="Times New Roman" w:cs="Times New Roman"/>
                <w:b/>
                <w:bCs/>
                <w:color w:val="000000"/>
                <w:szCs w:val="20"/>
              </w:rPr>
            </w:pPr>
            <w:r>
              <w:rPr>
                <w:rFonts w:eastAsia="Times New Roman" w:cs="Times New Roman"/>
                <w:b/>
                <w:bCs/>
                <w:color w:val="000000"/>
                <w:szCs w:val="20"/>
              </w:rPr>
              <w:t>CUSTOM 1</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21379BFC" w14:textId="77777777" w:rsidR="00045CBA" w:rsidRPr="00B66760" w:rsidRDefault="00045CBA" w:rsidP="00045CBA">
            <w:pPr>
              <w:spacing w:after="0" w:line="240" w:lineRule="auto"/>
              <w:rPr>
                <w:rFonts w:eastAsia="Times New Roman" w:cs="Times New Roman"/>
                <w:b/>
                <w:bCs/>
                <w:color w:val="000000"/>
                <w:szCs w:val="20"/>
              </w:rPr>
            </w:pPr>
            <w:r>
              <w:rPr>
                <w:rFonts w:eastAsia="Times New Roman" w:cs="Times New Roman"/>
                <w:b/>
                <w:bCs/>
                <w:color w:val="000000"/>
                <w:szCs w:val="20"/>
              </w:rPr>
              <w:t>CUSTOM 2</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D67C3D9" w14:textId="77777777" w:rsidR="00045CBA" w:rsidRPr="00B66760" w:rsidRDefault="00045CBA" w:rsidP="00045CBA">
            <w:pPr>
              <w:spacing w:after="0" w:line="240" w:lineRule="auto"/>
              <w:rPr>
                <w:rFonts w:eastAsia="Times New Roman" w:cs="Times New Roman"/>
                <w:b/>
                <w:bCs/>
                <w:color w:val="000000"/>
                <w:szCs w:val="20"/>
              </w:rPr>
            </w:pPr>
            <w:r>
              <w:rPr>
                <w:rFonts w:eastAsia="Times New Roman" w:cs="Times New Roman"/>
                <w:b/>
                <w:bCs/>
                <w:color w:val="000000"/>
                <w:szCs w:val="20"/>
              </w:rPr>
              <w:t>CUSTOM 3</w:t>
            </w:r>
          </w:p>
        </w:tc>
        <w:tc>
          <w:tcPr>
            <w:tcW w:w="4320" w:type="dxa"/>
            <w:tcBorders>
              <w:top w:val="single" w:sz="12" w:space="0" w:color="BFBFBF"/>
              <w:left w:val="single" w:sz="8" w:space="0" w:color="BFBFBF" w:themeColor="background1" w:themeShade="BF"/>
              <w:bottom w:val="single" w:sz="4" w:space="0" w:color="BFBFBF"/>
              <w:right w:val="single" w:sz="18" w:space="0" w:color="BFBFBF" w:themeColor="background1" w:themeShade="BF"/>
            </w:tcBorders>
            <w:shd w:val="clear" w:color="auto" w:fill="D9D9D9" w:themeFill="background1" w:themeFillShade="D9"/>
            <w:vAlign w:val="center"/>
            <w:hideMark/>
          </w:tcPr>
          <w:p w14:paraId="40D1499A" w14:textId="77777777" w:rsidR="00045CBA" w:rsidRPr="00B66760" w:rsidRDefault="00045CBA" w:rsidP="00045CBA">
            <w:pPr>
              <w:spacing w:after="0" w:line="240" w:lineRule="auto"/>
              <w:rPr>
                <w:rFonts w:eastAsia="Times New Roman" w:cs="Times New Roman"/>
                <w:b/>
                <w:bCs/>
                <w:color w:val="000000"/>
                <w:szCs w:val="20"/>
              </w:rPr>
            </w:pPr>
            <w:r w:rsidRPr="00B66760">
              <w:rPr>
                <w:rFonts w:eastAsia="Times New Roman" w:cs="Times New Roman"/>
                <w:b/>
                <w:bCs/>
                <w:color w:val="000000"/>
                <w:szCs w:val="20"/>
              </w:rPr>
              <w:t>COMMENTS</w:t>
            </w:r>
          </w:p>
        </w:tc>
      </w:tr>
      <w:tr w:rsidR="00045CBA" w:rsidRPr="00B66760" w14:paraId="505CF09C"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2B3893B6"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348767C9"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8F8F8"/>
            <w:vAlign w:val="center"/>
          </w:tcPr>
          <w:p w14:paraId="49A56C7A"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8F8F8"/>
            <w:noWrap/>
            <w:vAlign w:val="center"/>
            <w:hideMark/>
          </w:tcPr>
          <w:p w14:paraId="6A3F51B8"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1A2EF209"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6081638"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F4918B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24705EB"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39BADA7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788AAF79"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18876C89"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1E5B91C6"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39F40FC7"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630E1DA2"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2F93AF9C"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FC4D2C1"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D62335"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E119413"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136A855B"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593394AD"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7B7AB6BB"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2DC114DA"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6349BED8"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1F2B4188"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597DC8CF"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98D9533"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7A1A3DC"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F18230F"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0C05E51F"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1D05F341"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2ADB9674"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45279F4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1C1751E6"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45ADA0DF"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31016D52"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CBA241"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51C6BB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5BEAC6"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174A6B6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25CE7E74"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0851D2F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46180D99"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8F8F8"/>
            <w:vAlign w:val="center"/>
          </w:tcPr>
          <w:p w14:paraId="23CE90AF"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8F8F8"/>
            <w:noWrap/>
            <w:vAlign w:val="center"/>
            <w:hideMark/>
          </w:tcPr>
          <w:p w14:paraId="469144D8"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4E0ADFF2"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3E19B7"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6D29F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EEDFB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10083463"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5B7134F2"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7DD5DC5D"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1073CCC8"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4583C4D6"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6B2317B6"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3C519661"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2102EB6B"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080E3C18"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25241E7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75B27CF8"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5052AD44"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210915B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7491B862"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155B7154"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70176261"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4C260C4A"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6AB23FD5"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5347BD1F"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022F39F0"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68CE6056"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r w:rsidR="00045CBA" w:rsidRPr="00B66760" w14:paraId="25CE7C8B" w14:textId="77777777" w:rsidTr="00045CBA">
        <w:trPr>
          <w:trHeight w:val="864"/>
        </w:trPr>
        <w:tc>
          <w:tcPr>
            <w:tcW w:w="3100" w:type="dxa"/>
            <w:tcBorders>
              <w:top w:val="single" w:sz="4" w:space="0" w:color="BFBFBF"/>
              <w:left w:val="single" w:sz="8" w:space="0" w:color="BFBFBF" w:themeColor="background1" w:themeShade="BF"/>
              <w:bottom w:val="single" w:sz="4" w:space="0" w:color="BFBFBF"/>
              <w:right w:val="single" w:sz="4" w:space="0" w:color="BFBFBF"/>
            </w:tcBorders>
            <w:shd w:val="clear" w:color="auto" w:fill="FFFAE4"/>
            <w:vAlign w:val="center"/>
            <w:hideMark/>
          </w:tcPr>
          <w:p w14:paraId="0ECDFB5F"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80" w:type="dxa"/>
            <w:tcBorders>
              <w:top w:val="nil"/>
              <w:left w:val="nil"/>
              <w:bottom w:val="single" w:sz="4" w:space="0" w:color="BFBFBF"/>
              <w:right w:val="single" w:sz="8" w:space="0" w:color="BFBFBF" w:themeColor="background1" w:themeShade="BF"/>
            </w:tcBorders>
            <w:shd w:val="clear" w:color="auto" w:fill="FFF2CC" w:themeFill="accent4" w:themeFillTint="33"/>
            <w:noWrap/>
            <w:vAlign w:val="center"/>
            <w:hideMark/>
          </w:tcPr>
          <w:p w14:paraId="0F31340C"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vAlign w:val="center"/>
          </w:tcPr>
          <w:p w14:paraId="6DA65D3D"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7F9FB"/>
            <w:noWrap/>
            <w:vAlign w:val="center"/>
            <w:hideMark/>
          </w:tcPr>
          <w:p w14:paraId="2253E5CC" w14:textId="77777777" w:rsidR="00045CBA" w:rsidRPr="00B66760" w:rsidRDefault="00045CBA" w:rsidP="00045CBA">
            <w:pPr>
              <w:spacing w:after="0" w:line="240" w:lineRule="auto"/>
              <w:jc w:val="center"/>
              <w:rPr>
                <w:rFonts w:eastAsia="Times New Roman" w:cs="Times New Roman"/>
                <w:color w:val="000000"/>
                <w:szCs w:val="20"/>
              </w:rPr>
            </w:pPr>
            <w:r w:rsidRPr="00B66760">
              <w:rPr>
                <w:rFonts w:eastAsia="Times New Roman" w:cs="Times New Roman"/>
                <w:color w:val="000000"/>
                <w:szCs w:val="20"/>
              </w:rPr>
              <w:t> </w:t>
            </w:r>
          </w:p>
        </w:tc>
        <w:tc>
          <w:tcPr>
            <w:tcW w:w="1845" w:type="dxa"/>
            <w:tcBorders>
              <w:top w:val="nil"/>
              <w:left w:val="single" w:sz="8" w:space="0" w:color="BFBFBF" w:themeColor="background1" w:themeShade="BF"/>
              <w:bottom w:val="single" w:sz="4" w:space="0" w:color="BFBFBF"/>
              <w:right w:val="single" w:sz="8" w:space="0" w:color="BFBFBF" w:themeColor="background1" w:themeShade="BF"/>
            </w:tcBorders>
            <w:shd w:val="clear" w:color="000000" w:fill="EAEEF3"/>
            <w:vAlign w:val="center"/>
            <w:hideMark/>
          </w:tcPr>
          <w:p w14:paraId="07A387AC"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27988CAE"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2259B5B8"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17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669D2AC2"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c>
          <w:tcPr>
            <w:tcW w:w="4320"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5F5F5"/>
            <w:vAlign w:val="center"/>
            <w:hideMark/>
          </w:tcPr>
          <w:p w14:paraId="367E494A" w14:textId="77777777" w:rsidR="00045CBA" w:rsidRPr="00B66760" w:rsidRDefault="00045CBA" w:rsidP="00045CBA">
            <w:pPr>
              <w:spacing w:after="0" w:line="240" w:lineRule="auto"/>
              <w:rPr>
                <w:rFonts w:eastAsia="Times New Roman" w:cs="Times New Roman"/>
                <w:color w:val="000000"/>
                <w:szCs w:val="20"/>
              </w:rPr>
            </w:pPr>
            <w:r w:rsidRPr="00B66760">
              <w:rPr>
                <w:rFonts w:eastAsia="Times New Roman" w:cs="Times New Roman"/>
                <w:color w:val="000000"/>
                <w:szCs w:val="20"/>
              </w:rPr>
              <w:t> </w:t>
            </w:r>
          </w:p>
        </w:tc>
      </w:tr>
    </w:tbl>
    <w:p w14:paraId="7D8CA01B" w14:textId="77777777" w:rsidR="00B66760" w:rsidRDefault="00B66760" w:rsidP="000E24F0">
      <w:pPr>
        <w:spacing w:after="0" w:line="240" w:lineRule="auto"/>
        <w:rPr>
          <w:b/>
          <w:color w:val="595959" w:themeColor="text1" w:themeTint="A6"/>
          <w:sz w:val="40"/>
          <w:szCs w:val="24"/>
        </w:rPr>
      </w:pPr>
    </w:p>
    <w:p w14:paraId="16E7342E" w14:textId="77777777" w:rsidR="00B66760" w:rsidRPr="00B66760" w:rsidRDefault="00B66760" w:rsidP="00B66760">
      <w:pPr>
        <w:rPr>
          <w:sz w:val="40"/>
          <w:szCs w:val="24"/>
        </w:rPr>
        <w:sectPr w:rsidR="00B66760" w:rsidRPr="00B66760" w:rsidSect="00045CBA">
          <w:headerReference w:type="first" r:id="rId10"/>
          <w:pgSz w:w="20160" w:h="12240" w:orient="landscape"/>
          <w:pgMar w:top="576" w:right="432" w:bottom="720" w:left="720" w:header="490" w:footer="720" w:gutter="0"/>
          <w:cols w:space="720"/>
          <w:docGrid w:linePitch="360"/>
        </w:sectPr>
      </w:pPr>
    </w:p>
    <w:p w14:paraId="3EC992AA" w14:textId="77777777" w:rsidR="00A32F89" w:rsidRDefault="00A32F89" w:rsidP="00AE2A6B">
      <w:pPr>
        <w:spacing w:line="360" w:lineRule="auto"/>
        <w:rPr>
          <w:b/>
          <w:color w:val="808080" w:themeColor="background1" w:themeShade="80"/>
          <w:sz w:val="10"/>
          <w:szCs w:val="18"/>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3AB3725" w14:textId="77777777" w:rsidTr="00A67EEB">
        <w:trPr>
          <w:trHeight w:val="3002"/>
        </w:trPr>
        <w:tc>
          <w:tcPr>
            <w:tcW w:w="9630" w:type="dxa"/>
          </w:tcPr>
          <w:p w14:paraId="560C6850" w14:textId="77777777" w:rsidR="00A64F9A" w:rsidRPr="002D2B7A" w:rsidRDefault="00A64F9A" w:rsidP="00AE2A6B">
            <w:pPr>
              <w:spacing w:line="360" w:lineRule="auto"/>
              <w:jc w:val="center"/>
              <w:rPr>
                <w:b/>
              </w:rPr>
            </w:pPr>
          </w:p>
          <w:p w14:paraId="350A95C3" w14:textId="77777777" w:rsidR="00A64F9A" w:rsidRPr="00F6733D" w:rsidRDefault="00A64F9A" w:rsidP="005C1B93">
            <w:pPr>
              <w:jc w:val="center"/>
              <w:rPr>
                <w:b/>
                <w:szCs w:val="20"/>
              </w:rPr>
            </w:pPr>
            <w:r w:rsidRPr="00F6733D">
              <w:rPr>
                <w:b/>
                <w:szCs w:val="20"/>
              </w:rPr>
              <w:t>DISCLAIMER</w:t>
            </w:r>
          </w:p>
          <w:p w14:paraId="7220255D" w14:textId="77777777" w:rsidR="00A64F9A" w:rsidRPr="00F6733D" w:rsidRDefault="00A64F9A" w:rsidP="00AE2A6B">
            <w:pPr>
              <w:spacing w:line="360" w:lineRule="auto"/>
              <w:rPr>
                <w:szCs w:val="20"/>
              </w:rPr>
            </w:pPr>
          </w:p>
          <w:p w14:paraId="56466495" w14:textId="77777777" w:rsidR="00A64F9A" w:rsidRPr="00F6733D" w:rsidRDefault="00A64F9A" w:rsidP="00AE2A6B">
            <w:pPr>
              <w:spacing w:line="360" w:lineRule="auto"/>
              <w:rPr>
                <w:szCs w:val="20"/>
              </w:rPr>
            </w:pPr>
            <w:r w:rsidRPr="00F6733D">
              <w:rPr>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58D9573" w14:textId="77777777" w:rsidR="005C1B93" w:rsidRPr="002D2B7A" w:rsidRDefault="005C1B93" w:rsidP="00AE2A6B">
            <w:pPr>
              <w:spacing w:line="360" w:lineRule="auto"/>
            </w:pPr>
          </w:p>
        </w:tc>
      </w:tr>
    </w:tbl>
    <w:p w14:paraId="5A6F3C2A" w14:textId="77777777" w:rsidR="00A64F9A" w:rsidRPr="002D2B7A" w:rsidRDefault="00A64F9A" w:rsidP="00AE2A6B">
      <w:pPr>
        <w:spacing w:line="360" w:lineRule="auto"/>
        <w:rPr>
          <w:szCs w:val="20"/>
        </w:rPr>
      </w:pPr>
    </w:p>
    <w:sectPr w:rsidR="00A64F9A" w:rsidRPr="002D2B7A" w:rsidSect="005C1B93">
      <w:pgSz w:w="12240" w:h="15840"/>
      <w:pgMar w:top="720" w:right="720" w:bottom="432"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D88A" w14:textId="77777777" w:rsidR="0098140C" w:rsidRDefault="0098140C" w:rsidP="00480F66">
      <w:pPr>
        <w:spacing w:after="0" w:line="240" w:lineRule="auto"/>
      </w:pPr>
      <w:r>
        <w:separator/>
      </w:r>
    </w:p>
  </w:endnote>
  <w:endnote w:type="continuationSeparator" w:id="0">
    <w:p w14:paraId="5D38C944" w14:textId="77777777" w:rsidR="0098140C" w:rsidRDefault="0098140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E399" w14:textId="77777777" w:rsidR="0098140C" w:rsidRDefault="0098140C" w:rsidP="00480F66">
      <w:pPr>
        <w:spacing w:after="0" w:line="240" w:lineRule="auto"/>
      </w:pPr>
      <w:r>
        <w:separator/>
      </w:r>
    </w:p>
  </w:footnote>
  <w:footnote w:type="continuationSeparator" w:id="0">
    <w:p w14:paraId="10BB583D" w14:textId="77777777" w:rsidR="0098140C" w:rsidRDefault="0098140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58EE"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254763">
    <w:abstractNumId w:val="8"/>
  </w:num>
  <w:num w:numId="2" w16cid:durableId="1921211396">
    <w:abstractNumId w:val="1"/>
  </w:num>
  <w:num w:numId="3" w16cid:durableId="187256199">
    <w:abstractNumId w:val="2"/>
  </w:num>
  <w:num w:numId="4" w16cid:durableId="1017928870">
    <w:abstractNumId w:val="10"/>
  </w:num>
  <w:num w:numId="5" w16cid:durableId="141776604">
    <w:abstractNumId w:val="17"/>
  </w:num>
  <w:num w:numId="6" w16cid:durableId="794056208">
    <w:abstractNumId w:val="3"/>
  </w:num>
  <w:num w:numId="7" w16cid:durableId="1501963934">
    <w:abstractNumId w:val="6"/>
  </w:num>
  <w:num w:numId="8" w16cid:durableId="511186317">
    <w:abstractNumId w:val="4"/>
  </w:num>
  <w:num w:numId="9" w16cid:durableId="1247156540">
    <w:abstractNumId w:val="7"/>
  </w:num>
  <w:num w:numId="10" w16cid:durableId="975648802">
    <w:abstractNumId w:val="0"/>
  </w:num>
  <w:num w:numId="11" w16cid:durableId="1360205252">
    <w:abstractNumId w:val="15"/>
  </w:num>
  <w:num w:numId="12" w16cid:durableId="125857957">
    <w:abstractNumId w:val="14"/>
  </w:num>
  <w:num w:numId="13" w16cid:durableId="1863737311">
    <w:abstractNumId w:val="9"/>
  </w:num>
  <w:num w:numId="14" w16cid:durableId="194195048">
    <w:abstractNumId w:val="13"/>
  </w:num>
  <w:num w:numId="15" w16cid:durableId="1811940670">
    <w:abstractNumId w:val="5"/>
  </w:num>
  <w:num w:numId="16" w16cid:durableId="1898852269">
    <w:abstractNumId w:val="12"/>
  </w:num>
  <w:num w:numId="17" w16cid:durableId="2083289102">
    <w:abstractNumId w:val="11"/>
  </w:num>
  <w:num w:numId="18" w16cid:durableId="152105009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764F76"/>
    <w:rsid w:val="000124C0"/>
    <w:rsid w:val="00035896"/>
    <w:rsid w:val="000420E8"/>
    <w:rsid w:val="000439D0"/>
    <w:rsid w:val="00043B56"/>
    <w:rsid w:val="00045CBA"/>
    <w:rsid w:val="0004771F"/>
    <w:rsid w:val="000555F6"/>
    <w:rsid w:val="00055661"/>
    <w:rsid w:val="000559DE"/>
    <w:rsid w:val="0006072D"/>
    <w:rsid w:val="00066D26"/>
    <w:rsid w:val="00084DC6"/>
    <w:rsid w:val="000871F1"/>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769BD"/>
    <w:rsid w:val="00184DC6"/>
    <w:rsid w:val="00186202"/>
    <w:rsid w:val="00191F90"/>
    <w:rsid w:val="001A19D7"/>
    <w:rsid w:val="001A2713"/>
    <w:rsid w:val="001A628F"/>
    <w:rsid w:val="001C15D0"/>
    <w:rsid w:val="001C6DA8"/>
    <w:rsid w:val="00200514"/>
    <w:rsid w:val="00200572"/>
    <w:rsid w:val="00203F44"/>
    <w:rsid w:val="00223549"/>
    <w:rsid w:val="002458CF"/>
    <w:rsid w:val="00250EF4"/>
    <w:rsid w:val="00263ACB"/>
    <w:rsid w:val="00264EAA"/>
    <w:rsid w:val="00264EB5"/>
    <w:rsid w:val="00265046"/>
    <w:rsid w:val="00271E90"/>
    <w:rsid w:val="00274428"/>
    <w:rsid w:val="0027725D"/>
    <w:rsid w:val="00291275"/>
    <w:rsid w:val="002B385A"/>
    <w:rsid w:val="002D2B7A"/>
    <w:rsid w:val="002D5E3D"/>
    <w:rsid w:val="002E065B"/>
    <w:rsid w:val="002E2F02"/>
    <w:rsid w:val="002E6D42"/>
    <w:rsid w:val="002F268F"/>
    <w:rsid w:val="003006D0"/>
    <w:rsid w:val="003050B3"/>
    <w:rsid w:val="00317104"/>
    <w:rsid w:val="003210AB"/>
    <w:rsid w:val="003269AD"/>
    <w:rsid w:val="00335259"/>
    <w:rsid w:val="00335A5B"/>
    <w:rsid w:val="003418A2"/>
    <w:rsid w:val="00341FCC"/>
    <w:rsid w:val="00342FAB"/>
    <w:rsid w:val="00352A79"/>
    <w:rsid w:val="00367E99"/>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34313"/>
    <w:rsid w:val="00541C9F"/>
    <w:rsid w:val="00541D2D"/>
    <w:rsid w:val="00544D12"/>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4485A"/>
    <w:rsid w:val="00647EEB"/>
    <w:rsid w:val="00655409"/>
    <w:rsid w:val="00656B6A"/>
    <w:rsid w:val="00667375"/>
    <w:rsid w:val="00671A46"/>
    <w:rsid w:val="00674F90"/>
    <w:rsid w:val="00690C2B"/>
    <w:rsid w:val="00692866"/>
    <w:rsid w:val="00692B21"/>
    <w:rsid w:val="006A0235"/>
    <w:rsid w:val="006B74C2"/>
    <w:rsid w:val="006C57DB"/>
    <w:rsid w:val="006C5F2C"/>
    <w:rsid w:val="006C6E43"/>
    <w:rsid w:val="006D074B"/>
    <w:rsid w:val="007137A6"/>
    <w:rsid w:val="00722E71"/>
    <w:rsid w:val="00727EB9"/>
    <w:rsid w:val="00742290"/>
    <w:rsid w:val="00744401"/>
    <w:rsid w:val="0076173D"/>
    <w:rsid w:val="00762D17"/>
    <w:rsid w:val="00764F76"/>
    <w:rsid w:val="00770091"/>
    <w:rsid w:val="0077063E"/>
    <w:rsid w:val="00773199"/>
    <w:rsid w:val="007C2D33"/>
    <w:rsid w:val="007C5CD8"/>
    <w:rsid w:val="007D5EBC"/>
    <w:rsid w:val="007E79B5"/>
    <w:rsid w:val="007F744B"/>
    <w:rsid w:val="00801DF5"/>
    <w:rsid w:val="00802E66"/>
    <w:rsid w:val="008047D3"/>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D2AB6"/>
    <w:rsid w:val="008D2B0C"/>
    <w:rsid w:val="008D3852"/>
    <w:rsid w:val="008F7553"/>
    <w:rsid w:val="008F7E84"/>
    <w:rsid w:val="00906570"/>
    <w:rsid w:val="0091342A"/>
    <w:rsid w:val="0092117C"/>
    <w:rsid w:val="0092169A"/>
    <w:rsid w:val="00947186"/>
    <w:rsid w:val="00955D6F"/>
    <w:rsid w:val="00962F3A"/>
    <w:rsid w:val="009749F6"/>
    <w:rsid w:val="009751C9"/>
    <w:rsid w:val="0098140C"/>
    <w:rsid w:val="00992726"/>
    <w:rsid w:val="0099531C"/>
    <w:rsid w:val="009A177A"/>
    <w:rsid w:val="009A5079"/>
    <w:rsid w:val="009A72B8"/>
    <w:rsid w:val="009B0296"/>
    <w:rsid w:val="009B24E9"/>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6606"/>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52921"/>
    <w:rsid w:val="00B66760"/>
    <w:rsid w:val="00B70B6B"/>
    <w:rsid w:val="00B84C2A"/>
    <w:rsid w:val="00BA0391"/>
    <w:rsid w:val="00BB396B"/>
    <w:rsid w:val="00BB713A"/>
    <w:rsid w:val="00BC4FB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78E5"/>
    <w:rsid w:val="00CF25AC"/>
    <w:rsid w:val="00CF2C83"/>
    <w:rsid w:val="00CF4E22"/>
    <w:rsid w:val="00CF7D4E"/>
    <w:rsid w:val="00D0504F"/>
    <w:rsid w:val="00D15EE8"/>
    <w:rsid w:val="00D302C7"/>
    <w:rsid w:val="00D46F77"/>
    <w:rsid w:val="00D54AED"/>
    <w:rsid w:val="00D550C5"/>
    <w:rsid w:val="00D56FC8"/>
    <w:rsid w:val="00D75CFD"/>
    <w:rsid w:val="00D802C1"/>
    <w:rsid w:val="00D81548"/>
    <w:rsid w:val="00D93AA6"/>
    <w:rsid w:val="00D95479"/>
    <w:rsid w:val="00DA7BEA"/>
    <w:rsid w:val="00DD5F23"/>
    <w:rsid w:val="00DE6F26"/>
    <w:rsid w:val="00E11F8E"/>
    <w:rsid w:val="00E14320"/>
    <w:rsid w:val="00E20A50"/>
    <w:rsid w:val="00E349AE"/>
    <w:rsid w:val="00E53CCA"/>
    <w:rsid w:val="00E63191"/>
    <w:rsid w:val="00E70EDD"/>
    <w:rsid w:val="00E8459A"/>
    <w:rsid w:val="00ED26A1"/>
    <w:rsid w:val="00EF056E"/>
    <w:rsid w:val="00F0152D"/>
    <w:rsid w:val="00F02752"/>
    <w:rsid w:val="00F12F4E"/>
    <w:rsid w:val="00F21222"/>
    <w:rsid w:val="00F24272"/>
    <w:rsid w:val="00F303EB"/>
    <w:rsid w:val="00F31A79"/>
    <w:rsid w:val="00F4066E"/>
    <w:rsid w:val="00F445A1"/>
    <w:rsid w:val="00F46CF3"/>
    <w:rsid w:val="00F6733D"/>
    <w:rsid w:val="00F86879"/>
    <w:rsid w:val="00F95749"/>
    <w:rsid w:val="00F974C0"/>
    <w:rsid w:val="00F9767C"/>
    <w:rsid w:val="00FA7A23"/>
    <w:rsid w:val="00FB46BB"/>
    <w:rsid w:val="00FC684E"/>
    <w:rsid w:val="00F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4DD4"/>
  <w15:docId w15:val="{B8529A28-BC08-B240-BA34-73724EF9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834&amp;utm_source=integrated+content&amp;utm_campaign=/guide-workflow-planning-and-planners&amp;utm_medium=Workflow+Plan+doc+8834&amp;lpa=Workflow+Plan+doc+8834&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Comprehensive%20Guide%20to%20Workflow%20Planning%20-%20Templates/IC-Workflow-Plan-8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IC-Workflow-Plan-8834_WORD.dotx</Template>
  <TotalTime>1</TotalTime>
  <Pages>2</Pages>
  <Words>148</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2021-02-22T18:40:00Z</cp:lastPrinted>
  <dcterms:created xsi:type="dcterms:W3CDTF">2022-05-23T22:59:00Z</dcterms:created>
  <dcterms:modified xsi:type="dcterms:W3CDTF">2022-05-23T23:00:00Z</dcterms:modified>
</cp:coreProperties>
</file>